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45" w:rsidRPr="008C2CE2" w:rsidRDefault="008C2CE2" w:rsidP="008C2CE2">
      <w:pPr>
        <w:jc w:val="center"/>
        <w:rPr>
          <w:rFonts w:ascii="華康徽宗宮體W5(P)" w:eastAsia="華康徽宗宮體W5(P)" w:hint="eastAsia"/>
          <w:b/>
          <w:sz w:val="44"/>
          <w:szCs w:val="44"/>
        </w:rPr>
      </w:pPr>
      <w:r w:rsidRPr="008C2CE2">
        <w:rPr>
          <w:rFonts w:ascii="華康徽宗宮體W5(P)" w:eastAsia="華康徽宗宮體W5(P)" w:hint="eastAsia"/>
          <w:b/>
          <w:sz w:val="44"/>
          <w:szCs w:val="44"/>
        </w:rPr>
        <w:t>台北醫學大學106學年度運動績優學生單獨招生考試訊息</w:t>
      </w:r>
    </w:p>
    <w:p w:rsidR="008C2CE2" w:rsidRPr="008C2CE2" w:rsidRDefault="008C2CE2">
      <w:pPr>
        <w:rPr>
          <w:rFonts w:ascii="華康徽宗宮體W5(P)" w:eastAsia="華康徽宗宮體W5(P)" w:hint="eastAsia"/>
          <w:sz w:val="44"/>
          <w:szCs w:val="44"/>
        </w:rPr>
      </w:pPr>
      <w:r w:rsidRPr="008C2CE2">
        <w:rPr>
          <w:rFonts w:ascii="華康徽宗宮體W5(P)" w:eastAsia="華康徽宗宮體W5(P)" w:hint="eastAsia"/>
          <w:sz w:val="44"/>
          <w:szCs w:val="44"/>
        </w:rPr>
        <w:t>一</w:t>
      </w:r>
      <w:r w:rsidRPr="008C2CE2">
        <w:rPr>
          <w:rFonts w:ascii="華康徽宗宮體W5(P)" w:eastAsia="華康徽宗宮體W5(P)" w:hint="eastAsia"/>
          <w:sz w:val="44"/>
          <w:szCs w:val="44"/>
        </w:rPr>
        <w:t>、</w:t>
      </w:r>
      <w:r w:rsidRPr="008C2CE2">
        <w:rPr>
          <w:rFonts w:ascii="華康徽宗宮體W5(P)" w:eastAsia="華康徽宗宮體W5(P)" w:hint="eastAsia"/>
          <w:sz w:val="44"/>
          <w:szCs w:val="44"/>
        </w:rPr>
        <w:t>報名日期：106年3月2日(週四)上午9點至3月6日(週一)下午6點。</w:t>
      </w:r>
      <w:r w:rsidRPr="008C2CE2">
        <w:rPr>
          <w:rFonts w:ascii="華康徽宗宮體W5(P)" w:eastAsia="華康徽宗宮體W5(P)" w:hint="eastAsia"/>
          <w:sz w:val="44"/>
          <w:szCs w:val="44"/>
        </w:rPr>
        <w:cr/>
        <w:t>二、簡章已於網路上公告，提供免費下載，</w:t>
      </w:r>
      <w:proofErr w:type="gramStart"/>
      <w:r w:rsidRPr="008C2CE2">
        <w:rPr>
          <w:rFonts w:ascii="華康徽宗宮體W5(P)" w:eastAsia="華康徽宗宮體W5(P)" w:hint="eastAsia"/>
          <w:sz w:val="44"/>
          <w:szCs w:val="44"/>
        </w:rPr>
        <w:t>不</w:t>
      </w:r>
      <w:proofErr w:type="gramEnd"/>
      <w:r w:rsidRPr="008C2CE2">
        <w:rPr>
          <w:rFonts w:ascii="華康徽宗宮體W5(P)" w:eastAsia="華康徽宗宮體W5(P)" w:hint="eastAsia"/>
          <w:sz w:val="44"/>
          <w:szCs w:val="44"/>
        </w:rPr>
        <w:t>另販售，即日起可至本校教務處網頁http://aca.tmu.edu.tw→招生組→最新消息下載。</w:t>
      </w:r>
      <w:r w:rsidRPr="008C2CE2">
        <w:rPr>
          <w:rFonts w:ascii="華康徽宗宮體W5(P)" w:eastAsia="華康徽宗宮體W5(P)" w:hint="eastAsia"/>
          <w:sz w:val="44"/>
          <w:szCs w:val="44"/>
        </w:rPr>
        <w:cr/>
        <w:t>三、考試日期：106年3月18日(週六)。</w:t>
      </w:r>
      <w:r w:rsidRPr="008C2CE2">
        <w:rPr>
          <w:rFonts w:ascii="華康徽宗宮體W5(P)" w:eastAsia="華康徽宗宮體W5(P)" w:hint="eastAsia"/>
          <w:sz w:val="44"/>
          <w:szCs w:val="44"/>
        </w:rPr>
        <w:cr/>
      </w:r>
      <w:bookmarkStart w:id="0" w:name="_GoBack"/>
      <w:bookmarkEnd w:id="0"/>
      <w:r w:rsidRPr="008C2CE2">
        <w:rPr>
          <w:rFonts w:ascii="華康徽宗宮體W5(P)" w:eastAsia="華康徽宗宮體W5(P)" w:hint="eastAsia"/>
          <w:sz w:val="44"/>
          <w:szCs w:val="44"/>
        </w:rPr>
        <w:t>四、報考資格、招考學系、名額及運動項目等相關考試訊息，請參閱招生簡章。</w:t>
      </w:r>
      <w:r w:rsidRPr="008C2CE2">
        <w:rPr>
          <w:rFonts w:ascii="華康徽宗宮體W5(P)" w:eastAsia="華康徽宗宮體W5(P)" w:hint="eastAsia"/>
          <w:sz w:val="44"/>
          <w:szCs w:val="44"/>
        </w:rPr>
        <w:cr/>
        <w:t>五、聯絡電話：02-27361661分機2145邱小姐。</w:t>
      </w:r>
    </w:p>
    <w:sectPr w:rsidR="008C2CE2" w:rsidRPr="008C2CE2" w:rsidSect="008C2CE2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徽宗宮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E2"/>
    <w:rsid w:val="008C2CE2"/>
    <w:rsid w:val="00D75B3E"/>
    <w:rsid w:val="00FC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SYNNEX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2017-03-01T09:47:00Z</dcterms:created>
  <dcterms:modified xsi:type="dcterms:W3CDTF">2017-03-01T09:49:00Z</dcterms:modified>
</cp:coreProperties>
</file>