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CB" w:rsidRPr="00FD2CDE" w:rsidRDefault="00B545CB" w:rsidP="00FD2CDE">
      <w:pPr>
        <w:spacing w:line="2000" w:lineRule="exact"/>
        <w:jc w:val="center"/>
        <w:rPr>
          <w:rFonts w:ascii="標楷體" w:eastAsia="標楷體" w:hAnsi="標楷體"/>
          <w:b/>
          <w:color w:val="000000"/>
          <w:sz w:val="56"/>
          <w:szCs w:val="56"/>
        </w:rPr>
      </w:pPr>
      <w:r w:rsidRPr="00FD2CDE">
        <w:rPr>
          <w:rFonts w:ascii="標楷體" w:eastAsia="標楷體" w:hAnsi="標楷體" w:hint="eastAsia"/>
          <w:b/>
          <w:color w:val="000000"/>
          <w:sz w:val="56"/>
          <w:szCs w:val="56"/>
        </w:rPr>
        <w:t>新北市第二期高中高職旗艦計畫</w:t>
      </w:r>
    </w:p>
    <w:p w:rsidR="00B545CB" w:rsidRPr="00FD2CDE" w:rsidRDefault="00B545CB" w:rsidP="00FD2CDE">
      <w:pPr>
        <w:spacing w:line="2000" w:lineRule="exact"/>
        <w:jc w:val="center"/>
        <w:rPr>
          <w:rFonts w:ascii="標楷體" w:eastAsia="標楷體" w:hAnsi="標楷體"/>
          <w:b/>
          <w:color w:val="000000"/>
          <w:sz w:val="56"/>
          <w:szCs w:val="56"/>
        </w:rPr>
      </w:pPr>
      <w:r w:rsidRPr="00FD2CDE">
        <w:rPr>
          <w:rFonts w:ascii="標楷體" w:eastAsia="標楷體" w:hAnsi="標楷體"/>
          <w:b/>
          <w:color w:val="000000"/>
          <w:sz w:val="56"/>
          <w:szCs w:val="56"/>
        </w:rPr>
        <w:t>106</w:t>
      </w:r>
      <w:r w:rsidRPr="00FD2CDE">
        <w:rPr>
          <w:rFonts w:ascii="標楷體" w:eastAsia="標楷體" w:hAnsi="標楷體" w:hint="eastAsia"/>
          <w:b/>
          <w:color w:val="000000"/>
          <w:sz w:val="56"/>
          <w:szCs w:val="56"/>
        </w:rPr>
        <w:t>學年度實施計畫</w:t>
      </w:r>
    </w:p>
    <w:p w:rsidR="00B545CB" w:rsidRPr="00FD2CDE" w:rsidRDefault="00B545CB" w:rsidP="00FD2CDE">
      <w:pPr>
        <w:rPr>
          <w:rFonts w:ascii="標楷體" w:eastAsia="標楷體" w:hAnsi="標楷體"/>
          <w:b/>
          <w:color w:val="000000"/>
          <w:sz w:val="52"/>
          <w:szCs w:val="52"/>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bookmarkStart w:id="0" w:name="_GoBack"/>
      <w:bookmarkEnd w:id="0"/>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color w:val="000000"/>
          <w:sz w:val="36"/>
          <w:szCs w:val="36"/>
        </w:rPr>
      </w:pPr>
    </w:p>
    <w:p w:rsidR="00B545CB" w:rsidRPr="00FD2CDE" w:rsidRDefault="00B545CB" w:rsidP="00FD2CDE">
      <w:pPr>
        <w:jc w:val="center"/>
        <w:rPr>
          <w:rFonts w:ascii="標楷體" w:eastAsia="標楷體" w:hAnsi="標楷體"/>
          <w:b/>
          <w:color w:val="000000"/>
          <w:sz w:val="48"/>
          <w:szCs w:val="48"/>
        </w:rPr>
      </w:pPr>
    </w:p>
    <w:p w:rsidR="00B545CB" w:rsidRPr="00FD2CDE" w:rsidRDefault="00B545CB" w:rsidP="00FD2CDE">
      <w:pPr>
        <w:jc w:val="center"/>
        <w:rPr>
          <w:rFonts w:ascii="標楷體" w:eastAsia="標楷體" w:hAnsi="標楷體"/>
          <w:b/>
          <w:color w:val="000000"/>
          <w:sz w:val="48"/>
          <w:szCs w:val="48"/>
        </w:rPr>
      </w:pPr>
    </w:p>
    <w:p w:rsidR="00B545CB" w:rsidRPr="00FD2CDE" w:rsidRDefault="00B545CB" w:rsidP="00FD2CDE">
      <w:pPr>
        <w:jc w:val="center"/>
        <w:rPr>
          <w:rFonts w:ascii="標楷體" w:eastAsia="標楷體" w:hAnsi="標楷體"/>
          <w:b/>
          <w:color w:val="000000"/>
          <w:sz w:val="48"/>
          <w:szCs w:val="48"/>
        </w:rPr>
      </w:pPr>
    </w:p>
    <w:p w:rsidR="00B545CB" w:rsidRPr="00FD2CDE" w:rsidRDefault="00B545CB" w:rsidP="00FD2CDE">
      <w:pPr>
        <w:jc w:val="center"/>
        <w:rPr>
          <w:rFonts w:ascii="標楷體" w:eastAsia="標楷體" w:hAnsi="標楷體"/>
          <w:b/>
          <w:color w:val="000000"/>
          <w:sz w:val="48"/>
          <w:szCs w:val="48"/>
        </w:rPr>
      </w:pPr>
      <w:r w:rsidRPr="00FD2CDE">
        <w:rPr>
          <w:rFonts w:ascii="標楷體" w:eastAsia="標楷體" w:hAnsi="標楷體" w:hint="eastAsia"/>
          <w:b/>
          <w:color w:val="000000"/>
          <w:sz w:val="48"/>
          <w:szCs w:val="48"/>
        </w:rPr>
        <w:t>新北市政府教育局</w:t>
      </w:r>
    </w:p>
    <w:p w:rsidR="00B545CB" w:rsidRPr="00FD2CDE" w:rsidRDefault="00B545CB" w:rsidP="00FD2CDE">
      <w:pPr>
        <w:rPr>
          <w:rFonts w:ascii="標楷體" w:eastAsia="標楷體" w:hAnsi="標楷體"/>
          <w:color w:val="000000"/>
          <w:sz w:val="36"/>
          <w:szCs w:val="36"/>
        </w:rPr>
      </w:pPr>
    </w:p>
    <w:p w:rsidR="00B545CB" w:rsidRPr="00FD2CDE" w:rsidRDefault="00B545CB" w:rsidP="00FD2CDE">
      <w:pPr>
        <w:jc w:val="center"/>
        <w:rPr>
          <w:rFonts w:ascii="標楷體" w:eastAsia="標楷體" w:hAnsi="標楷體"/>
          <w:b/>
          <w:color w:val="000000"/>
          <w:sz w:val="36"/>
          <w:szCs w:val="36"/>
        </w:rPr>
      </w:pPr>
      <w:r w:rsidRPr="00FD2CDE">
        <w:rPr>
          <w:rFonts w:ascii="標楷體" w:eastAsia="標楷體" w:hAnsi="標楷體" w:hint="eastAsia"/>
          <w:b/>
          <w:color w:val="000000"/>
          <w:sz w:val="36"/>
          <w:szCs w:val="36"/>
        </w:rPr>
        <w:t>中華民國</w:t>
      </w:r>
      <w:r w:rsidRPr="00FD2CDE">
        <w:rPr>
          <w:rFonts w:ascii="標楷體" w:eastAsia="標楷體" w:hAnsi="標楷體"/>
          <w:b/>
          <w:color w:val="000000"/>
          <w:sz w:val="36"/>
          <w:szCs w:val="36"/>
        </w:rPr>
        <w:t>106</w:t>
      </w:r>
      <w:r w:rsidRPr="00FD2CDE">
        <w:rPr>
          <w:rFonts w:ascii="標楷體" w:eastAsia="標楷體" w:hAnsi="標楷體" w:hint="eastAsia"/>
          <w:b/>
          <w:color w:val="000000"/>
          <w:sz w:val="36"/>
          <w:szCs w:val="36"/>
        </w:rPr>
        <w:t>年</w:t>
      </w:r>
      <w:r w:rsidRPr="00FD2CDE">
        <w:rPr>
          <w:rFonts w:ascii="標楷體" w:eastAsia="標楷體" w:hAnsi="標楷體"/>
          <w:b/>
          <w:color w:val="000000"/>
          <w:sz w:val="36"/>
          <w:szCs w:val="36"/>
        </w:rPr>
        <w:t>3</w:t>
      </w:r>
      <w:r w:rsidRPr="00FD2CDE">
        <w:rPr>
          <w:rFonts w:ascii="標楷體" w:eastAsia="標楷體" w:hAnsi="標楷體" w:hint="eastAsia"/>
          <w:b/>
          <w:color w:val="000000"/>
          <w:sz w:val="36"/>
          <w:szCs w:val="36"/>
        </w:rPr>
        <w:t>月</w:t>
      </w:r>
    </w:p>
    <w:p w:rsidR="00B545CB" w:rsidRPr="00FD2CDE" w:rsidRDefault="00B545CB" w:rsidP="00FD2CDE">
      <w:pPr>
        <w:jc w:val="center"/>
        <w:rPr>
          <w:rFonts w:ascii="標楷體" w:eastAsia="標楷體" w:hAnsi="標楷體"/>
          <w:b/>
          <w:color w:val="000000"/>
          <w:sz w:val="36"/>
          <w:szCs w:val="36"/>
        </w:rPr>
      </w:pPr>
      <w:r w:rsidRPr="00FD2CDE">
        <w:rPr>
          <w:rFonts w:ascii="標楷體" w:eastAsia="標楷體" w:hAnsi="標楷體"/>
          <w:color w:val="000000"/>
          <w:sz w:val="36"/>
          <w:szCs w:val="36"/>
        </w:rPr>
        <w:br w:type="page"/>
      </w:r>
      <w:r w:rsidRPr="00FD2CDE">
        <w:rPr>
          <w:rFonts w:ascii="標楷體" w:eastAsia="標楷體" w:hAnsi="標楷體" w:hint="eastAsia"/>
          <w:b/>
          <w:color w:val="000000"/>
          <w:sz w:val="36"/>
          <w:szCs w:val="36"/>
        </w:rPr>
        <w:t>目</w:t>
      </w:r>
      <w:r w:rsidRPr="00FD2CDE">
        <w:rPr>
          <w:rFonts w:ascii="標楷體" w:eastAsia="標楷體" w:hAnsi="標楷體"/>
          <w:b/>
          <w:color w:val="000000"/>
          <w:sz w:val="36"/>
          <w:szCs w:val="36"/>
        </w:rPr>
        <w:t xml:space="preserve">    </w:t>
      </w:r>
      <w:r w:rsidRPr="00FD2CDE">
        <w:rPr>
          <w:rFonts w:ascii="標楷體" w:eastAsia="標楷體" w:hAnsi="標楷體" w:hint="eastAsia"/>
          <w:b/>
          <w:color w:val="000000"/>
          <w:sz w:val="36"/>
          <w:szCs w:val="36"/>
        </w:rPr>
        <w:t>次</w:t>
      </w:r>
    </w:p>
    <w:p w:rsidR="00B545CB" w:rsidRPr="00FD2CDE" w:rsidRDefault="00B545CB" w:rsidP="00FD2CDE">
      <w:pPr>
        <w:numPr>
          <w:ilvl w:val="0"/>
          <w:numId w:val="74"/>
        </w:numPr>
        <w:snapToGrid w:val="0"/>
        <w:spacing w:line="880" w:lineRule="exact"/>
        <w:rPr>
          <w:rFonts w:ascii="標楷體" w:eastAsia="標楷體" w:hAnsi="標楷體"/>
          <w:color w:val="000000"/>
          <w:sz w:val="28"/>
          <w:szCs w:val="28"/>
        </w:rPr>
      </w:pPr>
      <w:r w:rsidRPr="00FD2CDE">
        <w:rPr>
          <w:rFonts w:ascii="標楷體" w:eastAsia="標楷體" w:hAnsi="標楷體" w:hint="eastAsia"/>
          <w:color w:val="000000"/>
          <w:sz w:val="28"/>
          <w:szCs w:val="28"/>
        </w:rPr>
        <w:t>培育菁英高中人才實施計畫</w:t>
      </w:r>
      <w:r w:rsidRPr="00FD2CDE">
        <w:rPr>
          <w:rFonts w:ascii="標楷體" w:eastAsia="標楷體" w:hAnsi="標楷體"/>
          <w:color w:val="000000"/>
          <w:sz w:val="28"/>
          <w:szCs w:val="28"/>
        </w:rPr>
        <w:t>--------------------------------2</w:t>
      </w:r>
    </w:p>
    <w:p w:rsidR="00B545CB" w:rsidRPr="00FD2CDE" w:rsidRDefault="00B545CB" w:rsidP="00FD2CDE">
      <w:pPr>
        <w:numPr>
          <w:ilvl w:val="0"/>
          <w:numId w:val="74"/>
        </w:numPr>
        <w:snapToGrid w:val="0"/>
        <w:spacing w:line="880" w:lineRule="exact"/>
        <w:rPr>
          <w:rFonts w:ascii="標楷體" w:eastAsia="標楷體" w:hAnsi="標楷體"/>
          <w:color w:val="000000"/>
          <w:sz w:val="28"/>
          <w:szCs w:val="28"/>
        </w:rPr>
      </w:pPr>
      <w:r w:rsidRPr="00FD2CDE">
        <w:rPr>
          <w:rFonts w:ascii="標楷體" w:eastAsia="標楷體" w:hAnsi="標楷體" w:hint="eastAsia"/>
          <w:color w:val="000000"/>
          <w:sz w:val="28"/>
          <w:szCs w:val="28"/>
        </w:rPr>
        <w:t>打造前瞻技職人才實施計畫</w:t>
      </w:r>
      <w:r w:rsidRPr="00FD2CDE">
        <w:rPr>
          <w:rFonts w:ascii="標楷體" w:eastAsia="標楷體" w:hAnsi="標楷體"/>
          <w:color w:val="000000"/>
          <w:sz w:val="28"/>
          <w:szCs w:val="28"/>
        </w:rPr>
        <w:t>--------------------------------7</w:t>
      </w:r>
    </w:p>
    <w:p w:rsidR="00B545CB" w:rsidRPr="00FD2CDE" w:rsidRDefault="00B545CB" w:rsidP="00FD2CDE">
      <w:pPr>
        <w:numPr>
          <w:ilvl w:val="0"/>
          <w:numId w:val="74"/>
        </w:numPr>
        <w:snapToGrid w:val="0"/>
        <w:spacing w:line="880" w:lineRule="exact"/>
        <w:rPr>
          <w:rFonts w:ascii="標楷體" w:eastAsia="標楷體" w:hAnsi="標楷體"/>
          <w:color w:val="000000"/>
          <w:sz w:val="28"/>
          <w:szCs w:val="28"/>
        </w:rPr>
      </w:pPr>
      <w:r w:rsidRPr="00FD2CDE">
        <w:rPr>
          <w:rFonts w:ascii="標楷體" w:eastAsia="標楷體" w:hAnsi="標楷體" w:cs="細明體" w:hint="eastAsia"/>
          <w:color w:val="000000"/>
          <w:kern w:val="0"/>
          <w:sz w:val="28"/>
          <w:szCs w:val="28"/>
        </w:rPr>
        <w:t>申請計畫書</w:t>
      </w:r>
      <w:r w:rsidRPr="00FD2CDE">
        <w:rPr>
          <w:rFonts w:ascii="標楷體" w:eastAsia="標楷體" w:hAnsi="標楷體" w:cs="細明體"/>
          <w:color w:val="000000"/>
          <w:kern w:val="0"/>
          <w:sz w:val="28"/>
          <w:szCs w:val="28"/>
        </w:rPr>
        <w:t>(</w:t>
      </w:r>
      <w:r w:rsidRPr="00FD2CDE">
        <w:rPr>
          <w:rFonts w:ascii="標楷體" w:eastAsia="標楷體" w:hAnsi="標楷體" w:cs="細明體" w:hint="eastAsia"/>
          <w:color w:val="000000"/>
          <w:kern w:val="0"/>
          <w:sz w:val="28"/>
          <w:szCs w:val="28"/>
        </w:rPr>
        <w:t>參考格式</w:t>
      </w:r>
      <w:r w:rsidRPr="00FD2CDE">
        <w:rPr>
          <w:rFonts w:ascii="標楷體" w:eastAsia="標楷體" w:hAnsi="標楷體" w:cs="細明體"/>
          <w:color w:val="000000"/>
          <w:kern w:val="0"/>
          <w:sz w:val="28"/>
          <w:szCs w:val="28"/>
        </w:rPr>
        <w:t>)</w:t>
      </w:r>
      <w:r w:rsidRPr="00FD2CDE">
        <w:rPr>
          <w:rFonts w:ascii="標楷體" w:eastAsia="標楷體" w:hAnsi="標楷體"/>
          <w:color w:val="000000"/>
          <w:sz w:val="28"/>
          <w:szCs w:val="28"/>
        </w:rPr>
        <w:t>------------------------------------11</w:t>
      </w:r>
    </w:p>
    <w:p w:rsidR="00B545CB" w:rsidRPr="00FD2CDE" w:rsidRDefault="00B545CB" w:rsidP="00FD2CDE">
      <w:pPr>
        <w:numPr>
          <w:ilvl w:val="0"/>
          <w:numId w:val="74"/>
        </w:numPr>
        <w:snapToGrid w:val="0"/>
        <w:spacing w:line="880" w:lineRule="exact"/>
        <w:rPr>
          <w:rFonts w:ascii="標楷體" w:eastAsia="標楷體" w:hAnsi="標楷體"/>
          <w:color w:val="000000"/>
          <w:sz w:val="28"/>
          <w:szCs w:val="28"/>
        </w:rPr>
      </w:pPr>
      <w:r w:rsidRPr="00FD2CDE">
        <w:rPr>
          <w:rFonts w:ascii="標楷體" w:eastAsia="標楷體" w:hAnsi="標楷體" w:hint="eastAsia"/>
          <w:color w:val="000000"/>
          <w:sz w:val="28"/>
          <w:szCs w:val="28"/>
        </w:rPr>
        <w:t>經費編列原則</w:t>
      </w:r>
      <w:r w:rsidRPr="00FD2CDE">
        <w:rPr>
          <w:rFonts w:ascii="標楷體" w:eastAsia="標楷體" w:hAnsi="標楷體"/>
          <w:color w:val="000000"/>
          <w:sz w:val="28"/>
          <w:szCs w:val="28"/>
        </w:rPr>
        <w:t>--------------------------------------------36</w:t>
      </w:r>
    </w:p>
    <w:p w:rsidR="00B545CB" w:rsidRPr="007A2B2B" w:rsidRDefault="00B545CB" w:rsidP="009B4DF6">
      <w:pPr>
        <w:rPr>
          <w:rFonts w:ascii="標楷體" w:eastAsia="標楷體" w:hAnsi="標楷體"/>
          <w:color w:val="000000"/>
          <w:sz w:val="36"/>
          <w:szCs w:val="36"/>
        </w:rPr>
      </w:pPr>
    </w:p>
    <w:p w:rsidR="00B545CB" w:rsidRPr="007A2B2B" w:rsidRDefault="00B545CB" w:rsidP="00FD2CDE">
      <w:pPr>
        <w:spacing w:line="480" w:lineRule="exact"/>
        <w:jc w:val="center"/>
        <w:rPr>
          <w:rFonts w:ascii="標楷體" w:eastAsia="標楷體" w:hAnsi="標楷體"/>
          <w:bCs/>
          <w:color w:val="000000"/>
          <w:sz w:val="36"/>
          <w:szCs w:val="36"/>
        </w:rPr>
      </w:pPr>
      <w:r w:rsidRPr="007A2B2B">
        <w:rPr>
          <w:rFonts w:ascii="標楷體" w:eastAsia="標楷體" w:hAnsi="標楷體"/>
          <w:b/>
          <w:color w:val="000000"/>
          <w:sz w:val="36"/>
          <w:szCs w:val="36"/>
        </w:rPr>
        <w:br w:type="page"/>
      </w:r>
      <w:r w:rsidRPr="007A2B2B">
        <w:rPr>
          <w:rFonts w:ascii="標楷體" w:eastAsia="標楷體" w:hAnsi="標楷體" w:hint="eastAsia"/>
          <w:b/>
          <w:color w:val="000000"/>
          <w:sz w:val="36"/>
          <w:szCs w:val="36"/>
        </w:rPr>
        <w:t>培育菁英高中人才實施計畫</w:t>
      </w:r>
    </w:p>
    <w:p w:rsidR="00B545CB" w:rsidRPr="007A2B2B" w:rsidRDefault="00B545CB" w:rsidP="009B4DF6">
      <w:pPr>
        <w:spacing w:line="480" w:lineRule="exact"/>
        <w:jc w:val="both"/>
        <w:rPr>
          <w:rFonts w:ascii="標楷體" w:eastAsia="標楷體" w:hAnsi="標楷體"/>
          <w:b/>
          <w:color w:val="000000"/>
          <w:sz w:val="28"/>
          <w:szCs w:val="28"/>
        </w:rPr>
      </w:pPr>
    </w:p>
    <w:p w:rsidR="00B545CB" w:rsidRPr="007A2B2B" w:rsidRDefault="00B545CB" w:rsidP="009B4DF6">
      <w:pPr>
        <w:spacing w:line="480" w:lineRule="exact"/>
        <w:jc w:val="both"/>
        <w:rPr>
          <w:rFonts w:ascii="標楷體" w:eastAsia="標楷體" w:hAnsi="標楷體"/>
          <w:color w:val="000000"/>
          <w:sz w:val="28"/>
          <w:szCs w:val="28"/>
        </w:rPr>
      </w:pPr>
      <w:r w:rsidRPr="007A2B2B">
        <w:rPr>
          <w:rFonts w:ascii="標楷體" w:eastAsia="標楷體" w:hAnsi="標楷體" w:hint="eastAsia"/>
          <w:b/>
          <w:color w:val="000000"/>
          <w:sz w:val="28"/>
          <w:szCs w:val="28"/>
        </w:rPr>
        <w:t>壹、依據</w:t>
      </w:r>
    </w:p>
    <w:p w:rsidR="00B545CB" w:rsidRPr="007A2B2B" w:rsidRDefault="00B545CB" w:rsidP="009B4DF6">
      <w:pPr>
        <w:spacing w:line="480" w:lineRule="exact"/>
        <w:jc w:val="both"/>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培育菁英高中人才計畫。</w:t>
      </w:r>
    </w:p>
    <w:p w:rsidR="00B545CB" w:rsidRPr="007A2B2B" w:rsidRDefault="00B545CB" w:rsidP="009B4DF6">
      <w:pPr>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貳、目標</w:t>
      </w:r>
    </w:p>
    <w:p w:rsidR="00B545CB" w:rsidRPr="007A2B2B" w:rsidRDefault="00B545CB" w:rsidP="009B4DF6">
      <w:pPr>
        <w:tabs>
          <w:tab w:val="left" w:pos="1134"/>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一、培養學生自主學習能力，發展多元兼具實驗性的特色課程。</w:t>
      </w:r>
    </w:p>
    <w:p w:rsidR="00B545CB" w:rsidRPr="007A2B2B" w:rsidRDefault="00B545CB" w:rsidP="009B4DF6">
      <w:pPr>
        <w:tabs>
          <w:tab w:val="left" w:pos="1134"/>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二、強化教師創新教學能力，建構學生學習為中心的教學環境。</w:t>
      </w:r>
    </w:p>
    <w:p w:rsidR="00B545CB" w:rsidRPr="007A2B2B" w:rsidRDefault="00B545CB" w:rsidP="009B4DF6">
      <w:pPr>
        <w:tabs>
          <w:tab w:val="left" w:pos="1080"/>
        </w:tabs>
        <w:spacing w:line="480" w:lineRule="exact"/>
        <w:ind w:leftChars="-1" w:left="-2" w:firstLine="2"/>
        <w:rPr>
          <w:rFonts w:ascii="標楷體" w:eastAsia="標楷體" w:hAnsi="標楷體"/>
          <w:color w:val="000000"/>
          <w:sz w:val="28"/>
          <w:szCs w:val="28"/>
        </w:rPr>
      </w:pPr>
      <w:r w:rsidRPr="007A2B2B">
        <w:rPr>
          <w:rFonts w:ascii="標楷體" w:eastAsia="標楷體" w:hAnsi="標楷體" w:hint="eastAsia"/>
          <w:color w:val="000000"/>
          <w:sz w:val="28"/>
          <w:szCs w:val="28"/>
        </w:rPr>
        <w:t>三、培育師生務實致用能力，提供產業發展所需各級優質人才。</w:t>
      </w:r>
    </w:p>
    <w:p w:rsidR="00B545CB" w:rsidRPr="007A2B2B" w:rsidRDefault="00B545CB" w:rsidP="009B4DF6">
      <w:pPr>
        <w:snapToGrid w:val="0"/>
        <w:spacing w:line="480" w:lineRule="exact"/>
        <w:jc w:val="both"/>
        <w:rPr>
          <w:rFonts w:ascii="標楷體" w:eastAsia="標楷體" w:hAnsi="標楷體"/>
          <w:b/>
          <w:color w:val="000000"/>
          <w:sz w:val="28"/>
          <w:szCs w:val="28"/>
        </w:rPr>
      </w:pPr>
    </w:p>
    <w:p w:rsidR="00B545CB" w:rsidRPr="007A2B2B" w:rsidRDefault="00B545CB" w:rsidP="009B4DF6">
      <w:pPr>
        <w:snapToGrid w:val="0"/>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參、辦理單位</w:t>
      </w:r>
    </w:p>
    <w:p w:rsidR="00B545CB" w:rsidRPr="007A2B2B" w:rsidRDefault="00B545CB" w:rsidP="009B4DF6">
      <w:pPr>
        <w:widowControl/>
        <w:shd w:val="clear" w:color="auto" w:fill="FFFFFF"/>
        <w:tabs>
          <w:tab w:val="left" w:pos="720"/>
        </w:tabs>
        <w:spacing w:line="480" w:lineRule="exact"/>
        <w:rPr>
          <w:rFonts w:ascii="標楷體" w:eastAsia="標楷體" w:hAnsi="標楷體"/>
          <w:color w:val="000000"/>
          <w:kern w:val="0"/>
          <w:sz w:val="28"/>
          <w:szCs w:val="28"/>
          <w:lang w:val="zh-TW"/>
        </w:rPr>
      </w:pPr>
      <w:r w:rsidRPr="007A2B2B">
        <w:rPr>
          <w:rFonts w:ascii="標楷體" w:eastAsia="標楷體" w:hAnsi="標楷體" w:hint="eastAsia"/>
          <w:color w:val="000000"/>
          <w:kern w:val="0"/>
          <w:sz w:val="28"/>
          <w:szCs w:val="28"/>
          <w:lang w:val="zh-TW"/>
        </w:rPr>
        <w:t>一、主辦單位：</w:t>
      </w:r>
      <w:r w:rsidRPr="007A2B2B">
        <w:rPr>
          <w:rFonts w:ascii="標楷體" w:eastAsia="標楷體" w:hAnsi="標楷體" w:hint="eastAsia"/>
          <w:bCs/>
          <w:color w:val="000000"/>
          <w:sz w:val="28"/>
          <w:szCs w:val="28"/>
        </w:rPr>
        <w:t>新北市政府</w:t>
      </w:r>
      <w:r w:rsidRPr="007A2B2B">
        <w:rPr>
          <w:rFonts w:ascii="標楷體" w:eastAsia="標楷體" w:hAnsi="標楷體" w:hint="eastAsia"/>
          <w:color w:val="000000"/>
          <w:kern w:val="0"/>
          <w:sz w:val="28"/>
          <w:szCs w:val="28"/>
          <w:lang w:val="zh-TW"/>
        </w:rPr>
        <w:t>教育局（以下簡稱本局）</w:t>
      </w:r>
    </w:p>
    <w:p w:rsidR="00B545CB" w:rsidRPr="007A2B2B" w:rsidRDefault="00B545CB" w:rsidP="009B4DF6">
      <w:pPr>
        <w:widowControl/>
        <w:shd w:val="clear" w:color="auto" w:fill="FFFFFF"/>
        <w:tabs>
          <w:tab w:val="left" w:pos="720"/>
        </w:tabs>
        <w:spacing w:line="480" w:lineRule="exact"/>
        <w:ind w:left="1890" w:hangingChars="675" w:hanging="1890"/>
        <w:rPr>
          <w:rFonts w:ascii="標楷體" w:eastAsia="標楷體" w:hAnsi="標楷體"/>
          <w:color w:val="000000"/>
          <w:kern w:val="0"/>
          <w:sz w:val="28"/>
          <w:szCs w:val="28"/>
          <w:lang w:val="zh-TW"/>
        </w:rPr>
      </w:pPr>
      <w:r w:rsidRPr="007A2B2B">
        <w:rPr>
          <w:rFonts w:ascii="標楷體" w:eastAsia="標楷體" w:hAnsi="標楷體" w:hint="eastAsia"/>
          <w:color w:val="000000"/>
          <w:kern w:val="0"/>
          <w:sz w:val="28"/>
          <w:szCs w:val="28"/>
          <w:lang w:val="zh-TW"/>
        </w:rPr>
        <w:t>二、執行單位：經核定補助之</w:t>
      </w:r>
      <w:r w:rsidRPr="007A2B2B">
        <w:rPr>
          <w:rFonts w:ascii="標楷體" w:eastAsia="標楷體" w:hAnsi="標楷體" w:hint="eastAsia"/>
          <w:bCs/>
          <w:color w:val="000000"/>
          <w:sz w:val="28"/>
          <w:szCs w:val="28"/>
        </w:rPr>
        <w:t>新北市（以下簡稱本市）各公私立高級中學（以下簡稱學校）。</w:t>
      </w:r>
    </w:p>
    <w:p w:rsidR="00B545CB" w:rsidRPr="007A2B2B" w:rsidRDefault="00B545CB" w:rsidP="009B4DF6">
      <w:pPr>
        <w:adjustRightInd w:val="0"/>
        <w:spacing w:line="480" w:lineRule="exact"/>
        <w:jc w:val="both"/>
        <w:rPr>
          <w:rFonts w:ascii="標楷體" w:eastAsia="標楷體" w:hAnsi="標楷體"/>
          <w:b/>
          <w:color w:val="000000"/>
          <w:sz w:val="28"/>
          <w:szCs w:val="28"/>
        </w:rPr>
      </w:pPr>
    </w:p>
    <w:p w:rsidR="00B545CB" w:rsidRPr="007A2B2B" w:rsidRDefault="00B545CB" w:rsidP="009B4DF6">
      <w:pPr>
        <w:adjustRightInd w:val="0"/>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肆、辦理時程</w:t>
      </w:r>
    </w:p>
    <w:p w:rsidR="00B545CB" w:rsidRPr="007A2B2B" w:rsidRDefault="00B545CB" w:rsidP="009B4DF6">
      <w:pPr>
        <w:adjustRightInd w:val="0"/>
        <w:spacing w:line="480" w:lineRule="exact"/>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本計畫辦理作業可分為辦理說明會、計畫書撰寫、計畫書審查、經費核撥、計畫執行、成果報告、及擬訂新計畫等，詳細作業時程及說明如表下：</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tblPr>
      <w:tblGrid>
        <w:gridCol w:w="434"/>
        <w:gridCol w:w="1931"/>
        <w:gridCol w:w="1882"/>
        <w:gridCol w:w="4122"/>
        <w:gridCol w:w="1100"/>
      </w:tblGrid>
      <w:tr w:rsidR="00B545CB" w:rsidRPr="000242B1" w:rsidTr="00112435">
        <w:trPr>
          <w:tblHeader/>
          <w:jc w:val="center"/>
        </w:trPr>
        <w:tc>
          <w:tcPr>
            <w:tcW w:w="434" w:type="dxa"/>
            <w:tcBorders>
              <w:top w:val="single" w:sz="18" w:space="0" w:color="000000"/>
            </w:tcBorders>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hint="eastAsia"/>
                <w:color w:val="000000"/>
                <w:kern w:val="0"/>
              </w:rPr>
              <w:t>項次</w:t>
            </w:r>
          </w:p>
        </w:tc>
        <w:tc>
          <w:tcPr>
            <w:tcW w:w="1931" w:type="dxa"/>
            <w:tcBorders>
              <w:top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時</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程</w:t>
            </w:r>
          </w:p>
        </w:tc>
        <w:tc>
          <w:tcPr>
            <w:tcW w:w="1882" w:type="dxa"/>
            <w:tcBorders>
              <w:top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項目</w:t>
            </w:r>
          </w:p>
        </w:tc>
        <w:tc>
          <w:tcPr>
            <w:tcW w:w="4122" w:type="dxa"/>
            <w:tcBorders>
              <w:top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說明</w:t>
            </w:r>
          </w:p>
        </w:tc>
        <w:tc>
          <w:tcPr>
            <w:tcW w:w="1100" w:type="dxa"/>
            <w:tcBorders>
              <w:top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備註</w:t>
            </w: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1</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3</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頒布實施計畫</w:t>
            </w:r>
          </w:p>
        </w:tc>
        <w:tc>
          <w:tcPr>
            <w:tcW w:w="4122" w:type="dxa"/>
            <w:vAlign w:val="center"/>
          </w:tcPr>
          <w:p w:rsidR="00B545CB" w:rsidRPr="000242B1" w:rsidRDefault="00B545CB" w:rsidP="00112435">
            <w:pPr>
              <w:spacing w:line="300" w:lineRule="exact"/>
              <w:ind w:leftChars="14" w:left="305" w:hangingChars="113" w:hanging="271"/>
              <w:rPr>
                <w:rFonts w:ascii="標楷體" w:eastAsia="標楷體" w:hAnsi="標楷體"/>
                <w:color w:val="000000"/>
                <w:kern w:val="0"/>
              </w:rPr>
            </w:pPr>
            <w:r w:rsidRPr="000242B1">
              <w:rPr>
                <w:rFonts w:ascii="標楷體" w:eastAsia="標楷體" w:hAnsi="標楷體"/>
                <w:color w:val="000000"/>
                <w:kern w:val="0"/>
              </w:rPr>
              <w:t>1.1</w:t>
            </w:r>
            <w:r w:rsidRPr="000242B1">
              <w:rPr>
                <w:rFonts w:ascii="標楷體" w:eastAsia="標楷體" w:hAnsi="標楷體" w:hint="eastAsia"/>
                <w:color w:val="000000"/>
                <w:kern w:val="0"/>
              </w:rPr>
              <w:t>由本市頒布實施計畫。</w:t>
            </w:r>
          </w:p>
          <w:p w:rsidR="00B545CB" w:rsidRPr="000242B1" w:rsidRDefault="00B545CB" w:rsidP="00112435">
            <w:pPr>
              <w:spacing w:line="300" w:lineRule="exact"/>
              <w:ind w:leftChars="14" w:left="305" w:hangingChars="113" w:hanging="271"/>
              <w:rPr>
                <w:rFonts w:ascii="標楷體" w:eastAsia="標楷體" w:hAnsi="標楷體"/>
                <w:color w:val="000000"/>
                <w:kern w:val="0"/>
              </w:rPr>
            </w:pPr>
            <w:r w:rsidRPr="000242B1">
              <w:rPr>
                <w:rFonts w:ascii="標楷體" w:eastAsia="標楷體" w:hAnsi="標楷體"/>
                <w:color w:val="000000"/>
                <w:kern w:val="0"/>
              </w:rPr>
              <w:t>1.2</w:t>
            </w:r>
            <w:r w:rsidRPr="000242B1">
              <w:rPr>
                <w:rFonts w:ascii="標楷體" w:eastAsia="標楷體" w:hAnsi="標楷體" w:hint="eastAsia"/>
                <w:color w:val="000000"/>
                <w:kern w:val="0"/>
              </w:rPr>
              <w:t>召開會議說明計畫重點、撰寫方式</w:t>
            </w:r>
            <w:r w:rsidRPr="000242B1">
              <w:rPr>
                <w:rFonts w:ascii="標楷體" w:eastAsia="標楷體" w:hAnsi="標楷體"/>
                <w:color w:val="000000"/>
                <w:kern w:val="0"/>
              </w:rPr>
              <w:t xml:space="preserve">  </w:t>
            </w:r>
          </w:p>
          <w:p w:rsidR="00B545CB" w:rsidRPr="000242B1" w:rsidRDefault="00B545CB" w:rsidP="00112435">
            <w:pPr>
              <w:spacing w:line="300" w:lineRule="exact"/>
              <w:ind w:leftChars="14" w:left="305" w:hangingChars="113" w:hanging="271"/>
              <w:rPr>
                <w:rFonts w:ascii="標楷體" w:eastAsia="標楷體" w:hAnsi="標楷體"/>
                <w:color w:val="000000"/>
                <w:kern w:val="0"/>
              </w:rPr>
            </w:pP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與格式。</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2</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3</w:t>
            </w:r>
            <w:r w:rsidRPr="000242B1">
              <w:rPr>
                <w:rFonts w:ascii="標楷體" w:eastAsia="標楷體" w:hAnsi="標楷體" w:hint="eastAsia"/>
                <w:color w:val="000000"/>
                <w:kern w:val="0"/>
              </w:rPr>
              <w:t>月</w:t>
            </w: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4</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計畫書撰寫</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2.1</w:t>
            </w:r>
            <w:r w:rsidRPr="000242B1">
              <w:rPr>
                <w:rFonts w:ascii="標楷體" w:eastAsia="標楷體" w:hAnsi="標楷體" w:hint="eastAsia"/>
                <w:color w:val="000000"/>
                <w:kern w:val="0"/>
              </w:rPr>
              <w:t>各校依計畫書格式撰寫學校申請計畫書。</w:t>
            </w:r>
          </w:p>
          <w:p w:rsidR="00B545CB" w:rsidRPr="000242B1" w:rsidRDefault="00B545CB" w:rsidP="00112435">
            <w:pPr>
              <w:spacing w:line="300" w:lineRule="exact"/>
              <w:ind w:leftChars="14" w:left="471" w:hangingChars="182" w:hanging="437"/>
              <w:rPr>
                <w:rFonts w:ascii="標楷體" w:eastAsia="標楷體" w:hAnsi="標楷體"/>
                <w:color w:val="000000"/>
                <w:kern w:val="0"/>
              </w:rPr>
            </w:pPr>
            <w:r w:rsidRPr="000242B1">
              <w:rPr>
                <w:rFonts w:ascii="標楷體" w:eastAsia="標楷體" w:hAnsi="標楷體"/>
                <w:color w:val="000000"/>
                <w:kern w:val="0"/>
              </w:rPr>
              <w:t>2.2</w:t>
            </w:r>
            <w:r w:rsidRPr="000242B1">
              <w:rPr>
                <w:rFonts w:ascii="標楷體" w:eastAsia="標楷體" w:hAnsi="標楷體" w:hint="eastAsia"/>
                <w:color w:val="000000"/>
                <w:kern w:val="0"/>
              </w:rPr>
              <w:t>各校依規定時程提報所擬計畫書。</w:t>
            </w:r>
          </w:p>
        </w:tc>
        <w:tc>
          <w:tcPr>
            <w:tcW w:w="1100" w:type="dxa"/>
            <w:vAlign w:val="center"/>
          </w:tcPr>
          <w:p w:rsidR="00B545CB" w:rsidRPr="000242B1" w:rsidRDefault="00B545CB" w:rsidP="00112435">
            <w:pPr>
              <w:spacing w:line="300" w:lineRule="exact"/>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3</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4</w:t>
            </w:r>
            <w:r w:rsidRPr="000242B1">
              <w:rPr>
                <w:rFonts w:ascii="標楷體" w:eastAsia="標楷體" w:hAnsi="標楷體" w:hint="eastAsia"/>
                <w:color w:val="000000"/>
                <w:kern w:val="0"/>
              </w:rPr>
              <w:t>月</w:t>
            </w: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5</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計畫書審查</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3.1</w:t>
            </w:r>
            <w:r w:rsidRPr="000242B1">
              <w:rPr>
                <w:rFonts w:ascii="標楷體" w:eastAsia="標楷體" w:hAnsi="標楷體" w:hint="eastAsia"/>
                <w:color w:val="000000"/>
                <w:kern w:val="0"/>
              </w:rPr>
              <w:t>計畫格式初審、退件與補件。</w:t>
            </w:r>
          </w:p>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3.2</w:t>
            </w:r>
            <w:r w:rsidRPr="000242B1">
              <w:rPr>
                <w:rFonts w:ascii="標楷體" w:eastAsia="標楷體" w:hAnsi="標楷體" w:hint="eastAsia"/>
                <w:color w:val="000000"/>
                <w:kern w:val="0"/>
              </w:rPr>
              <w:t>成立專案審查委員會進行計畫書審查，並辦理複審。</w:t>
            </w:r>
          </w:p>
        </w:tc>
        <w:tc>
          <w:tcPr>
            <w:tcW w:w="1100" w:type="dxa"/>
            <w:vAlign w:val="center"/>
          </w:tcPr>
          <w:p w:rsidR="00B545CB" w:rsidRPr="000242B1" w:rsidRDefault="00B545CB" w:rsidP="00112435">
            <w:pPr>
              <w:spacing w:line="300" w:lineRule="exact"/>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4</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6</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公告通過學校</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4.1</w:t>
            </w:r>
            <w:r w:rsidRPr="000242B1">
              <w:rPr>
                <w:rFonts w:ascii="標楷體" w:eastAsia="標楷體" w:hAnsi="標楷體" w:hint="eastAsia"/>
                <w:color w:val="000000"/>
                <w:kern w:val="0"/>
              </w:rPr>
              <w:t>公告</w:t>
            </w:r>
            <w:r w:rsidRPr="000242B1">
              <w:rPr>
                <w:rFonts w:ascii="標楷體" w:eastAsia="標楷體" w:hAnsi="標楷體"/>
                <w:color w:val="000000"/>
                <w:kern w:val="0"/>
              </w:rPr>
              <w:t>106</w:t>
            </w:r>
            <w:r w:rsidRPr="000242B1">
              <w:rPr>
                <w:rFonts w:ascii="標楷體" w:eastAsia="標楷體" w:hAnsi="標楷體" w:hint="eastAsia"/>
                <w:color w:val="000000"/>
                <w:kern w:val="0"/>
              </w:rPr>
              <w:t>學年度通過辦理學校</w:t>
            </w:r>
          </w:p>
        </w:tc>
        <w:tc>
          <w:tcPr>
            <w:tcW w:w="1100" w:type="dxa"/>
            <w:vAlign w:val="center"/>
          </w:tcPr>
          <w:p w:rsidR="00B545CB" w:rsidRPr="000242B1" w:rsidRDefault="00B545CB" w:rsidP="00112435">
            <w:pPr>
              <w:spacing w:line="300" w:lineRule="exact"/>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5</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7</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1</w:t>
            </w:r>
            <w:r w:rsidRPr="000242B1">
              <w:rPr>
                <w:rFonts w:ascii="標楷體" w:eastAsia="標楷體" w:hAnsi="標楷體" w:hint="eastAsia"/>
                <w:color w:val="000000"/>
                <w:kern w:val="0"/>
              </w:rPr>
              <w:t>學期經費核撥</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5.1</w:t>
            </w:r>
            <w:r w:rsidRPr="000242B1">
              <w:rPr>
                <w:rFonts w:ascii="標楷體" w:eastAsia="標楷體" w:hAnsi="標楷體" w:hint="eastAsia"/>
                <w:color w:val="000000"/>
                <w:kern w:val="0"/>
              </w:rPr>
              <w:t>依據審查結果核撥經費。</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6</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8</w:t>
            </w:r>
            <w:r w:rsidRPr="000242B1">
              <w:rPr>
                <w:rFonts w:ascii="標楷體" w:eastAsia="標楷體" w:hAnsi="標楷體" w:hint="eastAsia"/>
                <w:color w:val="000000"/>
                <w:kern w:val="0"/>
              </w:rPr>
              <w:t>月</w:t>
            </w:r>
            <w:r w:rsidRPr="000242B1">
              <w:rPr>
                <w:rFonts w:ascii="標楷體" w:eastAsia="標楷體" w:hAnsi="標楷體"/>
                <w:color w:val="000000"/>
                <w:kern w:val="0"/>
              </w:rPr>
              <w:t>-12</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1</w:t>
            </w:r>
            <w:r w:rsidRPr="000242B1">
              <w:rPr>
                <w:rFonts w:ascii="標楷體" w:eastAsia="標楷體" w:hAnsi="標楷體" w:hint="eastAsia"/>
                <w:color w:val="000000"/>
                <w:kern w:val="0"/>
              </w:rPr>
              <w:t>學期計畫執行</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6.1</w:t>
            </w:r>
            <w:r w:rsidRPr="000242B1">
              <w:rPr>
                <w:rFonts w:ascii="標楷體" w:eastAsia="標楷體" w:hAnsi="標楷體" w:hint="eastAsia"/>
                <w:color w:val="000000"/>
                <w:kern w:val="0"/>
              </w:rPr>
              <w:t>各校依計畫及自主管理執行計畫</w:t>
            </w:r>
          </w:p>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6.2</w:t>
            </w:r>
            <w:r w:rsidRPr="000242B1">
              <w:rPr>
                <w:rFonts w:ascii="標楷體" w:eastAsia="標楷體" w:hAnsi="標楷體" w:hint="eastAsia"/>
                <w:color w:val="000000"/>
                <w:kern w:val="0"/>
              </w:rPr>
              <w:t>視需要進行各校輔導訪視工作。</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7</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12</w:t>
            </w:r>
            <w:r w:rsidRPr="000242B1">
              <w:rPr>
                <w:rFonts w:ascii="標楷體" w:eastAsia="標楷體" w:hAnsi="標楷體" w:hint="eastAsia"/>
                <w:color w:val="000000"/>
                <w:kern w:val="0"/>
              </w:rPr>
              <w:t>月中旬</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1</w:t>
            </w:r>
            <w:r w:rsidRPr="000242B1">
              <w:rPr>
                <w:rFonts w:ascii="標楷體" w:eastAsia="標楷體" w:hAnsi="標楷體" w:hint="eastAsia"/>
                <w:color w:val="000000"/>
                <w:kern w:val="0"/>
              </w:rPr>
              <w:t>學期計畫成果報告</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7.1</w:t>
            </w:r>
            <w:r w:rsidRPr="000242B1">
              <w:rPr>
                <w:rFonts w:ascii="標楷體" w:eastAsia="標楷體" w:hAnsi="標楷體" w:hint="eastAsia"/>
                <w:color w:val="000000"/>
                <w:kern w:val="0"/>
              </w:rPr>
              <w:t>辦理學校進行</w:t>
            </w: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1</w:t>
            </w:r>
            <w:r w:rsidRPr="000242B1">
              <w:rPr>
                <w:rFonts w:ascii="標楷體" w:eastAsia="標楷體" w:hAnsi="標楷體" w:hint="eastAsia"/>
                <w:color w:val="000000"/>
                <w:kern w:val="0"/>
              </w:rPr>
              <w:t>學期成果彙整。</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8</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107</w:t>
            </w:r>
            <w:r w:rsidRPr="000242B1">
              <w:rPr>
                <w:rFonts w:ascii="標楷體" w:eastAsia="標楷體" w:hAnsi="標楷體" w:hint="eastAsia"/>
                <w:color w:val="000000"/>
                <w:kern w:val="0"/>
              </w:rPr>
              <w:t>年</w:t>
            </w:r>
            <w:r w:rsidRPr="000242B1">
              <w:rPr>
                <w:rFonts w:ascii="標楷體" w:eastAsia="標楷體" w:hAnsi="標楷體"/>
                <w:color w:val="000000"/>
                <w:kern w:val="0"/>
              </w:rPr>
              <w:t>2</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2</w:t>
            </w:r>
            <w:r w:rsidRPr="000242B1">
              <w:rPr>
                <w:rFonts w:ascii="標楷體" w:eastAsia="標楷體" w:hAnsi="標楷體" w:hint="eastAsia"/>
                <w:color w:val="000000"/>
                <w:kern w:val="0"/>
              </w:rPr>
              <w:t>學期經費核撥</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8.1</w:t>
            </w:r>
            <w:r w:rsidRPr="000242B1">
              <w:rPr>
                <w:rFonts w:ascii="標楷體" w:eastAsia="標楷體" w:hAnsi="標楷體" w:hint="eastAsia"/>
                <w:color w:val="000000"/>
                <w:kern w:val="0"/>
              </w:rPr>
              <w:t>依據審查結果核撥經費。</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9</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107</w:t>
            </w:r>
            <w:r w:rsidRPr="000242B1">
              <w:rPr>
                <w:rFonts w:ascii="標楷體" w:eastAsia="標楷體" w:hAnsi="標楷體" w:hint="eastAsia"/>
                <w:color w:val="000000"/>
                <w:kern w:val="0"/>
              </w:rPr>
              <w:t>年</w:t>
            </w:r>
            <w:r w:rsidRPr="000242B1">
              <w:rPr>
                <w:rFonts w:ascii="標楷體" w:eastAsia="標楷體" w:hAnsi="標楷體"/>
                <w:color w:val="000000"/>
                <w:kern w:val="0"/>
              </w:rPr>
              <w:t>1</w:t>
            </w:r>
            <w:r w:rsidRPr="000242B1">
              <w:rPr>
                <w:rFonts w:ascii="標楷體" w:eastAsia="標楷體" w:hAnsi="標楷體" w:hint="eastAsia"/>
                <w:color w:val="000000"/>
                <w:kern w:val="0"/>
              </w:rPr>
              <w:t>月</w:t>
            </w:r>
            <w:r w:rsidRPr="000242B1">
              <w:rPr>
                <w:rFonts w:ascii="標楷體" w:eastAsia="標楷體" w:hAnsi="標楷體"/>
                <w:color w:val="000000"/>
                <w:kern w:val="0"/>
              </w:rPr>
              <w:t>-7</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2</w:t>
            </w:r>
            <w:r w:rsidRPr="000242B1">
              <w:rPr>
                <w:rFonts w:ascii="標楷體" w:eastAsia="標楷體" w:hAnsi="標楷體" w:hint="eastAsia"/>
                <w:color w:val="000000"/>
                <w:kern w:val="0"/>
              </w:rPr>
              <w:t>學期計畫執行</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9.1</w:t>
            </w:r>
            <w:r w:rsidRPr="000242B1">
              <w:rPr>
                <w:rFonts w:ascii="標楷體" w:eastAsia="標楷體" w:hAnsi="標楷體" w:hint="eastAsia"/>
                <w:color w:val="000000"/>
                <w:kern w:val="0"/>
              </w:rPr>
              <w:t>各校依計畫及自主管理執行計畫</w:t>
            </w:r>
          </w:p>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9.2</w:t>
            </w:r>
            <w:r w:rsidRPr="000242B1">
              <w:rPr>
                <w:rFonts w:ascii="標楷體" w:eastAsia="標楷體" w:hAnsi="標楷體" w:hint="eastAsia"/>
                <w:color w:val="000000"/>
                <w:kern w:val="0"/>
              </w:rPr>
              <w:t>視需要進行各校輔導訪視工作。</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tcBorders>
              <w:bottom w:val="single" w:sz="18" w:space="0" w:color="000000"/>
            </w:tcBorders>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10</w:t>
            </w:r>
          </w:p>
        </w:tc>
        <w:tc>
          <w:tcPr>
            <w:tcW w:w="1931" w:type="dxa"/>
            <w:tcBorders>
              <w:bottom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107</w:t>
            </w:r>
            <w:r w:rsidRPr="000242B1">
              <w:rPr>
                <w:rFonts w:ascii="標楷體" w:eastAsia="標楷體" w:hAnsi="標楷體" w:hint="eastAsia"/>
                <w:color w:val="000000"/>
                <w:kern w:val="0"/>
              </w:rPr>
              <w:t>年</w:t>
            </w:r>
            <w:r w:rsidRPr="000242B1">
              <w:rPr>
                <w:rFonts w:ascii="標楷體" w:eastAsia="標楷體" w:hAnsi="標楷體"/>
                <w:color w:val="000000"/>
                <w:kern w:val="0"/>
              </w:rPr>
              <w:t>8</w:t>
            </w:r>
            <w:r w:rsidRPr="000242B1">
              <w:rPr>
                <w:rFonts w:ascii="標楷體" w:eastAsia="標楷體" w:hAnsi="標楷體" w:hint="eastAsia"/>
                <w:color w:val="000000"/>
                <w:kern w:val="0"/>
              </w:rPr>
              <w:t>月中旬</w:t>
            </w:r>
          </w:p>
        </w:tc>
        <w:tc>
          <w:tcPr>
            <w:tcW w:w="1882" w:type="dxa"/>
            <w:tcBorders>
              <w:bottom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學年度總體成果報告</w:t>
            </w:r>
          </w:p>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經費核結</w:t>
            </w:r>
          </w:p>
        </w:tc>
        <w:tc>
          <w:tcPr>
            <w:tcW w:w="4122" w:type="dxa"/>
            <w:tcBorders>
              <w:bottom w:val="single" w:sz="18" w:space="0" w:color="000000"/>
            </w:tcBorders>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10.1</w:t>
            </w:r>
            <w:r w:rsidRPr="000242B1">
              <w:rPr>
                <w:rFonts w:ascii="標楷體" w:eastAsia="標楷體" w:hAnsi="標楷體" w:hint="eastAsia"/>
                <w:color w:val="000000"/>
                <w:kern w:val="0"/>
              </w:rPr>
              <w:t>學校進行</w:t>
            </w:r>
            <w:r w:rsidRPr="000242B1">
              <w:rPr>
                <w:rFonts w:ascii="標楷體" w:eastAsia="標楷體" w:hAnsi="標楷體"/>
                <w:color w:val="000000"/>
                <w:kern w:val="0"/>
              </w:rPr>
              <w:t>106</w:t>
            </w:r>
            <w:r w:rsidRPr="000242B1">
              <w:rPr>
                <w:rFonts w:ascii="標楷體" w:eastAsia="標楷體" w:hAnsi="標楷體" w:hint="eastAsia"/>
                <w:color w:val="000000"/>
                <w:kern w:val="0"/>
              </w:rPr>
              <w:t>學年度成果彙整。</w:t>
            </w:r>
          </w:p>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10.2</w:t>
            </w:r>
            <w:r w:rsidRPr="000242B1">
              <w:rPr>
                <w:rFonts w:ascii="標楷體" w:eastAsia="標楷體" w:hAnsi="標楷體" w:hint="eastAsia"/>
                <w:color w:val="000000"/>
                <w:kern w:val="0"/>
              </w:rPr>
              <w:t>辦理</w:t>
            </w:r>
            <w:r w:rsidRPr="000242B1">
              <w:rPr>
                <w:rFonts w:ascii="標楷體" w:eastAsia="標楷體" w:hAnsi="標楷體"/>
                <w:color w:val="000000"/>
                <w:kern w:val="0"/>
              </w:rPr>
              <w:t>106</w:t>
            </w:r>
            <w:r w:rsidRPr="000242B1">
              <w:rPr>
                <w:rFonts w:ascii="標楷體" w:eastAsia="標楷體" w:hAnsi="標楷體" w:hint="eastAsia"/>
                <w:color w:val="000000"/>
                <w:kern w:val="0"/>
              </w:rPr>
              <w:t>學年度經費核結。</w:t>
            </w:r>
          </w:p>
        </w:tc>
        <w:tc>
          <w:tcPr>
            <w:tcW w:w="1100" w:type="dxa"/>
            <w:tcBorders>
              <w:bottom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p>
        </w:tc>
      </w:tr>
    </w:tbl>
    <w:p w:rsidR="00B545CB" w:rsidRPr="007A2B2B" w:rsidRDefault="00B545CB" w:rsidP="009B4DF6">
      <w:pPr>
        <w:snapToGrid w:val="0"/>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伍、實施方式</w:t>
      </w:r>
    </w:p>
    <w:p w:rsidR="00B545CB" w:rsidRDefault="00B545CB" w:rsidP="004070B0">
      <w:pPr>
        <w:numPr>
          <w:ilvl w:val="1"/>
          <w:numId w:val="68"/>
        </w:numPr>
        <w:tabs>
          <w:tab w:val="clear" w:pos="960"/>
          <w:tab w:val="num" w:pos="540"/>
        </w:tabs>
        <w:snapToGrid w:val="0"/>
        <w:spacing w:line="480" w:lineRule="exact"/>
        <w:ind w:left="720" w:hanging="720"/>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本計畫係屬</w:t>
      </w:r>
      <w:r w:rsidRPr="007A2B2B">
        <w:rPr>
          <w:rFonts w:ascii="標楷體" w:eastAsia="標楷體" w:hAnsi="標楷體" w:hint="eastAsia"/>
          <w:b/>
          <w:i/>
          <w:color w:val="000000"/>
          <w:kern w:val="0"/>
          <w:sz w:val="28"/>
          <w:szCs w:val="28"/>
        </w:rPr>
        <w:t>競爭型計畫</w:t>
      </w:r>
      <w:r w:rsidRPr="007A2B2B">
        <w:rPr>
          <w:rFonts w:ascii="標楷體" w:eastAsia="標楷體" w:hAnsi="標楷體" w:hint="eastAsia"/>
          <w:color w:val="000000"/>
          <w:kern w:val="0"/>
          <w:sz w:val="28"/>
          <w:szCs w:val="28"/>
        </w:rPr>
        <w:t>，請</w:t>
      </w:r>
      <w:r w:rsidRPr="007A2B2B">
        <w:rPr>
          <w:rFonts w:ascii="標楷體" w:eastAsia="標楷體" w:hAnsi="標楷體" w:hint="eastAsia"/>
          <w:color w:val="000000"/>
          <w:sz w:val="28"/>
          <w:szCs w:val="28"/>
        </w:rPr>
        <w:t>學校參採「培育菁英高中人才實施計畫</w:t>
      </w:r>
      <w:r w:rsidRPr="007A2B2B">
        <w:rPr>
          <w:rFonts w:ascii="標楷體" w:eastAsia="標楷體" w:hAnsi="標楷體" w:hint="eastAsia"/>
          <w:color w:val="000000"/>
          <w:kern w:val="0"/>
          <w:sz w:val="28"/>
          <w:szCs w:val="28"/>
          <w:lang w:val="zh-TW"/>
        </w:rPr>
        <w:t>」</w:t>
      </w:r>
      <w:r w:rsidRPr="007A2B2B">
        <w:rPr>
          <w:rFonts w:ascii="標楷體" w:eastAsia="標楷體" w:hAnsi="標楷體" w:hint="eastAsia"/>
          <w:color w:val="000000"/>
          <w:sz w:val="28"/>
          <w:szCs w:val="28"/>
        </w:rPr>
        <w:t>之實施策略內涵，</w:t>
      </w:r>
      <w:r w:rsidRPr="007A2B2B">
        <w:rPr>
          <w:rFonts w:ascii="標楷體" w:eastAsia="標楷體" w:hAnsi="標楷體" w:hint="eastAsia"/>
          <w:color w:val="000000"/>
          <w:kern w:val="0"/>
          <w:sz w:val="28"/>
          <w:szCs w:val="28"/>
        </w:rPr>
        <w:t>提出申辦計畫書，本局將依所提計畫之完整性、可行性、效益性及政策性進行審查，並依審查結果核定補助經費額度，俾利並進行後續計畫之執行。</w:t>
      </w:r>
    </w:p>
    <w:p w:rsidR="00B545CB" w:rsidRPr="004070B0" w:rsidRDefault="00B545CB" w:rsidP="004070B0">
      <w:pPr>
        <w:numPr>
          <w:ilvl w:val="1"/>
          <w:numId w:val="68"/>
        </w:numPr>
        <w:tabs>
          <w:tab w:val="clear" w:pos="960"/>
          <w:tab w:val="num" w:pos="540"/>
        </w:tabs>
        <w:snapToGrid w:val="0"/>
        <w:spacing w:line="480" w:lineRule="exact"/>
        <w:ind w:left="720" w:hanging="720"/>
        <w:jc w:val="both"/>
        <w:rPr>
          <w:rFonts w:ascii="標楷體" w:eastAsia="標楷體" w:hAnsi="標楷體"/>
          <w:color w:val="000000"/>
          <w:kern w:val="0"/>
          <w:sz w:val="28"/>
          <w:szCs w:val="28"/>
        </w:rPr>
      </w:pPr>
      <w:r w:rsidRPr="004070B0">
        <w:rPr>
          <w:rFonts w:ascii="標楷體" w:eastAsia="標楷體" w:hAnsi="標楷體" w:hint="eastAsia"/>
          <w:color w:val="000000"/>
          <w:sz w:val="28"/>
          <w:szCs w:val="28"/>
        </w:rPr>
        <w:t>為使各校確實準備</w:t>
      </w:r>
      <w:r w:rsidRPr="004070B0">
        <w:rPr>
          <w:rFonts w:ascii="標楷體" w:eastAsia="標楷體" w:hAnsi="標楷體"/>
          <w:color w:val="000000"/>
          <w:sz w:val="28"/>
          <w:szCs w:val="28"/>
        </w:rPr>
        <w:t>107</w:t>
      </w:r>
      <w:r w:rsidRPr="004070B0">
        <w:rPr>
          <w:rFonts w:ascii="標楷體" w:eastAsia="標楷體" w:hAnsi="標楷體" w:hint="eastAsia"/>
          <w:color w:val="000000"/>
          <w:sz w:val="28"/>
          <w:szCs w:val="28"/>
        </w:rPr>
        <w:t>課綱及預備相關試行課程，</w:t>
      </w:r>
      <w:r>
        <w:rPr>
          <w:rFonts w:ascii="標楷體" w:eastAsia="標楷體" w:hAnsi="標楷體" w:hint="eastAsia"/>
          <w:color w:val="000000"/>
          <w:sz w:val="28"/>
          <w:szCs w:val="28"/>
        </w:rPr>
        <w:t>請各校務必填寫下列計畫：</w:t>
      </w:r>
    </w:p>
    <w:p w:rsidR="00B545CB" w:rsidRPr="004070B0" w:rsidRDefault="00B545CB" w:rsidP="007F42D6">
      <w:pPr>
        <w:pStyle w:val="ListParagraph"/>
        <w:numPr>
          <w:ilvl w:val="0"/>
          <w:numId w:val="83"/>
        </w:numPr>
        <w:snapToGrid w:val="0"/>
        <w:spacing w:line="480" w:lineRule="exact"/>
        <w:ind w:leftChars="0"/>
        <w:jc w:val="both"/>
        <w:rPr>
          <w:rFonts w:ascii="標楷體" w:eastAsia="標楷體" w:hAnsi="標楷體"/>
          <w:color w:val="000000"/>
          <w:sz w:val="28"/>
          <w:szCs w:val="28"/>
        </w:rPr>
      </w:pPr>
      <w:r w:rsidRPr="004070B0">
        <w:rPr>
          <w:rFonts w:ascii="標楷體" w:eastAsia="標楷體" w:hAnsi="標楷體"/>
          <w:color w:val="000000"/>
          <w:sz w:val="28"/>
          <w:szCs w:val="28"/>
        </w:rPr>
        <w:t>A</w:t>
      </w:r>
      <w:r w:rsidRPr="004070B0">
        <w:rPr>
          <w:rFonts w:ascii="標楷體" w:eastAsia="標楷體" w:hAnsi="標楷體" w:hint="eastAsia"/>
          <w:color w:val="000000"/>
          <w:sz w:val="28"/>
          <w:szCs w:val="28"/>
        </w:rPr>
        <w:t>子計畫－</w:t>
      </w:r>
      <w:r w:rsidRPr="004070B0">
        <w:rPr>
          <w:rFonts w:ascii="標楷體" w:eastAsia="標楷體" w:hAnsi="標楷體"/>
          <w:color w:val="000000"/>
          <w:sz w:val="28"/>
          <w:szCs w:val="28"/>
        </w:rPr>
        <w:t>107</w:t>
      </w:r>
      <w:r w:rsidRPr="004070B0">
        <w:rPr>
          <w:rFonts w:ascii="標楷體" w:eastAsia="標楷體" w:hAnsi="標楷體" w:hint="eastAsia"/>
          <w:color w:val="000000"/>
          <w:sz w:val="28"/>
          <w:szCs w:val="28"/>
        </w:rPr>
        <w:t>課綱推動及運作準備</w:t>
      </w:r>
      <w:r w:rsidRPr="004070B0">
        <w:rPr>
          <w:rFonts w:ascii="標楷體" w:eastAsia="標楷體" w:hAnsi="標楷體"/>
          <w:color w:val="000000"/>
          <w:sz w:val="28"/>
          <w:szCs w:val="28"/>
        </w:rPr>
        <w:t>(</w:t>
      </w:r>
      <w:r w:rsidRPr="004070B0">
        <w:rPr>
          <w:rFonts w:ascii="標楷體" w:eastAsia="標楷體" w:hAnsi="標楷體" w:hint="eastAsia"/>
          <w:color w:val="000000"/>
          <w:sz w:val="28"/>
          <w:szCs w:val="28"/>
        </w:rPr>
        <w:t>至少應含課程規劃、核心小組及教</w:t>
      </w:r>
    </w:p>
    <w:p w:rsidR="00B545CB" w:rsidRDefault="00B545CB" w:rsidP="004070B0">
      <w:pPr>
        <w:pStyle w:val="ListParagraph"/>
        <w:snapToGrid w:val="0"/>
        <w:spacing w:line="480" w:lineRule="exact"/>
        <w:ind w:leftChars="0"/>
        <w:jc w:val="both"/>
        <w:rPr>
          <w:rFonts w:ascii="標楷體" w:eastAsia="標楷體" w:hAnsi="標楷體"/>
          <w:color w:val="000000"/>
          <w:sz w:val="28"/>
          <w:szCs w:val="28"/>
        </w:rPr>
      </w:pPr>
      <w:r w:rsidRPr="004070B0">
        <w:rPr>
          <w:rFonts w:ascii="標楷體" w:eastAsia="標楷體" w:hAnsi="標楷體" w:hint="eastAsia"/>
          <w:color w:val="000000"/>
          <w:sz w:val="28"/>
          <w:szCs w:val="28"/>
        </w:rPr>
        <w:t>師增能等</w:t>
      </w:r>
      <w:r w:rsidRPr="004070B0">
        <w:rPr>
          <w:rFonts w:ascii="標楷體" w:eastAsia="標楷體" w:hAnsi="標楷體"/>
          <w:color w:val="000000"/>
          <w:sz w:val="28"/>
          <w:szCs w:val="28"/>
        </w:rPr>
        <w:t>)</w:t>
      </w:r>
      <w:r>
        <w:rPr>
          <w:rFonts w:ascii="標楷體" w:eastAsia="標楷體" w:hAnsi="標楷體" w:hint="eastAsia"/>
          <w:color w:val="000000"/>
          <w:sz w:val="28"/>
          <w:szCs w:val="28"/>
        </w:rPr>
        <w:t>計畫。</w:t>
      </w:r>
    </w:p>
    <w:p w:rsidR="00B545CB" w:rsidRDefault="00B545CB" w:rsidP="007F42D6">
      <w:pPr>
        <w:pStyle w:val="ListParagraph"/>
        <w:numPr>
          <w:ilvl w:val="0"/>
          <w:numId w:val="83"/>
        </w:numPr>
        <w:snapToGrid w:val="0"/>
        <w:spacing w:line="480" w:lineRule="exact"/>
        <w:ind w:leftChars="0"/>
        <w:jc w:val="both"/>
        <w:rPr>
          <w:rFonts w:ascii="標楷體" w:eastAsia="標楷體" w:hAnsi="標楷體"/>
          <w:color w:val="000000"/>
          <w:sz w:val="28"/>
          <w:szCs w:val="28"/>
        </w:rPr>
      </w:pPr>
      <w:r w:rsidRPr="004070B0">
        <w:rPr>
          <w:rFonts w:ascii="標楷體" w:eastAsia="標楷體" w:hAnsi="標楷體"/>
          <w:color w:val="000000"/>
          <w:sz w:val="28"/>
          <w:szCs w:val="28"/>
        </w:rPr>
        <w:t>B</w:t>
      </w:r>
      <w:r w:rsidRPr="004070B0">
        <w:rPr>
          <w:rFonts w:ascii="標楷體" w:eastAsia="標楷體" w:hAnsi="標楷體" w:hint="eastAsia"/>
          <w:color w:val="000000"/>
          <w:sz w:val="28"/>
          <w:szCs w:val="28"/>
        </w:rPr>
        <w:t>子計畫－</w:t>
      </w:r>
      <w:r w:rsidRPr="004070B0">
        <w:rPr>
          <w:rFonts w:ascii="標楷體" w:eastAsia="標楷體" w:hAnsi="標楷體"/>
          <w:color w:val="000000"/>
          <w:sz w:val="28"/>
          <w:szCs w:val="28"/>
        </w:rPr>
        <w:t>107</w:t>
      </w:r>
      <w:r w:rsidRPr="004070B0">
        <w:rPr>
          <w:rFonts w:ascii="標楷體" w:eastAsia="標楷體" w:hAnsi="標楷體" w:hint="eastAsia"/>
          <w:color w:val="000000"/>
          <w:sz w:val="28"/>
          <w:szCs w:val="28"/>
        </w:rPr>
        <w:t>課綱課程試行計畫</w:t>
      </w:r>
      <w:r w:rsidRPr="004070B0">
        <w:rPr>
          <w:rFonts w:ascii="標楷體" w:eastAsia="標楷體" w:hAnsi="標楷體"/>
          <w:color w:val="000000"/>
          <w:sz w:val="28"/>
          <w:szCs w:val="28"/>
        </w:rPr>
        <w:t>(</w:t>
      </w:r>
      <w:r w:rsidRPr="004070B0">
        <w:rPr>
          <w:rFonts w:ascii="標楷體" w:eastAsia="標楷體" w:hAnsi="標楷體" w:hint="eastAsia"/>
          <w:color w:val="000000"/>
          <w:sz w:val="28"/>
          <w:szCs w:val="28"/>
        </w:rPr>
        <w:t>可擇定校訂必修、多元選修、加深加</w:t>
      </w:r>
    </w:p>
    <w:p w:rsidR="00B545CB" w:rsidRPr="00BB5F41" w:rsidRDefault="00B545CB" w:rsidP="00BB5F41">
      <w:pPr>
        <w:pStyle w:val="ListParagraph"/>
        <w:snapToGrid w:val="0"/>
        <w:spacing w:line="480" w:lineRule="exact"/>
        <w:ind w:leftChars="0"/>
        <w:jc w:val="both"/>
        <w:rPr>
          <w:rFonts w:ascii="標楷體" w:eastAsia="標楷體" w:hAnsi="標楷體"/>
          <w:color w:val="000000"/>
          <w:sz w:val="28"/>
          <w:szCs w:val="28"/>
        </w:rPr>
      </w:pPr>
      <w:r w:rsidRPr="004070B0">
        <w:rPr>
          <w:rFonts w:ascii="標楷體" w:eastAsia="標楷體" w:hAnsi="標楷體" w:hint="eastAsia"/>
          <w:color w:val="000000"/>
          <w:sz w:val="28"/>
          <w:szCs w:val="28"/>
        </w:rPr>
        <w:t>廣選修或彈性學習時間等課程</w:t>
      </w:r>
      <w:r w:rsidRPr="004070B0">
        <w:rPr>
          <w:rFonts w:ascii="標楷體" w:eastAsia="標楷體" w:hAnsi="標楷體"/>
          <w:color w:val="000000"/>
          <w:sz w:val="28"/>
          <w:szCs w:val="28"/>
        </w:rPr>
        <w:t>)</w:t>
      </w:r>
      <w:r>
        <w:rPr>
          <w:rFonts w:ascii="標楷體" w:eastAsia="標楷體" w:hAnsi="標楷體" w:hint="eastAsia"/>
          <w:color w:val="000000"/>
          <w:sz w:val="28"/>
          <w:szCs w:val="28"/>
        </w:rPr>
        <w:t>。</w:t>
      </w:r>
    </w:p>
    <w:p w:rsidR="00B545CB" w:rsidRPr="00BB5F41" w:rsidRDefault="00B545CB" w:rsidP="00BB5F41">
      <w:pPr>
        <w:numPr>
          <w:ilvl w:val="1"/>
          <w:numId w:val="68"/>
        </w:numPr>
        <w:tabs>
          <w:tab w:val="clear" w:pos="960"/>
          <w:tab w:val="num" w:pos="540"/>
        </w:tabs>
        <w:snapToGrid w:val="0"/>
        <w:spacing w:line="480" w:lineRule="exact"/>
        <w:ind w:left="720" w:hanging="720"/>
        <w:jc w:val="both"/>
        <w:rPr>
          <w:rFonts w:ascii="標楷體" w:eastAsia="標楷體" w:hAnsi="標楷體"/>
          <w:color w:val="000000"/>
          <w:kern w:val="0"/>
          <w:sz w:val="28"/>
          <w:szCs w:val="28"/>
        </w:rPr>
      </w:pPr>
      <w:r w:rsidRPr="00BB5F41">
        <w:rPr>
          <w:rFonts w:ascii="標楷體" w:eastAsia="標楷體" w:hAnsi="標楷體" w:hint="eastAsia"/>
          <w:color w:val="000000"/>
          <w:kern w:val="0"/>
          <w:sz w:val="28"/>
          <w:szCs w:val="28"/>
        </w:rPr>
        <w:t>另為使各校延續旗艦計畫發展</w:t>
      </w:r>
      <w:r>
        <w:rPr>
          <w:rFonts w:ascii="標楷體" w:eastAsia="標楷體" w:hAnsi="標楷體" w:hint="eastAsia"/>
          <w:color w:val="000000"/>
          <w:kern w:val="0"/>
          <w:sz w:val="28"/>
          <w:szCs w:val="28"/>
        </w:rPr>
        <w:t>各校特色之精神與理念，請各校視執行狀況、行銷亮點及發展特色等部分</w:t>
      </w:r>
      <w:r w:rsidRPr="00BB5F41">
        <w:rPr>
          <w:rFonts w:ascii="標楷體" w:eastAsia="標楷體" w:hAnsi="標楷體" w:hint="eastAsia"/>
          <w:color w:val="000000"/>
          <w:kern w:val="0"/>
          <w:sz w:val="28"/>
          <w:szCs w:val="28"/>
        </w:rPr>
        <w:t>撰寫</w:t>
      </w:r>
      <w:r w:rsidRPr="00BB5F41">
        <w:rPr>
          <w:rFonts w:ascii="標楷體" w:eastAsia="標楷體" w:hAnsi="標楷體"/>
          <w:color w:val="000000"/>
          <w:kern w:val="0"/>
          <w:sz w:val="28"/>
          <w:szCs w:val="28"/>
        </w:rPr>
        <w:t>C</w:t>
      </w:r>
      <w:r w:rsidRPr="00BB5F41">
        <w:rPr>
          <w:rFonts w:ascii="標楷體" w:eastAsia="標楷體" w:hAnsi="標楷體" w:hint="eastAsia"/>
          <w:color w:val="000000"/>
          <w:kern w:val="0"/>
          <w:sz w:val="28"/>
          <w:szCs w:val="28"/>
        </w:rPr>
        <w:t>子計畫－各校培育菁英高中人才計畫（高中專用）及各校打造前瞻技職人才計畫（高職專用）</w:t>
      </w:r>
    </w:p>
    <w:p w:rsidR="00B545CB" w:rsidRPr="007A2B2B" w:rsidRDefault="00B545CB" w:rsidP="00ED4266">
      <w:pPr>
        <w:numPr>
          <w:ilvl w:val="1"/>
          <w:numId w:val="68"/>
        </w:numPr>
        <w:tabs>
          <w:tab w:val="clear" w:pos="960"/>
          <w:tab w:val="num" w:pos="540"/>
        </w:tabs>
        <w:snapToGrid w:val="0"/>
        <w:spacing w:line="480" w:lineRule="exact"/>
        <w:ind w:left="720" w:hanging="720"/>
        <w:jc w:val="both"/>
        <w:rPr>
          <w:rFonts w:ascii="標楷體" w:eastAsia="標楷體" w:hAnsi="標楷體"/>
          <w:color w:val="000000"/>
          <w:kern w:val="0"/>
          <w:sz w:val="28"/>
          <w:szCs w:val="28"/>
        </w:rPr>
      </w:pPr>
      <w:r>
        <w:rPr>
          <w:rFonts w:ascii="標楷體" w:eastAsia="標楷體" w:hAnsi="標楷體" w:hint="eastAsia"/>
          <w:color w:val="000000"/>
          <w:sz w:val="28"/>
          <w:szCs w:val="28"/>
        </w:rPr>
        <w:t>撰寫計畫</w:t>
      </w:r>
      <w:r w:rsidRPr="007A2B2B">
        <w:rPr>
          <w:rFonts w:ascii="標楷體" w:eastAsia="標楷體" w:hAnsi="標楷體" w:hint="eastAsia"/>
          <w:color w:val="000000"/>
          <w:sz w:val="28"/>
          <w:szCs w:val="28"/>
        </w:rPr>
        <w:t>應與教育部「高中優質化輔助方案」及「高中職適性學習社區教育資源均質化實施方案」推動之計畫有所區隔。</w:t>
      </w:r>
    </w:p>
    <w:p w:rsidR="00B545CB" w:rsidRPr="007A2B2B" w:rsidRDefault="00B545CB" w:rsidP="00ED4266">
      <w:pPr>
        <w:numPr>
          <w:ilvl w:val="1"/>
          <w:numId w:val="68"/>
        </w:numPr>
        <w:tabs>
          <w:tab w:val="clear" w:pos="960"/>
          <w:tab w:val="num" w:pos="720"/>
        </w:tabs>
        <w:snapToGrid w:val="0"/>
        <w:spacing w:line="480" w:lineRule="exact"/>
        <w:ind w:left="720" w:hanging="720"/>
        <w:jc w:val="both"/>
        <w:rPr>
          <w:rFonts w:ascii="標楷體" w:eastAsia="標楷體" w:hAnsi="標楷體"/>
          <w:color w:val="000000"/>
          <w:sz w:val="28"/>
          <w:szCs w:val="28"/>
        </w:rPr>
      </w:pPr>
      <w:r w:rsidRPr="007A2B2B">
        <w:rPr>
          <w:rFonts w:ascii="標楷體" w:eastAsia="標楷體" w:hAnsi="標楷體" w:hint="eastAsia"/>
          <w:bCs/>
          <w:color w:val="000000"/>
          <w:sz w:val="28"/>
          <w:szCs w:val="28"/>
        </w:rPr>
        <w:t>辦理項目：</w:t>
      </w:r>
    </w:p>
    <w:p w:rsidR="00B545CB" w:rsidRPr="007A2B2B" w:rsidRDefault="00B545CB" w:rsidP="009B4DF6">
      <w:pPr>
        <w:tabs>
          <w:tab w:val="left" w:pos="0"/>
        </w:tabs>
        <w:spacing w:line="480" w:lineRule="exact"/>
        <w:rPr>
          <w:rFonts w:ascii="標楷體" w:eastAsia="標楷體" w:hAnsi="標楷體"/>
          <w:b/>
          <w:color w:val="000000"/>
          <w:sz w:val="28"/>
          <w:szCs w:val="28"/>
        </w:rPr>
      </w:pPr>
      <w:r w:rsidRPr="00AB001A">
        <w:rPr>
          <w:rFonts w:ascii="標楷體" w:eastAsia="標楷體" w:hAnsi="標楷體" w:hint="eastAsia"/>
          <w:b/>
          <w:color w:val="000000"/>
          <w:sz w:val="28"/>
          <w:szCs w:val="28"/>
        </w:rPr>
        <w:t>（一）</w:t>
      </w:r>
      <w:r w:rsidRPr="007A2B2B">
        <w:rPr>
          <w:rFonts w:ascii="標楷體" w:eastAsia="標楷體" w:hAnsi="標楷體" w:hint="eastAsia"/>
          <w:b/>
          <w:color w:val="000000"/>
          <w:sz w:val="28"/>
          <w:szCs w:val="28"/>
        </w:rPr>
        <w:t>培養學生自主學習與多元展才</w:t>
      </w:r>
      <w:r>
        <w:rPr>
          <w:rFonts w:ascii="標楷體" w:eastAsia="標楷體" w:hAnsi="標楷體" w:hint="eastAsia"/>
          <w:b/>
          <w:color w:val="000000"/>
          <w:sz w:val="28"/>
          <w:szCs w:val="28"/>
        </w:rPr>
        <w:t>方案</w:t>
      </w:r>
    </w:p>
    <w:p w:rsidR="00B545CB" w:rsidRPr="007A2B2B" w:rsidRDefault="00B545CB" w:rsidP="009B4DF6">
      <w:pPr>
        <w:tabs>
          <w:tab w:val="left" w:pos="540"/>
        </w:tabs>
        <w:spacing w:line="480" w:lineRule="exact"/>
        <w:ind w:left="500" w:firstLineChars="150" w:firstLine="420"/>
        <w:rPr>
          <w:rFonts w:ascii="標楷體" w:eastAsia="標楷體" w:hAnsi="標楷體"/>
          <w:color w:val="000000"/>
          <w:sz w:val="28"/>
          <w:szCs w:val="28"/>
        </w:rPr>
      </w:pPr>
      <w:r w:rsidRPr="007A2B2B">
        <w:rPr>
          <w:rFonts w:ascii="標楷體" w:eastAsia="標楷體" w:hAnsi="標楷體"/>
          <w:color w:val="000000"/>
          <w:sz w:val="28"/>
          <w:szCs w:val="28"/>
        </w:rPr>
        <w:t>1.</w:t>
      </w:r>
      <w:r w:rsidRPr="007A2B2B">
        <w:rPr>
          <w:rFonts w:ascii="標楷體" w:eastAsia="標楷體" w:hAnsi="標楷體" w:hint="eastAsia"/>
          <w:color w:val="000000"/>
          <w:sz w:val="28"/>
          <w:szCs w:val="28"/>
        </w:rPr>
        <w:t>規劃學校本位及特色課程或開設專題研究課程。</w:t>
      </w:r>
    </w:p>
    <w:p w:rsidR="00B545CB" w:rsidRPr="007A2B2B" w:rsidRDefault="00B545CB" w:rsidP="009B4DF6">
      <w:pPr>
        <w:tabs>
          <w:tab w:val="left" w:pos="540"/>
        </w:tabs>
        <w:spacing w:line="480" w:lineRule="exact"/>
        <w:ind w:left="500" w:firstLineChars="150" w:firstLine="420"/>
        <w:rPr>
          <w:rFonts w:ascii="標楷體" w:eastAsia="標楷體" w:hAnsi="標楷體"/>
          <w:color w:val="000000"/>
          <w:sz w:val="28"/>
          <w:szCs w:val="28"/>
        </w:rPr>
      </w:pPr>
      <w:r w:rsidRPr="007A2B2B">
        <w:rPr>
          <w:rFonts w:ascii="標楷體" w:eastAsia="標楷體" w:hAnsi="標楷體"/>
          <w:color w:val="000000"/>
          <w:sz w:val="28"/>
          <w:szCs w:val="28"/>
        </w:rPr>
        <w:t>2.</w:t>
      </w:r>
      <w:r w:rsidRPr="007A2B2B">
        <w:rPr>
          <w:rFonts w:ascii="標楷體" w:eastAsia="標楷體" w:hAnsi="標楷體" w:hint="eastAsia"/>
          <w:color w:val="000000"/>
          <w:sz w:val="28"/>
          <w:szCs w:val="28"/>
        </w:rPr>
        <w:t>積極與國內大學合作，並提供銜接性大學先修課程。</w:t>
      </w:r>
    </w:p>
    <w:p w:rsidR="00B545CB" w:rsidRPr="007A2B2B" w:rsidRDefault="00B545CB" w:rsidP="009B4DF6">
      <w:pPr>
        <w:tabs>
          <w:tab w:val="left" w:pos="540"/>
        </w:tabs>
        <w:spacing w:line="480" w:lineRule="exact"/>
        <w:ind w:left="500" w:firstLineChars="150" w:firstLine="420"/>
        <w:rPr>
          <w:rFonts w:ascii="標楷體" w:eastAsia="標楷體" w:hAnsi="標楷體"/>
          <w:color w:val="000000"/>
          <w:sz w:val="28"/>
          <w:szCs w:val="28"/>
        </w:rPr>
      </w:pPr>
      <w:r w:rsidRPr="007A2B2B">
        <w:rPr>
          <w:rFonts w:ascii="標楷體" w:eastAsia="標楷體" w:hAnsi="標楷體"/>
          <w:color w:val="000000"/>
          <w:sz w:val="28"/>
          <w:szCs w:val="28"/>
        </w:rPr>
        <w:t>3.</w:t>
      </w:r>
      <w:r w:rsidRPr="007A2B2B">
        <w:rPr>
          <w:rFonts w:ascii="標楷體" w:eastAsia="標楷體" w:hAnsi="標楷體" w:hint="eastAsia"/>
          <w:color w:val="000000"/>
          <w:sz w:val="28"/>
          <w:szCs w:val="28"/>
        </w:rPr>
        <w:t>增置各類特色班級（包含實驗班及資優班）。</w:t>
      </w:r>
    </w:p>
    <w:p w:rsidR="00B545CB" w:rsidRPr="007A2B2B" w:rsidRDefault="00B545CB" w:rsidP="009B4DF6">
      <w:pPr>
        <w:tabs>
          <w:tab w:val="left" w:pos="540"/>
        </w:tabs>
        <w:spacing w:line="480" w:lineRule="exact"/>
        <w:ind w:left="500" w:firstLineChars="150" w:firstLine="420"/>
        <w:rPr>
          <w:rFonts w:ascii="標楷體" w:eastAsia="標楷體" w:hAnsi="標楷體"/>
          <w:color w:val="000000"/>
          <w:sz w:val="28"/>
          <w:szCs w:val="28"/>
        </w:rPr>
      </w:pPr>
      <w:r w:rsidRPr="007A2B2B">
        <w:rPr>
          <w:rFonts w:ascii="標楷體" w:eastAsia="標楷體" w:hAnsi="標楷體"/>
          <w:color w:val="000000"/>
          <w:sz w:val="28"/>
          <w:szCs w:val="28"/>
        </w:rPr>
        <w:t>4.</w:t>
      </w:r>
      <w:r w:rsidRPr="007A2B2B">
        <w:rPr>
          <w:rFonts w:ascii="標楷體" w:eastAsia="標楷體" w:hAnsi="標楷體" w:hint="eastAsia"/>
          <w:color w:val="000000"/>
          <w:sz w:val="28"/>
          <w:szCs w:val="28"/>
        </w:rPr>
        <w:t>開辦高中多元化社團，培養學生多元學習能力。</w:t>
      </w:r>
    </w:p>
    <w:p w:rsidR="00B545CB" w:rsidRPr="007A2B2B" w:rsidRDefault="00B545CB" w:rsidP="009B4DF6">
      <w:pPr>
        <w:tabs>
          <w:tab w:val="left" w:pos="540"/>
        </w:tabs>
        <w:spacing w:line="480" w:lineRule="exact"/>
        <w:ind w:left="500" w:firstLineChars="150" w:firstLine="420"/>
        <w:rPr>
          <w:rFonts w:ascii="標楷體" w:eastAsia="標楷體" w:hAnsi="標楷體"/>
          <w:color w:val="000000"/>
          <w:sz w:val="28"/>
          <w:szCs w:val="28"/>
        </w:rPr>
      </w:pPr>
      <w:r w:rsidRPr="007A2B2B">
        <w:rPr>
          <w:rFonts w:ascii="標楷體" w:eastAsia="標楷體" w:hAnsi="標楷體"/>
          <w:color w:val="000000"/>
          <w:sz w:val="28"/>
          <w:szCs w:val="28"/>
        </w:rPr>
        <w:t>5.</w:t>
      </w:r>
      <w:r w:rsidRPr="007A2B2B">
        <w:rPr>
          <w:rFonts w:ascii="標楷體" w:eastAsia="標楷體" w:hAnsi="標楷體" w:hint="eastAsia"/>
          <w:color w:val="000000"/>
          <w:sz w:val="28"/>
          <w:szCs w:val="28"/>
        </w:rPr>
        <w:t>辦理高級中等學校優先免試入學。</w:t>
      </w:r>
    </w:p>
    <w:p w:rsidR="00B545CB" w:rsidRPr="007A2B2B" w:rsidRDefault="00B545CB" w:rsidP="009B4DF6">
      <w:pPr>
        <w:tabs>
          <w:tab w:val="left" w:pos="540"/>
        </w:tabs>
        <w:spacing w:line="480" w:lineRule="exact"/>
        <w:ind w:left="500" w:firstLineChars="150" w:firstLine="420"/>
        <w:rPr>
          <w:rFonts w:ascii="標楷體" w:eastAsia="標楷體" w:hAnsi="標楷體"/>
          <w:color w:val="000000"/>
          <w:sz w:val="28"/>
          <w:szCs w:val="28"/>
        </w:rPr>
      </w:pPr>
      <w:r w:rsidRPr="007A2B2B">
        <w:rPr>
          <w:rFonts w:ascii="標楷體" w:eastAsia="標楷體" w:hAnsi="標楷體"/>
          <w:color w:val="000000"/>
          <w:sz w:val="28"/>
          <w:szCs w:val="28"/>
        </w:rPr>
        <w:t>6.</w:t>
      </w:r>
      <w:r w:rsidRPr="007A2B2B">
        <w:rPr>
          <w:rFonts w:ascii="標楷體" w:eastAsia="標楷體" w:hAnsi="標楷體" w:hint="eastAsia"/>
          <w:color w:val="000000"/>
          <w:sz w:val="28"/>
          <w:szCs w:val="28"/>
        </w:rPr>
        <w:t>依地區就學需求，調整公立高中班級數。</w:t>
      </w:r>
    </w:p>
    <w:p w:rsidR="00B545CB" w:rsidRPr="007A2B2B" w:rsidRDefault="00B545CB" w:rsidP="009B4DF6">
      <w:pPr>
        <w:tabs>
          <w:tab w:val="left" w:pos="540"/>
        </w:tabs>
        <w:spacing w:line="480" w:lineRule="exact"/>
        <w:rPr>
          <w:rFonts w:ascii="標楷體" w:eastAsia="標楷體" w:hAnsi="標楷體"/>
          <w:color w:val="000000"/>
          <w:sz w:val="28"/>
          <w:szCs w:val="28"/>
        </w:rPr>
      </w:pPr>
      <w:r w:rsidRPr="00AB001A">
        <w:rPr>
          <w:rFonts w:ascii="標楷體" w:eastAsia="標楷體" w:hAnsi="標楷體" w:hint="eastAsia"/>
          <w:b/>
          <w:color w:val="000000"/>
          <w:sz w:val="28"/>
          <w:szCs w:val="28"/>
        </w:rPr>
        <w:t>（二）</w:t>
      </w:r>
      <w:r w:rsidRPr="007A2B2B">
        <w:rPr>
          <w:rFonts w:ascii="標楷體" w:eastAsia="標楷體" w:hAnsi="標楷體" w:hint="eastAsia"/>
          <w:b/>
          <w:color w:val="000000"/>
          <w:sz w:val="28"/>
          <w:szCs w:val="28"/>
        </w:rPr>
        <w:t>發展實驗性特色課程</w:t>
      </w:r>
      <w:r>
        <w:rPr>
          <w:rFonts w:ascii="標楷體" w:eastAsia="標楷體" w:hAnsi="標楷體" w:hint="eastAsia"/>
          <w:b/>
          <w:color w:val="000000"/>
          <w:sz w:val="28"/>
          <w:szCs w:val="28"/>
        </w:rPr>
        <w:t>方案</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1.</w:t>
      </w:r>
      <w:r w:rsidRPr="007A2B2B">
        <w:rPr>
          <w:rFonts w:ascii="標楷體" w:eastAsia="標楷體" w:hAnsi="標楷體" w:hint="eastAsia"/>
          <w:color w:val="000000"/>
          <w:sz w:val="28"/>
          <w:szCs w:val="28"/>
        </w:rPr>
        <w:t>盤整學校教育實驗委員會。</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發展學校型態與非學校型態實驗教育相關推動策略。</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3.</w:t>
      </w:r>
      <w:r w:rsidRPr="007A2B2B">
        <w:rPr>
          <w:rFonts w:ascii="標楷體" w:eastAsia="標楷體" w:hAnsi="標楷體" w:hint="eastAsia"/>
          <w:color w:val="000000"/>
          <w:sz w:val="28"/>
          <w:szCs w:val="28"/>
        </w:rPr>
        <w:t>輔導各校依高級中等教育實驗辦法申設各類實驗班，推動多元型態實</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驗課程。</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4.</w:t>
      </w:r>
      <w:r w:rsidRPr="007A2B2B">
        <w:rPr>
          <w:rFonts w:ascii="標楷體" w:eastAsia="標楷體" w:hAnsi="標楷體" w:hint="eastAsia"/>
          <w:color w:val="000000"/>
          <w:sz w:val="28"/>
          <w:szCs w:val="28"/>
        </w:rPr>
        <w:t>辦理多元型態實驗教育工作坊。</w:t>
      </w:r>
    </w:p>
    <w:p w:rsidR="00B545CB" w:rsidRPr="007A2B2B" w:rsidRDefault="00B545CB" w:rsidP="009B4DF6">
      <w:pPr>
        <w:tabs>
          <w:tab w:val="left" w:pos="540"/>
          <w:tab w:val="left" w:pos="1134"/>
        </w:tabs>
        <w:spacing w:line="480" w:lineRule="exact"/>
        <w:rPr>
          <w:rFonts w:ascii="標楷體" w:eastAsia="標楷體" w:hAnsi="標楷體"/>
          <w:b/>
          <w:color w:val="000000"/>
          <w:sz w:val="28"/>
          <w:szCs w:val="28"/>
        </w:rPr>
      </w:pPr>
      <w:r w:rsidRPr="00F32916">
        <w:rPr>
          <w:rFonts w:ascii="標楷體" w:eastAsia="標楷體" w:hAnsi="標楷體" w:hint="eastAsia"/>
          <w:b/>
          <w:color w:val="000000"/>
          <w:sz w:val="28"/>
          <w:szCs w:val="28"/>
        </w:rPr>
        <w:t>（三）</w:t>
      </w:r>
      <w:r w:rsidRPr="007A2B2B">
        <w:rPr>
          <w:rFonts w:ascii="標楷體" w:eastAsia="標楷體" w:hAnsi="標楷體" w:hint="eastAsia"/>
          <w:b/>
          <w:color w:val="000000"/>
          <w:sz w:val="28"/>
          <w:szCs w:val="28"/>
        </w:rPr>
        <w:t>強化教師創新教學能力</w:t>
      </w:r>
      <w:r>
        <w:rPr>
          <w:rFonts w:ascii="標楷體" w:eastAsia="標楷體" w:hAnsi="標楷體" w:hint="eastAsia"/>
          <w:b/>
          <w:color w:val="000000"/>
          <w:sz w:val="28"/>
          <w:szCs w:val="28"/>
        </w:rPr>
        <w:t>方案</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1.</w:t>
      </w:r>
      <w:r w:rsidRPr="007A2B2B">
        <w:rPr>
          <w:rFonts w:ascii="標楷體" w:eastAsia="標楷體" w:hAnsi="標楷體" w:hint="eastAsia"/>
          <w:color w:val="000000"/>
          <w:sz w:val="28"/>
          <w:szCs w:val="28"/>
        </w:rPr>
        <w:t>輔導學校培育課程領導人才與建置相關支持系統。</w:t>
      </w:r>
    </w:p>
    <w:p w:rsidR="00B545CB" w:rsidRPr="007A2B2B" w:rsidRDefault="00B545CB" w:rsidP="009B4DF6">
      <w:pPr>
        <w:tabs>
          <w:tab w:val="left" w:pos="540"/>
        </w:tabs>
        <w:spacing w:line="480" w:lineRule="exact"/>
        <w:ind w:leftChars="408" w:left="1189" w:hangingChars="75" w:hanging="210"/>
        <w:rPr>
          <w:rFonts w:ascii="標楷體" w:eastAsia="標楷體" w:hAnsi="標楷體"/>
          <w:color w:val="000000"/>
          <w:sz w:val="28"/>
          <w:szCs w:val="28"/>
        </w:rPr>
      </w:pPr>
      <w:r w:rsidRPr="007A2B2B">
        <w:rPr>
          <w:rFonts w:ascii="標楷體" w:eastAsia="標楷體" w:hAnsi="標楷體"/>
          <w:color w:val="000000"/>
          <w:sz w:val="28"/>
          <w:szCs w:val="28"/>
        </w:rPr>
        <w:t>2.</w:t>
      </w:r>
      <w:r w:rsidRPr="007A2B2B">
        <w:rPr>
          <w:rFonts w:ascii="標楷體" w:eastAsia="標楷體" w:hAnsi="標楷體" w:hint="eastAsia"/>
          <w:color w:val="000000"/>
          <w:sz w:val="28"/>
          <w:szCs w:val="28"/>
        </w:rPr>
        <w:t>建立教師專業社群與團隊運作相關機制。</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3.</w:t>
      </w:r>
      <w:r w:rsidRPr="007A2B2B">
        <w:rPr>
          <w:rFonts w:ascii="標楷體" w:eastAsia="標楷體" w:hAnsi="標楷體" w:hint="eastAsia"/>
          <w:color w:val="000000"/>
          <w:sz w:val="28"/>
          <w:szCs w:val="28"/>
        </w:rPr>
        <w:t>擴展學習共同體先導學校數，定期辦理教師公開教學演示與教案甄</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選。</w:t>
      </w:r>
    </w:p>
    <w:p w:rsidR="00B545CB" w:rsidRPr="007A2B2B" w:rsidRDefault="00B545CB" w:rsidP="009B4DF6">
      <w:pPr>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4.</w:t>
      </w:r>
      <w:r w:rsidRPr="007A2B2B">
        <w:rPr>
          <w:rFonts w:ascii="標楷體" w:eastAsia="標楷體" w:hAnsi="標楷體" w:hint="eastAsia"/>
          <w:color w:val="000000"/>
          <w:sz w:val="28"/>
          <w:szCs w:val="28"/>
        </w:rPr>
        <w:t>辦理各學習領域教師專業成長研習活動。</w:t>
      </w:r>
    </w:p>
    <w:p w:rsidR="00B545CB" w:rsidRPr="007A2B2B" w:rsidRDefault="00B545CB" w:rsidP="009B4DF6">
      <w:pPr>
        <w:tabs>
          <w:tab w:val="left" w:pos="540"/>
        </w:tabs>
        <w:spacing w:line="480" w:lineRule="exact"/>
        <w:ind w:leftChars="408" w:left="1276" w:hangingChars="106" w:hanging="297"/>
        <w:rPr>
          <w:rFonts w:ascii="標楷體" w:eastAsia="標楷體" w:hAnsi="標楷體"/>
          <w:color w:val="000000"/>
          <w:sz w:val="28"/>
          <w:szCs w:val="28"/>
        </w:rPr>
      </w:pPr>
      <w:r w:rsidRPr="007A2B2B">
        <w:rPr>
          <w:rFonts w:ascii="標楷體" w:eastAsia="標楷體" w:hAnsi="標楷體"/>
          <w:color w:val="000000"/>
          <w:sz w:val="28"/>
          <w:szCs w:val="28"/>
        </w:rPr>
        <w:t>5.</w:t>
      </w:r>
      <w:r w:rsidRPr="007A2B2B">
        <w:rPr>
          <w:rFonts w:ascii="標楷體" w:eastAsia="標楷體" w:hAnsi="標楷體" w:hint="eastAsia"/>
          <w:color w:val="000000"/>
          <w:sz w:val="28"/>
          <w:szCs w:val="28"/>
        </w:rPr>
        <w:t>整建數位化學習環境，鼓勵教師創新教學模式</w:t>
      </w:r>
      <w:r w:rsidRPr="007A2B2B">
        <w:rPr>
          <w:rFonts w:ascii="標楷體" w:eastAsia="標楷體" w:hAnsi="標楷體" w:cs="新細明體" w:hint="eastAsia"/>
          <w:color w:val="000000"/>
          <w:kern w:val="0"/>
          <w:sz w:val="28"/>
        </w:rPr>
        <w:t>。</w:t>
      </w:r>
    </w:p>
    <w:p w:rsidR="00B545CB" w:rsidRPr="007A2B2B" w:rsidRDefault="00B545CB" w:rsidP="009B4DF6">
      <w:pPr>
        <w:tabs>
          <w:tab w:val="left" w:pos="0"/>
        </w:tabs>
        <w:spacing w:line="480" w:lineRule="exact"/>
        <w:ind w:left="692" w:hangingChars="247" w:hanging="692"/>
        <w:rPr>
          <w:rFonts w:ascii="標楷體" w:eastAsia="標楷體" w:hAnsi="標楷體"/>
          <w:b/>
          <w:color w:val="000000"/>
          <w:sz w:val="28"/>
          <w:szCs w:val="28"/>
        </w:rPr>
      </w:pPr>
      <w:r w:rsidRPr="00A804C1">
        <w:rPr>
          <w:rFonts w:ascii="標楷體" w:eastAsia="標楷體" w:hAnsi="標楷體" w:hint="eastAsia"/>
          <w:b/>
          <w:color w:val="000000"/>
          <w:sz w:val="28"/>
          <w:szCs w:val="28"/>
        </w:rPr>
        <w:t>（四）</w:t>
      </w:r>
      <w:r w:rsidRPr="007A2B2B">
        <w:rPr>
          <w:rFonts w:ascii="標楷體" w:eastAsia="標楷體" w:hAnsi="標楷體" w:hint="eastAsia"/>
          <w:b/>
          <w:color w:val="000000"/>
          <w:sz w:val="28"/>
          <w:szCs w:val="28"/>
        </w:rPr>
        <w:t>拓展師生國際視野</w:t>
      </w:r>
      <w:r>
        <w:rPr>
          <w:rFonts w:ascii="標楷體" w:eastAsia="標楷體" w:hAnsi="標楷體" w:hint="eastAsia"/>
          <w:b/>
          <w:color w:val="000000"/>
          <w:sz w:val="28"/>
          <w:szCs w:val="28"/>
        </w:rPr>
        <w:t>方案</w:t>
      </w:r>
    </w:p>
    <w:p w:rsidR="00B545CB" w:rsidRPr="007A2B2B" w:rsidRDefault="00B545CB" w:rsidP="009B4DF6">
      <w:pPr>
        <w:tabs>
          <w:tab w:val="left" w:pos="0"/>
        </w:tabs>
        <w:spacing w:line="480" w:lineRule="exact"/>
        <w:ind w:left="692" w:hangingChars="247" w:hanging="692"/>
        <w:rPr>
          <w:rFonts w:ascii="標楷體" w:eastAsia="標楷體" w:hAnsi="標楷體"/>
          <w:color w:val="000000"/>
          <w:sz w:val="28"/>
          <w:szCs w:val="28"/>
        </w:rPr>
      </w:pPr>
      <w:r w:rsidRPr="007A2B2B">
        <w:rPr>
          <w:rFonts w:ascii="標楷體" w:eastAsia="標楷體" w:hAnsi="標楷體"/>
          <w:color w:val="000000"/>
          <w:sz w:val="28"/>
          <w:szCs w:val="28"/>
        </w:rPr>
        <w:t xml:space="preserve">       1.</w:t>
      </w:r>
      <w:r w:rsidRPr="007A2B2B">
        <w:rPr>
          <w:rFonts w:ascii="標楷體" w:eastAsia="標楷體" w:hAnsi="標楷體" w:hint="eastAsia"/>
          <w:color w:val="000000"/>
          <w:sz w:val="28"/>
          <w:szCs w:val="28"/>
        </w:rPr>
        <w:t>輔導各校開設各類第二外語課程（包含英語、德語、日語、韓語及東</w:t>
      </w:r>
    </w:p>
    <w:p w:rsidR="00B545CB" w:rsidRPr="007A2B2B" w:rsidRDefault="00B545CB" w:rsidP="009B4DF6">
      <w:pPr>
        <w:tabs>
          <w:tab w:val="left" w:pos="0"/>
        </w:tabs>
        <w:spacing w:line="480" w:lineRule="exact"/>
        <w:ind w:left="692" w:hangingChars="247" w:hanging="692"/>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南亞語系等）。</w:t>
      </w:r>
    </w:p>
    <w:p w:rsidR="00B545CB" w:rsidRPr="007A2B2B" w:rsidRDefault="00B545CB" w:rsidP="009B4DF6">
      <w:pPr>
        <w:tabs>
          <w:tab w:val="left" w:pos="0"/>
        </w:tabs>
        <w:spacing w:line="480" w:lineRule="exact"/>
        <w:ind w:left="692" w:hangingChars="247" w:hanging="692"/>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建置雙語教學環境，設置主題式英語情境教室，充實英語聽力設備。</w:t>
      </w:r>
    </w:p>
    <w:p w:rsidR="00B545CB" w:rsidRPr="007A2B2B" w:rsidRDefault="00B545CB" w:rsidP="009B4DF6">
      <w:pPr>
        <w:tabs>
          <w:tab w:val="left" w:pos="0"/>
        </w:tabs>
        <w:spacing w:line="480" w:lineRule="exact"/>
        <w:ind w:left="692" w:hangingChars="247" w:hanging="692"/>
        <w:rPr>
          <w:rFonts w:ascii="標楷體" w:eastAsia="標楷體" w:hAnsi="標楷體"/>
          <w:color w:val="000000"/>
          <w:sz w:val="28"/>
          <w:szCs w:val="28"/>
        </w:rPr>
      </w:pPr>
      <w:r w:rsidRPr="007A2B2B">
        <w:rPr>
          <w:rFonts w:ascii="標楷體" w:eastAsia="標楷體" w:hAnsi="標楷體"/>
          <w:color w:val="000000"/>
          <w:sz w:val="28"/>
          <w:szCs w:val="28"/>
        </w:rPr>
        <w:t xml:space="preserve">       3.</w:t>
      </w:r>
      <w:r w:rsidRPr="007A2B2B">
        <w:rPr>
          <w:rFonts w:ascii="標楷體" w:eastAsia="標楷體" w:hAnsi="標楷體" w:hint="eastAsia"/>
          <w:color w:val="000000"/>
          <w:sz w:val="28"/>
          <w:szCs w:val="28"/>
        </w:rPr>
        <w:t>持續拓展國外姐妹校數，定期辦理國際交流活動。</w:t>
      </w:r>
    </w:p>
    <w:p w:rsidR="00B545CB" w:rsidRPr="007A2B2B" w:rsidRDefault="00B545CB" w:rsidP="009B4DF6">
      <w:pPr>
        <w:tabs>
          <w:tab w:val="left" w:pos="0"/>
        </w:tabs>
        <w:spacing w:line="480" w:lineRule="exact"/>
        <w:ind w:left="692" w:hangingChars="247" w:hanging="692"/>
        <w:rPr>
          <w:rFonts w:ascii="標楷體" w:eastAsia="標楷體" w:hAnsi="標楷體"/>
          <w:color w:val="000000"/>
          <w:sz w:val="28"/>
          <w:szCs w:val="28"/>
        </w:rPr>
      </w:pPr>
      <w:r w:rsidRPr="007A2B2B">
        <w:rPr>
          <w:rFonts w:ascii="標楷體" w:eastAsia="標楷體" w:hAnsi="標楷體"/>
          <w:color w:val="000000"/>
          <w:sz w:val="28"/>
          <w:szCs w:val="28"/>
        </w:rPr>
        <w:t xml:space="preserve">       4.</w:t>
      </w:r>
      <w:r w:rsidRPr="007A2B2B">
        <w:rPr>
          <w:rFonts w:ascii="標楷體" w:eastAsia="標楷體" w:hAnsi="標楷體" w:hint="eastAsia"/>
          <w:color w:val="000000"/>
          <w:sz w:val="28"/>
          <w:szCs w:val="28"/>
        </w:rPr>
        <w:t>辦理學生外語演講、朗誦、演唱、戲劇等多元競賽。</w:t>
      </w:r>
    </w:p>
    <w:p w:rsidR="00B545CB" w:rsidRPr="007A2B2B" w:rsidRDefault="00B545CB" w:rsidP="00A804C1">
      <w:pPr>
        <w:tabs>
          <w:tab w:val="left" w:pos="0"/>
        </w:tabs>
        <w:spacing w:line="480" w:lineRule="exact"/>
        <w:ind w:left="743" w:hangingChars="265" w:hanging="743"/>
        <w:rPr>
          <w:rFonts w:ascii="標楷體" w:eastAsia="標楷體" w:hAnsi="標楷體"/>
          <w:b/>
          <w:color w:val="000000"/>
          <w:sz w:val="28"/>
          <w:szCs w:val="28"/>
        </w:rPr>
      </w:pPr>
      <w:r w:rsidRPr="00A804C1">
        <w:rPr>
          <w:rFonts w:ascii="標楷體" w:eastAsia="標楷體" w:hAnsi="標楷體" w:hint="eastAsia"/>
          <w:b/>
          <w:color w:val="000000"/>
          <w:sz w:val="28"/>
          <w:szCs w:val="28"/>
        </w:rPr>
        <w:t>（五）</w:t>
      </w:r>
      <w:r w:rsidRPr="007A2B2B">
        <w:rPr>
          <w:rFonts w:ascii="標楷體" w:eastAsia="標楷體" w:hAnsi="標楷體" w:hint="eastAsia"/>
          <w:b/>
          <w:color w:val="000000"/>
          <w:sz w:val="28"/>
          <w:szCs w:val="28"/>
        </w:rPr>
        <w:t>建立有效教學回饋機制</w:t>
      </w:r>
      <w:r>
        <w:rPr>
          <w:rFonts w:ascii="標楷體" w:eastAsia="標楷體" w:hAnsi="標楷體" w:hint="eastAsia"/>
          <w:b/>
          <w:color w:val="000000"/>
          <w:sz w:val="28"/>
          <w:szCs w:val="28"/>
        </w:rPr>
        <w:t>方案</w:t>
      </w:r>
    </w:p>
    <w:p w:rsidR="00B545CB" w:rsidRPr="007A2B2B" w:rsidRDefault="00B545CB" w:rsidP="009B4DF6">
      <w:pPr>
        <w:tabs>
          <w:tab w:val="left" w:pos="0"/>
        </w:tabs>
        <w:spacing w:line="480" w:lineRule="exact"/>
        <w:ind w:left="742" w:hangingChars="265" w:hanging="742"/>
        <w:rPr>
          <w:rFonts w:ascii="標楷體" w:eastAsia="標楷體" w:hAnsi="標楷體"/>
          <w:color w:val="000000"/>
          <w:sz w:val="28"/>
          <w:szCs w:val="28"/>
        </w:rPr>
      </w:pPr>
      <w:r w:rsidRPr="007A2B2B">
        <w:rPr>
          <w:rFonts w:ascii="標楷體" w:eastAsia="標楷體" w:hAnsi="標楷體"/>
          <w:color w:val="000000"/>
          <w:sz w:val="28"/>
          <w:szCs w:val="28"/>
        </w:rPr>
        <w:t xml:space="preserve">       1.</w:t>
      </w:r>
      <w:r w:rsidRPr="007A2B2B">
        <w:rPr>
          <w:rFonts w:ascii="標楷體" w:eastAsia="標楷體" w:hAnsi="標楷體" w:hint="eastAsia"/>
          <w:color w:val="000000"/>
          <w:sz w:val="28"/>
          <w:szCs w:val="28"/>
        </w:rPr>
        <w:t>建置高中學生的學習追蹤與補救系統。</w:t>
      </w:r>
    </w:p>
    <w:p w:rsidR="00B545CB" w:rsidRPr="007A2B2B" w:rsidRDefault="00B545CB" w:rsidP="009B4DF6">
      <w:pPr>
        <w:tabs>
          <w:tab w:val="left" w:pos="0"/>
        </w:tabs>
        <w:spacing w:line="480" w:lineRule="exact"/>
        <w:ind w:left="742" w:hangingChars="265" w:hanging="742"/>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強化高中學生學習評量回饋機制。</w:t>
      </w:r>
    </w:p>
    <w:p w:rsidR="00B545CB" w:rsidRPr="007A2B2B" w:rsidRDefault="00B545CB" w:rsidP="009B4DF6">
      <w:pPr>
        <w:tabs>
          <w:tab w:val="left" w:pos="0"/>
        </w:tabs>
        <w:spacing w:line="480" w:lineRule="exact"/>
        <w:ind w:left="742" w:hangingChars="265" w:hanging="742"/>
        <w:rPr>
          <w:rFonts w:ascii="標楷體" w:eastAsia="標楷體" w:hAnsi="標楷體"/>
          <w:color w:val="000000"/>
          <w:sz w:val="28"/>
          <w:szCs w:val="28"/>
        </w:rPr>
      </w:pPr>
      <w:r w:rsidRPr="007A2B2B">
        <w:rPr>
          <w:rFonts w:ascii="標楷體" w:eastAsia="標楷體" w:hAnsi="標楷體"/>
          <w:color w:val="000000"/>
          <w:sz w:val="28"/>
          <w:szCs w:val="28"/>
        </w:rPr>
        <w:t xml:space="preserve">       3.</w:t>
      </w:r>
      <w:r w:rsidRPr="007A2B2B">
        <w:rPr>
          <w:rFonts w:ascii="標楷體" w:eastAsia="標楷體" w:hAnsi="標楷體" w:hint="eastAsia"/>
          <w:color w:val="000000"/>
          <w:sz w:val="28"/>
          <w:szCs w:val="28"/>
        </w:rPr>
        <w:t>辦理高中學生生涯輔導講座及研習活動。</w:t>
      </w:r>
    </w:p>
    <w:p w:rsidR="00B545CB" w:rsidRPr="007A2B2B" w:rsidRDefault="00B545CB" w:rsidP="009B4DF6">
      <w:pPr>
        <w:tabs>
          <w:tab w:val="left" w:pos="0"/>
        </w:tabs>
        <w:spacing w:line="480" w:lineRule="exact"/>
        <w:ind w:left="692" w:hangingChars="247" w:hanging="692"/>
        <w:rPr>
          <w:rFonts w:ascii="標楷體" w:eastAsia="標楷體" w:hAnsi="標楷體"/>
          <w:b/>
          <w:color w:val="000000"/>
          <w:sz w:val="28"/>
          <w:szCs w:val="28"/>
        </w:rPr>
      </w:pPr>
      <w:r w:rsidRPr="00A804C1">
        <w:rPr>
          <w:rFonts w:ascii="標楷體" w:eastAsia="標楷體" w:hAnsi="標楷體" w:hint="eastAsia"/>
          <w:b/>
          <w:color w:val="000000"/>
          <w:sz w:val="28"/>
          <w:szCs w:val="28"/>
        </w:rPr>
        <w:t>（六）</w:t>
      </w:r>
      <w:r w:rsidRPr="007A2B2B">
        <w:rPr>
          <w:rFonts w:ascii="標楷體" w:eastAsia="標楷體" w:hAnsi="標楷體" w:hint="eastAsia"/>
          <w:b/>
          <w:color w:val="000000"/>
          <w:sz w:val="28"/>
          <w:szCs w:val="28"/>
        </w:rPr>
        <w:t>建構優質學習環境</w:t>
      </w:r>
      <w:r>
        <w:rPr>
          <w:rFonts w:ascii="標楷體" w:eastAsia="標楷體" w:hAnsi="標楷體" w:hint="eastAsia"/>
          <w:b/>
          <w:color w:val="000000"/>
          <w:sz w:val="28"/>
          <w:szCs w:val="28"/>
        </w:rPr>
        <w:t>方案</w:t>
      </w:r>
    </w:p>
    <w:p w:rsidR="00B545CB" w:rsidRPr="007A2B2B" w:rsidRDefault="00B545CB" w:rsidP="009B4DF6">
      <w:pPr>
        <w:tabs>
          <w:tab w:val="left" w:pos="0"/>
        </w:tabs>
        <w:spacing w:line="480" w:lineRule="exact"/>
        <w:ind w:left="692" w:hangingChars="247" w:hanging="692"/>
        <w:rPr>
          <w:rFonts w:ascii="標楷體" w:eastAsia="標楷體" w:hAnsi="標楷體"/>
          <w:color w:val="000000"/>
          <w:sz w:val="28"/>
          <w:szCs w:val="28"/>
        </w:rPr>
      </w:pPr>
      <w:r w:rsidRPr="007A2B2B">
        <w:rPr>
          <w:rFonts w:ascii="標楷體" w:eastAsia="標楷體" w:hAnsi="標楷體"/>
          <w:color w:val="000000"/>
          <w:sz w:val="28"/>
          <w:szCs w:val="28"/>
        </w:rPr>
        <w:t xml:space="preserve">       1.</w:t>
      </w:r>
      <w:r w:rsidRPr="007A2B2B">
        <w:rPr>
          <w:rFonts w:ascii="標楷體" w:eastAsia="標楷體" w:hAnsi="標楷體" w:hint="eastAsia"/>
          <w:color w:val="000000"/>
          <w:sz w:val="28"/>
          <w:szCs w:val="28"/>
        </w:rPr>
        <w:t>建立社區內學校網絡社群，促進夥伴關係與資源分享。</w:t>
      </w:r>
    </w:p>
    <w:p w:rsidR="00B545CB" w:rsidRPr="007A2B2B" w:rsidRDefault="00B545CB" w:rsidP="009B4DF6">
      <w:pPr>
        <w:tabs>
          <w:tab w:val="left" w:pos="0"/>
        </w:tabs>
        <w:spacing w:line="480" w:lineRule="exact"/>
        <w:ind w:left="692" w:hangingChars="247" w:hanging="692"/>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推動在地就學並擬定「就近入學」獎勵機制及相關配套措施。</w:t>
      </w:r>
    </w:p>
    <w:p w:rsidR="00B545CB" w:rsidRPr="007A2B2B" w:rsidRDefault="00B545CB" w:rsidP="009B4DF6">
      <w:pPr>
        <w:snapToGrid w:val="0"/>
        <w:spacing w:line="480" w:lineRule="exact"/>
        <w:ind w:left="360" w:hanging="360"/>
        <w:jc w:val="both"/>
        <w:rPr>
          <w:rFonts w:ascii="標楷體" w:eastAsia="標楷體" w:hAnsi="標楷體"/>
          <w:color w:val="000000"/>
          <w:sz w:val="28"/>
          <w:szCs w:val="28"/>
        </w:rPr>
      </w:pPr>
      <w:r w:rsidRPr="007A2B2B">
        <w:rPr>
          <w:rFonts w:ascii="標楷體" w:eastAsia="標楷體" w:hAnsi="標楷體" w:hint="eastAsia"/>
          <w:color w:val="000000"/>
          <w:sz w:val="28"/>
          <w:szCs w:val="28"/>
        </w:rPr>
        <w:t>四、</w:t>
      </w:r>
      <w:r w:rsidRPr="007A2B2B">
        <w:rPr>
          <w:rFonts w:ascii="標楷體" w:eastAsia="標楷體" w:hAnsi="標楷體" w:hint="eastAsia"/>
          <w:color w:val="000000"/>
          <w:kern w:val="0"/>
          <w:sz w:val="28"/>
          <w:szCs w:val="28"/>
        </w:rPr>
        <w:t>申請與審查：</w:t>
      </w:r>
    </w:p>
    <w:p w:rsidR="00B545CB" w:rsidRPr="007A2B2B" w:rsidRDefault="00B545CB" w:rsidP="00ED4266">
      <w:pPr>
        <w:widowControl/>
        <w:numPr>
          <w:ilvl w:val="1"/>
          <w:numId w:val="69"/>
        </w:numPr>
        <w:shd w:val="clear" w:color="auto" w:fill="FFFFFF"/>
        <w:tabs>
          <w:tab w:val="clear" w:pos="2340"/>
          <w:tab w:val="left" w:pos="900"/>
          <w:tab w:val="left" w:pos="1620"/>
        </w:tabs>
        <w:spacing w:line="480" w:lineRule="exact"/>
        <w:ind w:left="924" w:hanging="924"/>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申請：</w:t>
      </w:r>
    </w:p>
    <w:p w:rsidR="00B545CB" w:rsidRPr="007A2B2B" w:rsidRDefault="00B545CB" w:rsidP="00ED4266">
      <w:pPr>
        <w:widowControl/>
        <w:numPr>
          <w:ilvl w:val="0"/>
          <w:numId w:val="70"/>
        </w:numPr>
        <w:shd w:val="clear" w:color="auto" w:fill="FFFFFF"/>
        <w:tabs>
          <w:tab w:val="clear" w:pos="514"/>
          <w:tab w:val="left" w:pos="1260"/>
        </w:tabs>
        <w:spacing w:line="480" w:lineRule="exact"/>
        <w:ind w:left="1260"/>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計畫提報：申請學校請依計畫格式，依提報時程向本局提送申請計畫書。</w:t>
      </w:r>
    </w:p>
    <w:p w:rsidR="00B545CB" w:rsidRPr="007A2B2B" w:rsidRDefault="00B545CB" w:rsidP="00ED4266">
      <w:pPr>
        <w:widowControl/>
        <w:numPr>
          <w:ilvl w:val="0"/>
          <w:numId w:val="70"/>
        </w:numPr>
        <w:shd w:val="clear" w:color="auto" w:fill="FFFFFF"/>
        <w:tabs>
          <w:tab w:val="clear" w:pos="514"/>
          <w:tab w:val="left" w:pos="1260"/>
        </w:tabs>
        <w:spacing w:line="480" w:lineRule="exact"/>
        <w:ind w:left="1260"/>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提報時程：</w:t>
      </w:r>
      <w:r w:rsidRPr="007A2B2B">
        <w:rPr>
          <w:rFonts w:ascii="標楷體" w:eastAsia="標楷體" w:hAnsi="標楷體"/>
          <w:color w:val="000000"/>
          <w:kern w:val="0"/>
          <w:sz w:val="28"/>
          <w:szCs w:val="28"/>
        </w:rPr>
        <w:t>106</w:t>
      </w:r>
      <w:r w:rsidRPr="007A2B2B">
        <w:rPr>
          <w:rFonts w:ascii="標楷體" w:eastAsia="標楷體" w:hAnsi="標楷體" w:hint="eastAsia"/>
          <w:color w:val="000000"/>
          <w:kern w:val="0"/>
          <w:sz w:val="28"/>
          <w:szCs w:val="28"/>
        </w:rPr>
        <w:t>年</w:t>
      </w:r>
      <w:r w:rsidRPr="007A2B2B">
        <w:rPr>
          <w:rFonts w:ascii="標楷體" w:eastAsia="標楷體" w:hAnsi="標楷體"/>
          <w:color w:val="000000"/>
          <w:kern w:val="0"/>
          <w:sz w:val="28"/>
          <w:szCs w:val="28"/>
        </w:rPr>
        <w:t>4</w:t>
      </w:r>
      <w:r w:rsidRPr="007A2B2B">
        <w:rPr>
          <w:rFonts w:ascii="標楷體" w:eastAsia="標楷體" w:hAnsi="標楷體" w:hint="eastAsia"/>
          <w:color w:val="000000"/>
          <w:kern w:val="0"/>
          <w:sz w:val="28"/>
          <w:szCs w:val="28"/>
        </w:rPr>
        <w:t>月</w:t>
      </w:r>
      <w:r w:rsidRPr="007A2B2B">
        <w:rPr>
          <w:rFonts w:ascii="標楷體" w:eastAsia="標楷體" w:hAnsi="標楷體"/>
          <w:color w:val="000000"/>
          <w:kern w:val="0"/>
          <w:sz w:val="28"/>
          <w:szCs w:val="28"/>
        </w:rPr>
        <w:t>21</w:t>
      </w:r>
      <w:r w:rsidRPr="007A2B2B">
        <w:rPr>
          <w:rFonts w:ascii="標楷體" w:eastAsia="標楷體" w:hAnsi="標楷體" w:hint="eastAsia"/>
          <w:color w:val="000000"/>
          <w:kern w:val="0"/>
          <w:sz w:val="28"/>
          <w:szCs w:val="28"/>
        </w:rPr>
        <w:t>日前請提報</w:t>
      </w:r>
      <w:r w:rsidRPr="007A2B2B">
        <w:rPr>
          <w:rFonts w:ascii="標楷體" w:eastAsia="標楷體" w:hAnsi="標楷體"/>
          <w:color w:val="000000"/>
          <w:kern w:val="0"/>
          <w:sz w:val="28"/>
          <w:szCs w:val="28"/>
        </w:rPr>
        <w:t>106</w:t>
      </w:r>
      <w:r w:rsidRPr="007A2B2B">
        <w:rPr>
          <w:rFonts w:ascii="標楷體" w:eastAsia="標楷體" w:hAnsi="標楷體" w:hint="eastAsia"/>
          <w:color w:val="000000"/>
          <w:kern w:val="0"/>
          <w:sz w:val="28"/>
          <w:szCs w:val="28"/>
        </w:rPr>
        <w:t>學年度學校申請計畫書。</w:t>
      </w:r>
    </w:p>
    <w:p w:rsidR="00B545CB" w:rsidRPr="007A2B2B" w:rsidRDefault="00B545CB" w:rsidP="00ED4266">
      <w:pPr>
        <w:widowControl/>
        <w:numPr>
          <w:ilvl w:val="1"/>
          <w:numId w:val="69"/>
        </w:numPr>
        <w:shd w:val="clear" w:color="auto" w:fill="FFFFFF"/>
        <w:tabs>
          <w:tab w:val="clear" w:pos="2340"/>
        </w:tabs>
        <w:spacing w:line="480" w:lineRule="exact"/>
        <w:ind w:left="924" w:hanging="924"/>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審查：</w:t>
      </w:r>
    </w:p>
    <w:p w:rsidR="00B545CB" w:rsidRPr="007A2B2B" w:rsidRDefault="00B545CB" w:rsidP="009B4DF6">
      <w:pPr>
        <w:widowControl/>
        <w:shd w:val="clear" w:color="auto" w:fill="FFFFFF"/>
        <w:spacing w:line="480" w:lineRule="exact"/>
        <w:ind w:left="1129" w:hanging="227"/>
        <w:jc w:val="both"/>
        <w:rPr>
          <w:rFonts w:ascii="標楷體" w:eastAsia="標楷體" w:hAnsi="標楷體"/>
          <w:color w:val="000000"/>
          <w:kern w:val="0"/>
          <w:sz w:val="28"/>
          <w:szCs w:val="28"/>
        </w:rPr>
      </w:pPr>
      <w:r w:rsidRPr="007A2B2B">
        <w:rPr>
          <w:rFonts w:ascii="標楷體" w:eastAsia="標楷體" w:hAnsi="標楷體"/>
          <w:color w:val="000000"/>
          <w:kern w:val="0"/>
          <w:sz w:val="28"/>
          <w:szCs w:val="28"/>
        </w:rPr>
        <w:t>1.</w:t>
      </w:r>
      <w:r w:rsidRPr="007A2B2B">
        <w:rPr>
          <w:rFonts w:ascii="標楷體" w:eastAsia="標楷體" w:hAnsi="標楷體" w:hint="eastAsia"/>
          <w:color w:val="000000"/>
          <w:kern w:val="0"/>
          <w:sz w:val="28"/>
          <w:szCs w:val="28"/>
        </w:rPr>
        <w:t>審查要項：各校根據學校的資源、特色課程，依照本計畫之辦理項目撰寫計畫書以申請辦理。計畫審查要項含：</w:t>
      </w:r>
    </w:p>
    <w:p w:rsidR="00B545CB" w:rsidRPr="007A2B2B" w:rsidRDefault="00B545CB" w:rsidP="00ED4266">
      <w:pPr>
        <w:widowControl/>
        <w:numPr>
          <w:ilvl w:val="0"/>
          <w:numId w:val="71"/>
        </w:numPr>
        <w:shd w:val="clear" w:color="auto" w:fill="FFFFFF"/>
        <w:tabs>
          <w:tab w:val="clear" w:pos="713"/>
          <w:tab w:val="left" w:pos="1800"/>
        </w:tabs>
        <w:spacing w:line="480" w:lineRule="exact"/>
        <w:ind w:leftChars="449" w:left="1798" w:hangingChars="257" w:hanging="720"/>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計畫申請表。</w:t>
      </w:r>
    </w:p>
    <w:p w:rsidR="00B545CB" w:rsidRPr="007A2B2B" w:rsidRDefault="00B545CB" w:rsidP="00ED4266">
      <w:pPr>
        <w:widowControl/>
        <w:numPr>
          <w:ilvl w:val="0"/>
          <w:numId w:val="71"/>
        </w:numPr>
        <w:shd w:val="clear" w:color="auto" w:fill="FFFFFF"/>
        <w:tabs>
          <w:tab w:val="clear" w:pos="713"/>
          <w:tab w:val="left" w:pos="1800"/>
        </w:tabs>
        <w:spacing w:line="480" w:lineRule="exact"/>
        <w:ind w:leftChars="449" w:left="1798" w:hangingChars="257" w:hanging="720"/>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學校基本資料：包含學校發展特色課程的潛力、學校特色課程設計與實施、學校特色課程的執行力。</w:t>
      </w:r>
    </w:p>
    <w:p w:rsidR="00B545CB" w:rsidRPr="007A2B2B" w:rsidRDefault="00B545CB" w:rsidP="00ED4266">
      <w:pPr>
        <w:widowControl/>
        <w:numPr>
          <w:ilvl w:val="0"/>
          <w:numId w:val="71"/>
        </w:numPr>
        <w:shd w:val="clear" w:color="auto" w:fill="FFFFFF"/>
        <w:tabs>
          <w:tab w:val="clear" w:pos="713"/>
          <w:tab w:val="left" w:pos="1800"/>
        </w:tabs>
        <w:spacing w:line="480" w:lineRule="exact"/>
        <w:ind w:leftChars="449" w:left="1798" w:hangingChars="257" w:hanging="720"/>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申辦計畫內容與經費概算表。</w:t>
      </w:r>
    </w:p>
    <w:p w:rsidR="00B545CB" w:rsidRPr="007A2B2B" w:rsidRDefault="00B545CB" w:rsidP="009B4DF6">
      <w:pPr>
        <w:snapToGrid w:val="0"/>
        <w:spacing w:line="480" w:lineRule="exact"/>
        <w:ind w:leftChars="225" w:left="540" w:firstLineChars="128" w:firstLine="358"/>
        <w:jc w:val="both"/>
        <w:rPr>
          <w:rFonts w:ascii="標楷體" w:eastAsia="標楷體" w:hAnsi="標楷體"/>
          <w:bCs/>
          <w:color w:val="000000"/>
          <w:sz w:val="28"/>
          <w:szCs w:val="28"/>
        </w:rPr>
      </w:pPr>
      <w:r w:rsidRPr="007A2B2B">
        <w:rPr>
          <w:rFonts w:ascii="標楷體" w:eastAsia="標楷體" w:hAnsi="標楷體"/>
          <w:bCs/>
          <w:color w:val="000000"/>
          <w:kern w:val="0"/>
          <w:sz w:val="28"/>
          <w:szCs w:val="28"/>
        </w:rPr>
        <w:t>2.</w:t>
      </w:r>
      <w:r w:rsidRPr="007A2B2B">
        <w:rPr>
          <w:rFonts w:ascii="標楷體" w:eastAsia="標楷體" w:hAnsi="標楷體" w:hint="eastAsia"/>
          <w:color w:val="000000"/>
          <w:kern w:val="0"/>
          <w:sz w:val="28"/>
          <w:szCs w:val="28"/>
        </w:rPr>
        <w:t>審查方式：</w:t>
      </w:r>
    </w:p>
    <w:p w:rsidR="00B545CB" w:rsidRPr="007A2B2B" w:rsidRDefault="00B545CB" w:rsidP="009B4DF6">
      <w:pPr>
        <w:snapToGrid w:val="0"/>
        <w:spacing w:line="480" w:lineRule="exact"/>
        <w:ind w:leftChars="449" w:left="1798" w:hangingChars="257" w:hanging="720"/>
        <w:jc w:val="both"/>
        <w:rPr>
          <w:rFonts w:ascii="標楷體" w:eastAsia="標楷體" w:hAnsi="標楷體"/>
          <w:color w:val="000000"/>
          <w:sz w:val="28"/>
          <w:szCs w:val="28"/>
        </w:rPr>
      </w:pPr>
      <w:r w:rsidRPr="007A2B2B">
        <w:rPr>
          <w:rFonts w:ascii="標楷體" w:eastAsia="標楷體" w:hAnsi="標楷體" w:hint="eastAsia"/>
          <w:color w:val="000000"/>
          <w:sz w:val="28"/>
          <w:szCs w:val="28"/>
        </w:rPr>
        <w:t>（</w:t>
      </w:r>
      <w:r w:rsidRPr="007A2B2B">
        <w:rPr>
          <w:rFonts w:ascii="標楷體" w:eastAsia="標楷體" w:hAnsi="標楷體"/>
          <w:color w:val="000000"/>
          <w:sz w:val="28"/>
          <w:szCs w:val="28"/>
        </w:rPr>
        <w:t>1</w:t>
      </w:r>
      <w:r w:rsidRPr="007A2B2B">
        <w:rPr>
          <w:rFonts w:ascii="標楷體" w:eastAsia="標楷體" w:hAnsi="標楷體" w:hint="eastAsia"/>
          <w:color w:val="000000"/>
          <w:sz w:val="28"/>
          <w:szCs w:val="28"/>
        </w:rPr>
        <w:t>）本市教育局成立專案審查委員會，就</w:t>
      </w:r>
      <w:r w:rsidRPr="007A2B2B">
        <w:rPr>
          <w:rFonts w:ascii="標楷體" w:eastAsia="標楷體" w:hAnsi="標楷體" w:hint="eastAsia"/>
          <w:color w:val="000000"/>
          <w:kern w:val="0"/>
          <w:sz w:val="28"/>
          <w:szCs w:val="28"/>
        </w:rPr>
        <w:t>學校</w:t>
      </w:r>
      <w:r w:rsidRPr="007A2B2B">
        <w:rPr>
          <w:rFonts w:ascii="標楷體" w:eastAsia="標楷體" w:hAnsi="標楷體" w:hint="eastAsia"/>
          <w:color w:val="000000"/>
          <w:sz w:val="28"/>
          <w:szCs w:val="28"/>
        </w:rPr>
        <w:t>申辦之計畫書進行審查，並辦理複審。</w:t>
      </w:r>
    </w:p>
    <w:p w:rsidR="00B545CB" w:rsidRPr="007A2B2B" w:rsidRDefault="00B545CB" w:rsidP="009B4DF6">
      <w:pPr>
        <w:snapToGrid w:val="0"/>
        <w:spacing w:line="480" w:lineRule="exact"/>
        <w:ind w:leftChars="449" w:left="1798" w:hangingChars="257" w:hanging="720"/>
        <w:jc w:val="both"/>
        <w:rPr>
          <w:rFonts w:ascii="標楷體" w:eastAsia="標楷體" w:hAnsi="標楷體"/>
          <w:color w:val="000000"/>
          <w:kern w:val="0"/>
          <w:sz w:val="28"/>
          <w:szCs w:val="28"/>
        </w:rPr>
      </w:pPr>
      <w:r w:rsidRPr="007A2B2B">
        <w:rPr>
          <w:rFonts w:ascii="標楷體" w:eastAsia="標楷體" w:hAnsi="標楷體" w:hint="eastAsia"/>
          <w:color w:val="000000"/>
          <w:sz w:val="28"/>
          <w:szCs w:val="28"/>
        </w:rPr>
        <w:t>（</w:t>
      </w:r>
      <w:r w:rsidRPr="007A2B2B">
        <w:rPr>
          <w:rFonts w:ascii="標楷體" w:eastAsia="標楷體" w:hAnsi="標楷體"/>
          <w:color w:val="000000"/>
          <w:sz w:val="28"/>
          <w:szCs w:val="28"/>
        </w:rPr>
        <w:t>2</w:t>
      </w:r>
      <w:r w:rsidRPr="007A2B2B">
        <w:rPr>
          <w:rFonts w:ascii="標楷體" w:eastAsia="標楷體" w:hAnsi="標楷體" w:hint="eastAsia"/>
          <w:color w:val="000000"/>
          <w:sz w:val="28"/>
          <w:szCs w:val="28"/>
        </w:rPr>
        <w:t>）</w:t>
      </w:r>
      <w:r w:rsidRPr="007A2B2B">
        <w:rPr>
          <w:rFonts w:ascii="標楷體" w:eastAsia="標楷體" w:hAnsi="標楷體" w:hint="eastAsia"/>
          <w:color w:val="000000"/>
          <w:kern w:val="0"/>
          <w:sz w:val="28"/>
          <w:szCs w:val="28"/>
        </w:rPr>
        <w:t>審查通過申辦計畫之學校，經核定後公告辦理之。</w:t>
      </w:r>
    </w:p>
    <w:p w:rsidR="00B545CB" w:rsidRPr="007A2B2B" w:rsidRDefault="00B545CB" w:rsidP="009B4DF6">
      <w:pPr>
        <w:snapToGrid w:val="0"/>
        <w:spacing w:line="480" w:lineRule="exact"/>
        <w:ind w:firstLineChars="321" w:firstLine="899"/>
        <w:jc w:val="both"/>
        <w:rPr>
          <w:rFonts w:ascii="標楷體" w:eastAsia="標楷體" w:hAnsi="標楷體"/>
          <w:color w:val="000000"/>
          <w:kern w:val="0"/>
          <w:sz w:val="28"/>
          <w:szCs w:val="28"/>
        </w:rPr>
      </w:pPr>
      <w:r w:rsidRPr="007A2B2B">
        <w:rPr>
          <w:rFonts w:ascii="標楷體" w:eastAsia="標楷體" w:hAnsi="標楷體"/>
          <w:color w:val="000000"/>
          <w:kern w:val="0"/>
          <w:sz w:val="28"/>
          <w:szCs w:val="28"/>
        </w:rPr>
        <w:t>3.</w:t>
      </w:r>
      <w:r w:rsidRPr="007A2B2B">
        <w:rPr>
          <w:rFonts w:ascii="標楷體" w:eastAsia="標楷體" w:hAnsi="標楷體" w:hint="eastAsia"/>
          <w:color w:val="000000"/>
          <w:kern w:val="0"/>
          <w:sz w:val="28"/>
          <w:szCs w:val="28"/>
        </w:rPr>
        <w:t>審查項目</w:t>
      </w:r>
      <w:r w:rsidRPr="007A2B2B">
        <w:rPr>
          <w:rFonts w:ascii="標楷體" w:eastAsia="標楷體" w:hAnsi="標楷體"/>
          <w:color w:val="000000"/>
          <w:kern w:val="0"/>
          <w:sz w:val="28"/>
          <w:szCs w:val="28"/>
        </w:rPr>
        <w:t>(</w:t>
      </w:r>
      <w:r w:rsidRPr="007A2B2B">
        <w:rPr>
          <w:rFonts w:ascii="標楷體" w:eastAsia="標楷體" w:hAnsi="標楷體" w:hint="eastAsia"/>
          <w:color w:val="000000"/>
          <w:kern w:val="0"/>
          <w:sz w:val="28"/>
          <w:szCs w:val="28"/>
        </w:rPr>
        <w:t>滿分</w:t>
      </w:r>
      <w:r w:rsidRPr="007A2B2B">
        <w:rPr>
          <w:rFonts w:ascii="標楷體" w:eastAsia="標楷體" w:hAnsi="標楷體"/>
          <w:color w:val="000000"/>
          <w:kern w:val="0"/>
          <w:sz w:val="28"/>
          <w:szCs w:val="28"/>
        </w:rPr>
        <w:t>100</w:t>
      </w:r>
      <w:r w:rsidRPr="007A2B2B">
        <w:rPr>
          <w:rFonts w:ascii="標楷體" w:eastAsia="標楷體" w:hAnsi="標楷體" w:hint="eastAsia"/>
          <w:color w:val="000000"/>
          <w:kern w:val="0"/>
          <w:sz w:val="28"/>
          <w:szCs w:val="28"/>
        </w:rPr>
        <w:t>分</w:t>
      </w:r>
      <w:r w:rsidRPr="007A2B2B">
        <w:rPr>
          <w:rFonts w:ascii="標楷體" w:eastAsia="標楷體" w:hAnsi="標楷體"/>
          <w:color w:val="000000"/>
          <w:kern w:val="0"/>
          <w:sz w:val="28"/>
          <w:szCs w:val="28"/>
        </w:rPr>
        <w:t>)</w:t>
      </w:r>
    </w:p>
    <w:p w:rsidR="00B545CB" w:rsidRPr="007A2B2B" w:rsidRDefault="00B545CB" w:rsidP="009B4DF6">
      <w:pPr>
        <w:adjustRightInd w:val="0"/>
        <w:snapToGrid w:val="0"/>
        <w:spacing w:line="480" w:lineRule="exact"/>
        <w:ind w:firstLineChars="385" w:firstLine="1078"/>
        <w:jc w:val="both"/>
        <w:rPr>
          <w:rFonts w:ascii="標楷體" w:eastAsia="標楷體" w:hAnsi="標楷體"/>
          <w:color w:val="000000"/>
          <w:kern w:val="0"/>
          <w:sz w:val="28"/>
          <w:szCs w:val="28"/>
        </w:rPr>
      </w:pPr>
      <w:r w:rsidRPr="007A2B2B">
        <w:rPr>
          <w:rFonts w:ascii="標楷體" w:eastAsia="標楷體" w:hAnsi="標楷體" w:hint="eastAsia"/>
          <w:color w:val="000000"/>
          <w:sz w:val="28"/>
          <w:szCs w:val="28"/>
        </w:rPr>
        <w:t>（</w:t>
      </w:r>
      <w:r w:rsidRPr="007A2B2B">
        <w:rPr>
          <w:rFonts w:ascii="標楷體" w:eastAsia="標楷體" w:hAnsi="標楷體"/>
          <w:color w:val="000000"/>
          <w:sz w:val="28"/>
          <w:szCs w:val="28"/>
        </w:rPr>
        <w:t>1</w:t>
      </w:r>
      <w:r w:rsidRPr="007A2B2B">
        <w:rPr>
          <w:rFonts w:ascii="標楷體" w:eastAsia="標楷體" w:hAnsi="標楷體" w:hint="eastAsia"/>
          <w:color w:val="000000"/>
          <w:sz w:val="28"/>
          <w:szCs w:val="28"/>
        </w:rPr>
        <w:t>）</w:t>
      </w:r>
      <w:r w:rsidRPr="007A2B2B">
        <w:rPr>
          <w:rFonts w:ascii="標楷體" w:eastAsia="標楷體" w:hAnsi="標楷體" w:hint="eastAsia"/>
          <w:color w:val="000000"/>
          <w:kern w:val="0"/>
          <w:sz w:val="28"/>
          <w:szCs w:val="28"/>
        </w:rPr>
        <w:t>計畫內容之完整性（</w:t>
      </w:r>
      <w:r w:rsidRPr="007A2B2B">
        <w:rPr>
          <w:rFonts w:ascii="標楷體" w:eastAsia="標楷體" w:hAnsi="標楷體"/>
          <w:color w:val="000000"/>
          <w:kern w:val="0"/>
          <w:sz w:val="28"/>
          <w:szCs w:val="28"/>
        </w:rPr>
        <w:t>10%</w:t>
      </w:r>
      <w:r w:rsidRPr="007A2B2B">
        <w:rPr>
          <w:rFonts w:ascii="標楷體" w:eastAsia="標楷體" w:hAnsi="標楷體" w:hint="eastAsia"/>
          <w:color w:val="000000"/>
          <w:kern w:val="0"/>
          <w:sz w:val="28"/>
          <w:szCs w:val="28"/>
        </w:rPr>
        <w:t>）。</w:t>
      </w:r>
    </w:p>
    <w:p w:rsidR="00B545CB" w:rsidRPr="007A2B2B" w:rsidRDefault="00B545CB" w:rsidP="009B4DF6">
      <w:pPr>
        <w:adjustRightInd w:val="0"/>
        <w:snapToGrid w:val="0"/>
        <w:spacing w:line="480" w:lineRule="exact"/>
        <w:ind w:firstLineChars="385" w:firstLine="1078"/>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w:t>
      </w:r>
      <w:r w:rsidRPr="007A2B2B">
        <w:rPr>
          <w:rFonts w:ascii="標楷體" w:eastAsia="標楷體" w:hAnsi="標楷體"/>
          <w:color w:val="000000"/>
          <w:kern w:val="0"/>
          <w:sz w:val="28"/>
          <w:szCs w:val="28"/>
        </w:rPr>
        <w:t>2</w:t>
      </w:r>
      <w:r w:rsidRPr="007A2B2B">
        <w:rPr>
          <w:rFonts w:ascii="標楷體" w:eastAsia="標楷體" w:hAnsi="標楷體" w:hint="eastAsia"/>
          <w:color w:val="000000"/>
          <w:kern w:val="0"/>
          <w:sz w:val="28"/>
          <w:szCs w:val="28"/>
        </w:rPr>
        <w:t>）計畫內容之可行性（</w:t>
      </w:r>
      <w:r w:rsidRPr="007A2B2B">
        <w:rPr>
          <w:rFonts w:ascii="標楷體" w:eastAsia="標楷體" w:hAnsi="標楷體"/>
          <w:color w:val="000000"/>
          <w:kern w:val="0"/>
          <w:sz w:val="28"/>
          <w:szCs w:val="28"/>
        </w:rPr>
        <w:t>25%</w:t>
      </w:r>
      <w:r w:rsidRPr="007A2B2B">
        <w:rPr>
          <w:rFonts w:ascii="標楷體" w:eastAsia="標楷體" w:hAnsi="標楷體" w:hint="eastAsia"/>
          <w:color w:val="000000"/>
          <w:kern w:val="0"/>
          <w:sz w:val="28"/>
          <w:szCs w:val="28"/>
        </w:rPr>
        <w:t>）。</w:t>
      </w:r>
    </w:p>
    <w:p w:rsidR="00B545CB" w:rsidRPr="007A2B2B" w:rsidRDefault="00B545CB" w:rsidP="009B4DF6">
      <w:pPr>
        <w:adjustRightInd w:val="0"/>
        <w:snapToGrid w:val="0"/>
        <w:spacing w:line="480" w:lineRule="exact"/>
        <w:ind w:firstLineChars="385" w:firstLine="1078"/>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w:t>
      </w:r>
      <w:r w:rsidRPr="007A2B2B">
        <w:rPr>
          <w:rFonts w:ascii="標楷體" w:eastAsia="標楷體" w:hAnsi="標楷體"/>
          <w:color w:val="000000"/>
          <w:kern w:val="0"/>
          <w:sz w:val="28"/>
          <w:szCs w:val="28"/>
        </w:rPr>
        <w:t>3</w:t>
      </w:r>
      <w:r w:rsidRPr="007A2B2B">
        <w:rPr>
          <w:rFonts w:ascii="標楷體" w:eastAsia="標楷體" w:hAnsi="標楷體" w:hint="eastAsia"/>
          <w:color w:val="000000"/>
          <w:kern w:val="0"/>
          <w:sz w:val="28"/>
          <w:szCs w:val="28"/>
        </w:rPr>
        <w:t>）計畫內容之效益性（</w:t>
      </w:r>
      <w:r w:rsidRPr="007A2B2B">
        <w:rPr>
          <w:rFonts w:ascii="標楷體" w:eastAsia="標楷體" w:hAnsi="標楷體"/>
          <w:color w:val="000000"/>
          <w:kern w:val="0"/>
          <w:sz w:val="28"/>
          <w:szCs w:val="28"/>
        </w:rPr>
        <w:t>35%</w:t>
      </w:r>
      <w:r w:rsidRPr="007A2B2B">
        <w:rPr>
          <w:rFonts w:ascii="標楷體" w:eastAsia="標楷體" w:hAnsi="標楷體" w:hint="eastAsia"/>
          <w:color w:val="000000"/>
          <w:kern w:val="0"/>
          <w:sz w:val="28"/>
          <w:szCs w:val="28"/>
        </w:rPr>
        <w:t>）。</w:t>
      </w:r>
    </w:p>
    <w:p w:rsidR="00B545CB" w:rsidRPr="007A2B2B" w:rsidRDefault="00B545CB" w:rsidP="009B4DF6">
      <w:pPr>
        <w:adjustRightInd w:val="0"/>
        <w:snapToGrid w:val="0"/>
        <w:spacing w:line="480" w:lineRule="exact"/>
        <w:ind w:firstLineChars="385" w:firstLine="1078"/>
        <w:jc w:val="both"/>
        <w:rPr>
          <w:rFonts w:ascii="標楷體" w:eastAsia="標楷體" w:hAnsi="標楷體"/>
          <w:color w:val="000000"/>
          <w:sz w:val="28"/>
          <w:szCs w:val="28"/>
        </w:rPr>
      </w:pPr>
      <w:r w:rsidRPr="007A2B2B">
        <w:rPr>
          <w:rFonts w:ascii="標楷體" w:eastAsia="標楷體" w:hAnsi="標楷體" w:hint="eastAsia"/>
          <w:color w:val="000000"/>
          <w:kern w:val="0"/>
          <w:sz w:val="28"/>
          <w:szCs w:val="28"/>
        </w:rPr>
        <w:t>（</w:t>
      </w:r>
      <w:r w:rsidRPr="007A2B2B">
        <w:rPr>
          <w:rFonts w:ascii="標楷體" w:eastAsia="標楷體" w:hAnsi="標楷體"/>
          <w:color w:val="000000"/>
          <w:kern w:val="0"/>
          <w:sz w:val="28"/>
          <w:szCs w:val="28"/>
        </w:rPr>
        <w:t>4</w:t>
      </w:r>
      <w:r w:rsidRPr="007A2B2B">
        <w:rPr>
          <w:rFonts w:ascii="標楷體" w:eastAsia="標楷體" w:hAnsi="標楷體" w:hint="eastAsia"/>
          <w:color w:val="000000"/>
          <w:kern w:val="0"/>
          <w:sz w:val="28"/>
          <w:szCs w:val="28"/>
        </w:rPr>
        <w:t>）計畫內容之政策性（</w:t>
      </w:r>
      <w:r w:rsidRPr="007A2B2B">
        <w:rPr>
          <w:rFonts w:ascii="標楷體" w:eastAsia="標楷體" w:hAnsi="標楷體"/>
          <w:color w:val="000000"/>
          <w:kern w:val="0"/>
          <w:sz w:val="28"/>
          <w:szCs w:val="28"/>
        </w:rPr>
        <w:t>30%</w:t>
      </w:r>
      <w:r w:rsidRPr="007A2B2B">
        <w:rPr>
          <w:rFonts w:ascii="標楷體" w:eastAsia="標楷體" w:hAnsi="標楷體" w:hint="eastAsia"/>
          <w:color w:val="000000"/>
          <w:kern w:val="0"/>
          <w:sz w:val="28"/>
          <w:szCs w:val="28"/>
        </w:rPr>
        <w:t>）。</w:t>
      </w:r>
    </w:p>
    <w:p w:rsidR="00B545CB" w:rsidRPr="007A2B2B" w:rsidRDefault="00B545CB" w:rsidP="009B4DF6">
      <w:pPr>
        <w:adjustRightInd w:val="0"/>
        <w:snapToGrid w:val="0"/>
        <w:spacing w:line="480" w:lineRule="exact"/>
        <w:jc w:val="both"/>
        <w:rPr>
          <w:rFonts w:ascii="標楷體" w:eastAsia="標楷體" w:hAnsi="標楷體"/>
          <w:b/>
          <w:color w:val="000000"/>
          <w:sz w:val="28"/>
          <w:szCs w:val="28"/>
        </w:rPr>
      </w:pPr>
    </w:p>
    <w:p w:rsidR="00B545CB" w:rsidRPr="007A2B2B" w:rsidRDefault="00B545CB" w:rsidP="009B4DF6">
      <w:pPr>
        <w:adjustRightInd w:val="0"/>
        <w:snapToGrid w:val="0"/>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陸、</w:t>
      </w:r>
      <w:r w:rsidRPr="007A2B2B">
        <w:rPr>
          <w:rFonts w:ascii="標楷體" w:eastAsia="標楷體" w:hAnsi="標楷體" w:hint="eastAsia"/>
          <w:b/>
          <w:color w:val="000000"/>
          <w:kern w:val="0"/>
          <w:sz w:val="28"/>
          <w:szCs w:val="28"/>
        </w:rPr>
        <w:t>考評</w:t>
      </w:r>
      <w:r w:rsidRPr="007A2B2B">
        <w:rPr>
          <w:rFonts w:ascii="標楷體" w:eastAsia="標楷體" w:hAnsi="標楷體" w:hint="eastAsia"/>
          <w:b/>
          <w:color w:val="000000"/>
          <w:sz w:val="28"/>
          <w:szCs w:val="28"/>
        </w:rPr>
        <w:t>獎勵</w:t>
      </w:r>
    </w:p>
    <w:p w:rsidR="00B545CB" w:rsidRPr="007A2B2B" w:rsidRDefault="00B545CB" w:rsidP="00ED4266">
      <w:pPr>
        <w:numPr>
          <w:ilvl w:val="0"/>
          <w:numId w:val="67"/>
        </w:numPr>
        <w:snapToGrid w:val="0"/>
        <w:spacing w:line="480" w:lineRule="exact"/>
        <w:jc w:val="both"/>
        <w:rPr>
          <w:rFonts w:ascii="標楷體" w:eastAsia="標楷體" w:hAnsi="標楷體"/>
          <w:color w:val="000000"/>
          <w:kern w:val="0"/>
          <w:sz w:val="28"/>
          <w:szCs w:val="26"/>
        </w:rPr>
      </w:pPr>
      <w:r w:rsidRPr="007A2B2B">
        <w:rPr>
          <w:rFonts w:ascii="標楷體" w:eastAsia="標楷體" w:hAnsi="標楷體" w:hint="eastAsia"/>
          <w:color w:val="000000"/>
          <w:kern w:val="0"/>
          <w:sz w:val="28"/>
          <w:szCs w:val="26"/>
        </w:rPr>
        <w:t>申請本計畫之學校應於所提報計畫書內，參考學校本位管理精神，訂定學校自主管理機制，俾利學校計畫的推動和落實。</w:t>
      </w:r>
    </w:p>
    <w:p w:rsidR="00B545CB" w:rsidRPr="007A2B2B" w:rsidRDefault="00B545CB" w:rsidP="00ED4266">
      <w:pPr>
        <w:numPr>
          <w:ilvl w:val="0"/>
          <w:numId w:val="67"/>
        </w:numPr>
        <w:snapToGrid w:val="0"/>
        <w:spacing w:line="480" w:lineRule="exact"/>
        <w:jc w:val="both"/>
        <w:rPr>
          <w:rFonts w:ascii="標楷體" w:eastAsia="標楷體" w:hAnsi="標楷體"/>
          <w:color w:val="000000"/>
          <w:kern w:val="0"/>
          <w:sz w:val="28"/>
          <w:szCs w:val="26"/>
        </w:rPr>
      </w:pPr>
      <w:r w:rsidRPr="007A2B2B">
        <w:rPr>
          <w:rFonts w:ascii="標楷體" w:eastAsia="標楷體" w:hAnsi="標楷體" w:hint="eastAsia"/>
          <w:color w:val="000000"/>
          <w:kern w:val="0"/>
          <w:sz w:val="28"/>
          <w:szCs w:val="26"/>
        </w:rPr>
        <w:t>學校申請之計畫與子計畫，除應對應學校所開設之特色課程，並配合相關之教師專業發展</w:t>
      </w:r>
      <w:r w:rsidRPr="007A2B2B">
        <w:rPr>
          <w:rFonts w:ascii="標楷體" w:eastAsia="標楷體" w:hAnsi="標楷體"/>
          <w:color w:val="000000"/>
          <w:kern w:val="0"/>
          <w:sz w:val="28"/>
          <w:szCs w:val="26"/>
        </w:rPr>
        <w:t>(</w:t>
      </w:r>
      <w:r w:rsidRPr="007A2B2B">
        <w:rPr>
          <w:rFonts w:ascii="標楷體" w:eastAsia="標楷體" w:hAnsi="標楷體" w:hint="eastAsia"/>
          <w:color w:val="000000"/>
          <w:kern w:val="0"/>
          <w:sz w:val="28"/>
          <w:szCs w:val="26"/>
        </w:rPr>
        <w:t>含學習社群規劃</w:t>
      </w:r>
      <w:r w:rsidRPr="007A2B2B">
        <w:rPr>
          <w:rFonts w:ascii="標楷體" w:eastAsia="標楷體" w:hAnsi="標楷體"/>
          <w:color w:val="000000"/>
          <w:kern w:val="0"/>
          <w:sz w:val="28"/>
          <w:szCs w:val="26"/>
        </w:rPr>
        <w:t>)</w:t>
      </w:r>
      <w:r w:rsidRPr="007A2B2B">
        <w:rPr>
          <w:rFonts w:ascii="標楷體" w:eastAsia="標楷體" w:hAnsi="標楷體" w:hint="eastAsia"/>
          <w:color w:val="000000"/>
          <w:kern w:val="0"/>
          <w:sz w:val="28"/>
          <w:szCs w:val="26"/>
        </w:rPr>
        <w:t>支持該計畫的實質教學，有效增進學生多元學習，以因應</w:t>
      </w:r>
      <w:r w:rsidRPr="007A2B2B">
        <w:rPr>
          <w:rFonts w:ascii="標楷體" w:eastAsia="標楷體" w:hAnsi="標楷體"/>
          <w:color w:val="000000"/>
          <w:kern w:val="0"/>
          <w:sz w:val="28"/>
          <w:szCs w:val="26"/>
        </w:rPr>
        <w:t>107</w:t>
      </w:r>
      <w:r w:rsidRPr="007A2B2B">
        <w:rPr>
          <w:rFonts w:ascii="標楷體" w:eastAsia="標楷體" w:hAnsi="標楷體" w:hint="eastAsia"/>
          <w:color w:val="000000"/>
          <w:kern w:val="0"/>
          <w:sz w:val="28"/>
          <w:szCs w:val="26"/>
        </w:rPr>
        <w:t>年課綱之實施。</w:t>
      </w:r>
    </w:p>
    <w:p w:rsidR="00B545CB" w:rsidRPr="007A2B2B" w:rsidRDefault="00B545CB" w:rsidP="00ED4266">
      <w:pPr>
        <w:numPr>
          <w:ilvl w:val="0"/>
          <w:numId w:val="67"/>
        </w:numPr>
        <w:snapToGrid w:val="0"/>
        <w:spacing w:line="480" w:lineRule="exact"/>
        <w:jc w:val="both"/>
        <w:rPr>
          <w:rFonts w:ascii="標楷體" w:eastAsia="標楷體" w:hAnsi="標楷體"/>
          <w:color w:val="000000"/>
          <w:kern w:val="0"/>
          <w:sz w:val="28"/>
          <w:szCs w:val="26"/>
        </w:rPr>
      </w:pPr>
      <w:r w:rsidRPr="007A2B2B">
        <w:rPr>
          <w:rFonts w:ascii="標楷體" w:eastAsia="標楷體" w:hAnsi="標楷體" w:hint="eastAsia"/>
          <w:color w:val="000000"/>
          <w:kern w:val="0"/>
          <w:sz w:val="28"/>
          <w:szCs w:val="26"/>
        </w:rPr>
        <w:t>經費應實際挹注於課程教學、教師授課及學生學習之內容。</w:t>
      </w:r>
    </w:p>
    <w:p w:rsidR="00B545CB" w:rsidRPr="007A2B2B" w:rsidRDefault="00B545CB" w:rsidP="00ED4266">
      <w:pPr>
        <w:numPr>
          <w:ilvl w:val="0"/>
          <w:numId w:val="67"/>
        </w:numPr>
        <w:snapToGrid w:val="0"/>
        <w:spacing w:line="480" w:lineRule="exact"/>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6"/>
        </w:rPr>
        <w:t>本局得組成考評小組，適時辦理本計畫受核定學校之輔導訪視工作，對學校進行計畫執行之績效考評。</w:t>
      </w:r>
    </w:p>
    <w:p w:rsidR="00B545CB" w:rsidRPr="007A2B2B" w:rsidRDefault="00B545CB" w:rsidP="00ED4266">
      <w:pPr>
        <w:numPr>
          <w:ilvl w:val="0"/>
          <w:numId w:val="67"/>
        </w:numPr>
        <w:snapToGrid w:val="0"/>
        <w:spacing w:line="480" w:lineRule="exact"/>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經本市教育局考評成果優良者，依據「公立高級中等以下學校校長成績考核辦法」及「新北市所屬各級學校辦理教師敘獎處理原則」辦理各項教育實驗、教育專題研究、執行專案計畫，執行專案計畫（含組織再造試辦方案）績效優良，主要策劃執行人員記功一次、餘協辦及督辦五人依功績程度嘉獎一次至二次，辦理敘獎事宜。</w:t>
      </w:r>
    </w:p>
    <w:p w:rsidR="00B545CB" w:rsidRPr="007A2B2B" w:rsidRDefault="00B545CB" w:rsidP="009B4DF6">
      <w:pPr>
        <w:adjustRightInd w:val="0"/>
        <w:snapToGrid w:val="0"/>
        <w:spacing w:line="480" w:lineRule="exact"/>
        <w:jc w:val="both"/>
        <w:rPr>
          <w:rFonts w:ascii="標楷體" w:eastAsia="標楷體" w:hAnsi="標楷體"/>
          <w:b/>
          <w:color w:val="000000"/>
          <w:kern w:val="0"/>
          <w:sz w:val="28"/>
          <w:szCs w:val="28"/>
        </w:rPr>
      </w:pPr>
    </w:p>
    <w:p w:rsidR="00B545CB" w:rsidRPr="007A2B2B" w:rsidRDefault="00B545CB" w:rsidP="009B4DF6">
      <w:pPr>
        <w:spacing w:line="480" w:lineRule="exact"/>
        <w:rPr>
          <w:rFonts w:ascii="標楷體" w:eastAsia="標楷體" w:hAnsi="標楷體"/>
          <w:color w:val="000000"/>
        </w:rPr>
      </w:pPr>
    </w:p>
    <w:p w:rsidR="00B545CB" w:rsidRPr="007A2B2B" w:rsidRDefault="00B545CB" w:rsidP="009B4DF6">
      <w:pPr>
        <w:spacing w:line="480" w:lineRule="exact"/>
        <w:ind w:left="340"/>
        <w:rPr>
          <w:rFonts w:ascii="標楷體" w:eastAsia="標楷體" w:hAnsi="標楷體"/>
          <w:color w:val="000000"/>
        </w:rPr>
        <w:sectPr w:rsidR="00B545CB" w:rsidRPr="007A2B2B" w:rsidSect="00FD2CDE">
          <w:footerReference w:type="even" r:id="rId7"/>
          <w:footerReference w:type="default" r:id="rId8"/>
          <w:pgSz w:w="11906" w:h="16838"/>
          <w:pgMar w:top="1134" w:right="1134" w:bottom="1134" w:left="1134" w:header="851" w:footer="992" w:gutter="0"/>
          <w:pgNumType w:start="0"/>
          <w:cols w:space="425"/>
          <w:titlePg/>
          <w:docGrid w:linePitch="360"/>
        </w:sectPr>
      </w:pPr>
    </w:p>
    <w:p w:rsidR="00B545CB" w:rsidRPr="007A2B2B" w:rsidRDefault="00B545CB" w:rsidP="009B4DF6">
      <w:pPr>
        <w:adjustRightInd w:val="0"/>
        <w:spacing w:line="480" w:lineRule="exact"/>
        <w:jc w:val="center"/>
        <w:rPr>
          <w:rFonts w:ascii="標楷體" w:eastAsia="標楷體" w:hAnsi="標楷體"/>
          <w:b/>
          <w:color w:val="000000"/>
          <w:sz w:val="28"/>
          <w:szCs w:val="36"/>
        </w:rPr>
      </w:pPr>
      <w:r w:rsidRPr="007A2B2B">
        <w:rPr>
          <w:rFonts w:ascii="標楷體" w:eastAsia="標楷體" w:hAnsi="標楷體" w:hint="eastAsia"/>
          <w:b/>
          <w:color w:val="000000"/>
          <w:sz w:val="36"/>
          <w:szCs w:val="36"/>
        </w:rPr>
        <w:t>打造前瞻技職人才實施計畫</w:t>
      </w:r>
    </w:p>
    <w:p w:rsidR="00B545CB" w:rsidRPr="007A2B2B" w:rsidRDefault="00B545CB" w:rsidP="00ED4266">
      <w:pPr>
        <w:numPr>
          <w:ilvl w:val="1"/>
          <w:numId w:val="72"/>
        </w:numPr>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依據</w:t>
      </w:r>
    </w:p>
    <w:p w:rsidR="00B545CB" w:rsidRPr="007A2B2B" w:rsidRDefault="00B545CB" w:rsidP="009B4DF6">
      <w:pPr>
        <w:spacing w:line="480" w:lineRule="exact"/>
        <w:ind w:left="624"/>
        <w:jc w:val="both"/>
        <w:rPr>
          <w:rFonts w:ascii="標楷體" w:eastAsia="標楷體" w:hAnsi="標楷體"/>
          <w:color w:val="000000"/>
          <w:sz w:val="28"/>
          <w:szCs w:val="28"/>
        </w:rPr>
      </w:pPr>
      <w:r w:rsidRPr="007A2B2B">
        <w:rPr>
          <w:rFonts w:ascii="標楷體" w:eastAsia="標楷體" w:hAnsi="標楷體" w:hint="eastAsia"/>
          <w:bCs/>
          <w:color w:val="000000"/>
          <w:sz w:val="28"/>
          <w:szCs w:val="28"/>
        </w:rPr>
        <w:t>打造前瞻技職人才方案</w:t>
      </w:r>
      <w:r w:rsidRPr="007A2B2B">
        <w:rPr>
          <w:rFonts w:ascii="標楷體" w:eastAsia="標楷體" w:hAnsi="標楷體" w:hint="eastAsia"/>
          <w:color w:val="000000"/>
          <w:sz w:val="28"/>
          <w:szCs w:val="28"/>
        </w:rPr>
        <w:t>。</w:t>
      </w:r>
    </w:p>
    <w:p w:rsidR="00B545CB" w:rsidRPr="007A2B2B" w:rsidRDefault="00B545CB" w:rsidP="00ED4266">
      <w:pPr>
        <w:numPr>
          <w:ilvl w:val="1"/>
          <w:numId w:val="72"/>
        </w:numPr>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目標</w:t>
      </w:r>
    </w:p>
    <w:p w:rsidR="00B545CB" w:rsidRPr="007A2B2B" w:rsidRDefault="00B545CB" w:rsidP="009B4DF6">
      <w:pPr>
        <w:tabs>
          <w:tab w:val="left" w:pos="1134"/>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一、培養學生自主學習能力，發展多元兼具實驗性的特色課程。</w:t>
      </w:r>
    </w:p>
    <w:p w:rsidR="00B545CB" w:rsidRPr="007A2B2B" w:rsidRDefault="00B545CB" w:rsidP="009B4DF6">
      <w:pPr>
        <w:tabs>
          <w:tab w:val="left" w:pos="1134"/>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二、強化教師創新教學能力，建構學生學習為中心的教學環境。</w:t>
      </w:r>
    </w:p>
    <w:p w:rsidR="00B545CB" w:rsidRPr="007A2B2B" w:rsidRDefault="00B545CB" w:rsidP="009B4DF6">
      <w:pPr>
        <w:spacing w:line="480" w:lineRule="exact"/>
        <w:jc w:val="both"/>
        <w:rPr>
          <w:rFonts w:ascii="標楷體" w:eastAsia="標楷體" w:hAnsi="標楷體"/>
          <w:color w:val="000000"/>
          <w:sz w:val="28"/>
          <w:szCs w:val="26"/>
        </w:rPr>
      </w:pPr>
      <w:r w:rsidRPr="007A2B2B">
        <w:rPr>
          <w:rFonts w:ascii="標楷體" w:eastAsia="標楷體" w:hAnsi="標楷體" w:hint="eastAsia"/>
          <w:color w:val="000000"/>
          <w:sz w:val="28"/>
          <w:szCs w:val="28"/>
        </w:rPr>
        <w:t>三、培育師生務實致用能力，提供產業發展所需各級優質人才。</w:t>
      </w:r>
    </w:p>
    <w:p w:rsidR="00B545CB" w:rsidRPr="007A2B2B" w:rsidRDefault="00B545CB" w:rsidP="009B4DF6">
      <w:pPr>
        <w:snapToGrid w:val="0"/>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參、辦理單位</w:t>
      </w:r>
    </w:p>
    <w:p w:rsidR="00B545CB" w:rsidRPr="007A2B2B" w:rsidRDefault="00B545CB" w:rsidP="009B4DF6">
      <w:pPr>
        <w:widowControl/>
        <w:shd w:val="clear" w:color="auto" w:fill="FFFFFF"/>
        <w:tabs>
          <w:tab w:val="left" w:pos="720"/>
        </w:tabs>
        <w:spacing w:line="480" w:lineRule="exact"/>
        <w:rPr>
          <w:rFonts w:ascii="標楷體" w:eastAsia="標楷體" w:hAnsi="標楷體"/>
          <w:color w:val="000000"/>
          <w:kern w:val="0"/>
          <w:sz w:val="28"/>
          <w:szCs w:val="28"/>
          <w:lang w:val="zh-TW"/>
        </w:rPr>
      </w:pPr>
      <w:r w:rsidRPr="007A2B2B">
        <w:rPr>
          <w:rFonts w:ascii="標楷體" w:eastAsia="標楷體" w:hAnsi="標楷體" w:hint="eastAsia"/>
          <w:color w:val="000000"/>
          <w:kern w:val="0"/>
          <w:sz w:val="28"/>
          <w:szCs w:val="28"/>
          <w:lang w:val="zh-TW"/>
        </w:rPr>
        <w:t>一、主辦單位：</w:t>
      </w:r>
      <w:r w:rsidRPr="007A2B2B">
        <w:rPr>
          <w:rFonts w:ascii="標楷體" w:eastAsia="標楷體" w:hAnsi="標楷體" w:hint="eastAsia"/>
          <w:bCs/>
          <w:color w:val="000000"/>
          <w:sz w:val="28"/>
          <w:szCs w:val="28"/>
        </w:rPr>
        <w:t>新北市政府</w:t>
      </w:r>
      <w:r w:rsidRPr="007A2B2B">
        <w:rPr>
          <w:rFonts w:ascii="標楷體" w:eastAsia="標楷體" w:hAnsi="標楷體" w:hint="eastAsia"/>
          <w:color w:val="000000"/>
          <w:kern w:val="0"/>
          <w:sz w:val="28"/>
          <w:szCs w:val="28"/>
          <w:lang w:val="zh-TW"/>
        </w:rPr>
        <w:t>教育局（以下簡稱本局）</w:t>
      </w:r>
    </w:p>
    <w:p w:rsidR="00B545CB" w:rsidRPr="007A2B2B" w:rsidRDefault="00B545CB" w:rsidP="009B4DF6">
      <w:pPr>
        <w:widowControl/>
        <w:shd w:val="clear" w:color="auto" w:fill="FFFFFF"/>
        <w:tabs>
          <w:tab w:val="left" w:pos="720"/>
        </w:tabs>
        <w:spacing w:line="480" w:lineRule="exact"/>
        <w:ind w:left="1890" w:hangingChars="675" w:hanging="1890"/>
        <w:rPr>
          <w:rFonts w:ascii="標楷體" w:eastAsia="標楷體" w:hAnsi="標楷體"/>
          <w:color w:val="000000"/>
          <w:kern w:val="0"/>
          <w:sz w:val="28"/>
          <w:szCs w:val="28"/>
          <w:lang w:val="zh-TW"/>
        </w:rPr>
      </w:pPr>
      <w:r w:rsidRPr="007A2B2B">
        <w:rPr>
          <w:rFonts w:ascii="標楷體" w:eastAsia="標楷體" w:hAnsi="標楷體" w:hint="eastAsia"/>
          <w:color w:val="000000"/>
          <w:kern w:val="0"/>
          <w:sz w:val="28"/>
          <w:szCs w:val="28"/>
          <w:lang w:val="zh-TW"/>
        </w:rPr>
        <w:t>二、執行單位：經核定輔助之</w:t>
      </w:r>
      <w:r w:rsidRPr="007A2B2B">
        <w:rPr>
          <w:rFonts w:ascii="標楷體" w:eastAsia="標楷體" w:hAnsi="標楷體" w:hint="eastAsia"/>
          <w:bCs/>
          <w:color w:val="000000"/>
          <w:sz w:val="28"/>
          <w:szCs w:val="28"/>
        </w:rPr>
        <w:t>新北市（以下簡稱本市）各公私立</w:t>
      </w:r>
      <w:r w:rsidRPr="007A2B2B">
        <w:rPr>
          <w:rFonts w:ascii="標楷體" w:eastAsia="標楷體" w:hAnsi="標楷體" w:hint="eastAsia"/>
          <w:color w:val="000000"/>
          <w:sz w:val="28"/>
          <w:szCs w:val="28"/>
        </w:rPr>
        <w:t>職業學校</w:t>
      </w:r>
      <w:r w:rsidRPr="007A2B2B">
        <w:rPr>
          <w:rFonts w:ascii="標楷體" w:eastAsia="標楷體" w:hAnsi="標楷體" w:hint="eastAsia"/>
          <w:bCs/>
          <w:color w:val="000000"/>
          <w:sz w:val="28"/>
          <w:szCs w:val="28"/>
        </w:rPr>
        <w:t>（以下簡稱學校）。</w:t>
      </w:r>
    </w:p>
    <w:p w:rsidR="00B545CB" w:rsidRPr="007A2B2B" w:rsidRDefault="00B545CB" w:rsidP="009B4DF6">
      <w:pPr>
        <w:tabs>
          <w:tab w:val="left" w:pos="360"/>
          <w:tab w:val="left" w:pos="540"/>
        </w:tabs>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肆、辦理時程</w:t>
      </w:r>
    </w:p>
    <w:p w:rsidR="00B545CB" w:rsidRPr="007A2B2B" w:rsidRDefault="00B545CB" w:rsidP="009B4DF6">
      <w:pPr>
        <w:adjustRightInd w:val="0"/>
        <w:spacing w:line="480" w:lineRule="exact"/>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本計畫辦理作業可分為辦理說明會、計畫書撰寫、計畫書審查、經費核撥、計畫執行、成果報告、及擬訂新計畫等，詳細作業時程及說明如表下：</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tblPr>
      <w:tblGrid>
        <w:gridCol w:w="434"/>
        <w:gridCol w:w="1931"/>
        <w:gridCol w:w="1882"/>
        <w:gridCol w:w="4122"/>
        <w:gridCol w:w="1100"/>
      </w:tblGrid>
      <w:tr w:rsidR="00B545CB" w:rsidRPr="000242B1" w:rsidTr="00112435">
        <w:trPr>
          <w:tblHeader/>
          <w:jc w:val="center"/>
        </w:trPr>
        <w:tc>
          <w:tcPr>
            <w:tcW w:w="434" w:type="dxa"/>
            <w:tcBorders>
              <w:top w:val="single" w:sz="18" w:space="0" w:color="000000"/>
            </w:tcBorders>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hint="eastAsia"/>
                <w:color w:val="000000"/>
                <w:kern w:val="0"/>
              </w:rPr>
              <w:t>項次</w:t>
            </w:r>
          </w:p>
        </w:tc>
        <w:tc>
          <w:tcPr>
            <w:tcW w:w="1931" w:type="dxa"/>
            <w:tcBorders>
              <w:top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時</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程</w:t>
            </w:r>
          </w:p>
        </w:tc>
        <w:tc>
          <w:tcPr>
            <w:tcW w:w="1882" w:type="dxa"/>
            <w:tcBorders>
              <w:top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項目</w:t>
            </w:r>
          </w:p>
        </w:tc>
        <w:tc>
          <w:tcPr>
            <w:tcW w:w="4122" w:type="dxa"/>
            <w:tcBorders>
              <w:top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說明</w:t>
            </w:r>
          </w:p>
        </w:tc>
        <w:tc>
          <w:tcPr>
            <w:tcW w:w="1100" w:type="dxa"/>
            <w:tcBorders>
              <w:top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備註</w:t>
            </w: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1</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3</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頒布實施計畫</w:t>
            </w:r>
          </w:p>
        </w:tc>
        <w:tc>
          <w:tcPr>
            <w:tcW w:w="4122" w:type="dxa"/>
            <w:vAlign w:val="center"/>
          </w:tcPr>
          <w:p w:rsidR="00B545CB" w:rsidRPr="000242B1" w:rsidRDefault="00B545CB" w:rsidP="00112435">
            <w:pPr>
              <w:spacing w:line="300" w:lineRule="exact"/>
              <w:ind w:leftChars="14" w:left="305" w:hangingChars="113" w:hanging="271"/>
              <w:rPr>
                <w:rFonts w:ascii="標楷體" w:eastAsia="標楷體" w:hAnsi="標楷體"/>
                <w:color w:val="000000"/>
                <w:kern w:val="0"/>
              </w:rPr>
            </w:pPr>
            <w:r w:rsidRPr="000242B1">
              <w:rPr>
                <w:rFonts w:ascii="標楷體" w:eastAsia="標楷體" w:hAnsi="標楷體"/>
                <w:color w:val="000000"/>
                <w:kern w:val="0"/>
              </w:rPr>
              <w:t>1.1</w:t>
            </w:r>
            <w:r w:rsidRPr="000242B1">
              <w:rPr>
                <w:rFonts w:ascii="標楷體" w:eastAsia="標楷體" w:hAnsi="標楷體" w:hint="eastAsia"/>
                <w:color w:val="000000"/>
                <w:kern w:val="0"/>
              </w:rPr>
              <w:t>由本市頒布實施計畫。</w:t>
            </w:r>
          </w:p>
          <w:p w:rsidR="00B545CB" w:rsidRPr="000242B1" w:rsidRDefault="00B545CB" w:rsidP="00112435">
            <w:pPr>
              <w:spacing w:line="300" w:lineRule="exact"/>
              <w:ind w:leftChars="14" w:left="305" w:hangingChars="113" w:hanging="271"/>
              <w:rPr>
                <w:rFonts w:ascii="標楷體" w:eastAsia="標楷體" w:hAnsi="標楷體"/>
                <w:color w:val="000000"/>
                <w:kern w:val="0"/>
              </w:rPr>
            </w:pPr>
            <w:r w:rsidRPr="000242B1">
              <w:rPr>
                <w:rFonts w:ascii="標楷體" w:eastAsia="標楷體" w:hAnsi="標楷體"/>
                <w:color w:val="000000"/>
                <w:kern w:val="0"/>
              </w:rPr>
              <w:t>1.2</w:t>
            </w:r>
            <w:r w:rsidRPr="000242B1">
              <w:rPr>
                <w:rFonts w:ascii="標楷體" w:eastAsia="標楷體" w:hAnsi="標楷體" w:hint="eastAsia"/>
                <w:color w:val="000000"/>
                <w:kern w:val="0"/>
              </w:rPr>
              <w:t>召開會議說明計畫重點、撰寫方式</w:t>
            </w:r>
            <w:r w:rsidRPr="000242B1">
              <w:rPr>
                <w:rFonts w:ascii="標楷體" w:eastAsia="標楷體" w:hAnsi="標楷體"/>
                <w:color w:val="000000"/>
                <w:kern w:val="0"/>
              </w:rPr>
              <w:t xml:space="preserve">  </w:t>
            </w:r>
          </w:p>
          <w:p w:rsidR="00B545CB" w:rsidRPr="000242B1" w:rsidRDefault="00B545CB" w:rsidP="00112435">
            <w:pPr>
              <w:spacing w:line="300" w:lineRule="exact"/>
              <w:ind w:leftChars="14" w:left="305" w:hangingChars="113" w:hanging="271"/>
              <w:rPr>
                <w:rFonts w:ascii="標楷體" w:eastAsia="標楷體" w:hAnsi="標楷體"/>
                <w:color w:val="000000"/>
                <w:kern w:val="0"/>
              </w:rPr>
            </w:pP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與格式。</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2</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3</w:t>
            </w:r>
            <w:r w:rsidRPr="000242B1">
              <w:rPr>
                <w:rFonts w:ascii="標楷體" w:eastAsia="標楷體" w:hAnsi="標楷體" w:hint="eastAsia"/>
                <w:color w:val="000000"/>
                <w:kern w:val="0"/>
              </w:rPr>
              <w:t>月</w:t>
            </w: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4</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計畫書撰寫</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2.1</w:t>
            </w:r>
            <w:r w:rsidRPr="000242B1">
              <w:rPr>
                <w:rFonts w:ascii="標楷體" w:eastAsia="標楷體" w:hAnsi="標楷體" w:hint="eastAsia"/>
                <w:color w:val="000000"/>
                <w:kern w:val="0"/>
              </w:rPr>
              <w:t>各校依計畫書格式撰寫學校申請計畫書。</w:t>
            </w:r>
          </w:p>
          <w:p w:rsidR="00B545CB" w:rsidRPr="000242B1" w:rsidRDefault="00B545CB" w:rsidP="00112435">
            <w:pPr>
              <w:spacing w:line="300" w:lineRule="exact"/>
              <w:ind w:leftChars="14" w:left="471" w:hangingChars="182" w:hanging="437"/>
              <w:rPr>
                <w:rFonts w:ascii="標楷體" w:eastAsia="標楷體" w:hAnsi="標楷體"/>
                <w:color w:val="000000"/>
                <w:kern w:val="0"/>
              </w:rPr>
            </w:pPr>
            <w:r w:rsidRPr="000242B1">
              <w:rPr>
                <w:rFonts w:ascii="標楷體" w:eastAsia="標楷體" w:hAnsi="標楷體"/>
                <w:color w:val="000000"/>
                <w:kern w:val="0"/>
              </w:rPr>
              <w:t>2.2</w:t>
            </w:r>
            <w:r w:rsidRPr="000242B1">
              <w:rPr>
                <w:rFonts w:ascii="標楷體" w:eastAsia="標楷體" w:hAnsi="標楷體" w:hint="eastAsia"/>
                <w:color w:val="000000"/>
                <w:kern w:val="0"/>
              </w:rPr>
              <w:t>各校依規定時程提報所擬計畫書。</w:t>
            </w:r>
          </w:p>
        </w:tc>
        <w:tc>
          <w:tcPr>
            <w:tcW w:w="1100" w:type="dxa"/>
            <w:vAlign w:val="center"/>
          </w:tcPr>
          <w:p w:rsidR="00B545CB" w:rsidRPr="000242B1" w:rsidRDefault="00B545CB" w:rsidP="00112435">
            <w:pPr>
              <w:spacing w:line="300" w:lineRule="exact"/>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3</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4</w:t>
            </w:r>
            <w:r w:rsidRPr="000242B1">
              <w:rPr>
                <w:rFonts w:ascii="標楷體" w:eastAsia="標楷體" w:hAnsi="標楷體" w:hint="eastAsia"/>
                <w:color w:val="000000"/>
                <w:kern w:val="0"/>
              </w:rPr>
              <w:t>月</w:t>
            </w: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5</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計畫書審查</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3.1</w:t>
            </w:r>
            <w:r w:rsidRPr="000242B1">
              <w:rPr>
                <w:rFonts w:ascii="標楷體" w:eastAsia="標楷體" w:hAnsi="標楷體" w:hint="eastAsia"/>
                <w:color w:val="000000"/>
                <w:kern w:val="0"/>
              </w:rPr>
              <w:t>計畫格式初審、退件與補件。</w:t>
            </w:r>
          </w:p>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3.2</w:t>
            </w:r>
            <w:r w:rsidRPr="000242B1">
              <w:rPr>
                <w:rFonts w:ascii="標楷體" w:eastAsia="標楷體" w:hAnsi="標楷體" w:hint="eastAsia"/>
                <w:color w:val="000000"/>
                <w:kern w:val="0"/>
              </w:rPr>
              <w:t>成立專案審查委員會進行計畫書審查，並辦理複審。</w:t>
            </w:r>
          </w:p>
        </w:tc>
        <w:tc>
          <w:tcPr>
            <w:tcW w:w="1100" w:type="dxa"/>
            <w:vAlign w:val="center"/>
          </w:tcPr>
          <w:p w:rsidR="00B545CB" w:rsidRPr="000242B1" w:rsidRDefault="00B545CB" w:rsidP="00112435">
            <w:pPr>
              <w:spacing w:line="300" w:lineRule="exact"/>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4</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6</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公告通過學校</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4.1</w:t>
            </w:r>
            <w:r w:rsidRPr="000242B1">
              <w:rPr>
                <w:rFonts w:ascii="標楷體" w:eastAsia="標楷體" w:hAnsi="標楷體" w:hint="eastAsia"/>
                <w:color w:val="000000"/>
                <w:kern w:val="0"/>
              </w:rPr>
              <w:t>公告</w:t>
            </w:r>
            <w:r w:rsidRPr="000242B1">
              <w:rPr>
                <w:rFonts w:ascii="標楷體" w:eastAsia="標楷體" w:hAnsi="標楷體"/>
                <w:color w:val="000000"/>
                <w:kern w:val="0"/>
              </w:rPr>
              <w:t>106</w:t>
            </w:r>
            <w:r w:rsidRPr="000242B1">
              <w:rPr>
                <w:rFonts w:ascii="標楷體" w:eastAsia="標楷體" w:hAnsi="標楷體" w:hint="eastAsia"/>
                <w:color w:val="000000"/>
                <w:kern w:val="0"/>
              </w:rPr>
              <w:t>學年度通過辦理學校</w:t>
            </w:r>
          </w:p>
        </w:tc>
        <w:tc>
          <w:tcPr>
            <w:tcW w:w="1100" w:type="dxa"/>
            <w:vAlign w:val="center"/>
          </w:tcPr>
          <w:p w:rsidR="00B545CB" w:rsidRPr="000242B1" w:rsidRDefault="00B545CB" w:rsidP="00112435">
            <w:pPr>
              <w:spacing w:line="300" w:lineRule="exact"/>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5</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7</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1</w:t>
            </w:r>
            <w:r w:rsidRPr="000242B1">
              <w:rPr>
                <w:rFonts w:ascii="標楷體" w:eastAsia="標楷體" w:hAnsi="標楷體" w:hint="eastAsia"/>
                <w:color w:val="000000"/>
                <w:kern w:val="0"/>
              </w:rPr>
              <w:t>學期經費核撥</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5.1</w:t>
            </w:r>
            <w:r w:rsidRPr="000242B1">
              <w:rPr>
                <w:rFonts w:ascii="標楷體" w:eastAsia="標楷體" w:hAnsi="標楷體" w:hint="eastAsia"/>
                <w:color w:val="000000"/>
                <w:kern w:val="0"/>
              </w:rPr>
              <w:t>依據審查結果核撥經費。</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6</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8</w:t>
            </w:r>
            <w:r w:rsidRPr="000242B1">
              <w:rPr>
                <w:rFonts w:ascii="標楷體" w:eastAsia="標楷體" w:hAnsi="標楷體" w:hint="eastAsia"/>
                <w:color w:val="000000"/>
                <w:kern w:val="0"/>
              </w:rPr>
              <w:t>月</w:t>
            </w:r>
            <w:r w:rsidRPr="000242B1">
              <w:rPr>
                <w:rFonts w:ascii="標楷體" w:eastAsia="標楷體" w:hAnsi="標楷體"/>
                <w:color w:val="000000"/>
                <w:kern w:val="0"/>
              </w:rPr>
              <w:t>-12</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1</w:t>
            </w:r>
            <w:r w:rsidRPr="000242B1">
              <w:rPr>
                <w:rFonts w:ascii="標楷體" w:eastAsia="標楷體" w:hAnsi="標楷體" w:hint="eastAsia"/>
                <w:color w:val="000000"/>
                <w:kern w:val="0"/>
              </w:rPr>
              <w:t>學期計畫執行</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6.1</w:t>
            </w:r>
            <w:r w:rsidRPr="000242B1">
              <w:rPr>
                <w:rFonts w:ascii="標楷體" w:eastAsia="標楷體" w:hAnsi="標楷體" w:hint="eastAsia"/>
                <w:color w:val="000000"/>
                <w:kern w:val="0"/>
              </w:rPr>
              <w:t>各校依計畫及自主管理執行計畫</w:t>
            </w:r>
          </w:p>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6.2</w:t>
            </w:r>
            <w:r w:rsidRPr="000242B1">
              <w:rPr>
                <w:rFonts w:ascii="標楷體" w:eastAsia="標楷體" w:hAnsi="標楷體" w:hint="eastAsia"/>
                <w:color w:val="000000"/>
                <w:kern w:val="0"/>
              </w:rPr>
              <w:t>視需要進行各校輔導訪視工作。</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7</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年</w:t>
            </w:r>
            <w:r w:rsidRPr="000242B1">
              <w:rPr>
                <w:rFonts w:ascii="標楷體" w:eastAsia="標楷體" w:hAnsi="標楷體"/>
                <w:color w:val="000000"/>
                <w:kern w:val="0"/>
              </w:rPr>
              <w:t>12</w:t>
            </w:r>
            <w:r w:rsidRPr="000242B1">
              <w:rPr>
                <w:rFonts w:ascii="標楷體" w:eastAsia="標楷體" w:hAnsi="標楷體" w:hint="eastAsia"/>
                <w:color w:val="000000"/>
                <w:kern w:val="0"/>
              </w:rPr>
              <w:t>月中旬</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1</w:t>
            </w:r>
            <w:r w:rsidRPr="000242B1">
              <w:rPr>
                <w:rFonts w:ascii="標楷體" w:eastAsia="標楷體" w:hAnsi="標楷體" w:hint="eastAsia"/>
                <w:color w:val="000000"/>
                <w:kern w:val="0"/>
              </w:rPr>
              <w:t>學期計畫成果報告</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7.1</w:t>
            </w:r>
            <w:r w:rsidRPr="000242B1">
              <w:rPr>
                <w:rFonts w:ascii="標楷體" w:eastAsia="標楷體" w:hAnsi="標楷體" w:hint="eastAsia"/>
                <w:color w:val="000000"/>
                <w:kern w:val="0"/>
              </w:rPr>
              <w:t>辦理學校進行</w:t>
            </w: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1</w:t>
            </w:r>
            <w:r w:rsidRPr="000242B1">
              <w:rPr>
                <w:rFonts w:ascii="標楷體" w:eastAsia="標楷體" w:hAnsi="標楷體" w:hint="eastAsia"/>
                <w:color w:val="000000"/>
                <w:kern w:val="0"/>
              </w:rPr>
              <w:t>學期成果彙整。</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8</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107</w:t>
            </w:r>
            <w:r w:rsidRPr="000242B1">
              <w:rPr>
                <w:rFonts w:ascii="標楷體" w:eastAsia="標楷體" w:hAnsi="標楷體" w:hint="eastAsia"/>
                <w:color w:val="000000"/>
                <w:kern w:val="0"/>
              </w:rPr>
              <w:t>年</w:t>
            </w:r>
            <w:r w:rsidRPr="000242B1">
              <w:rPr>
                <w:rFonts w:ascii="標楷體" w:eastAsia="標楷體" w:hAnsi="標楷體"/>
                <w:color w:val="000000"/>
                <w:kern w:val="0"/>
              </w:rPr>
              <w:t>2</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2</w:t>
            </w:r>
            <w:r w:rsidRPr="000242B1">
              <w:rPr>
                <w:rFonts w:ascii="標楷體" w:eastAsia="標楷體" w:hAnsi="標楷體" w:hint="eastAsia"/>
                <w:color w:val="000000"/>
                <w:kern w:val="0"/>
              </w:rPr>
              <w:t>學期經費核撥</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8.1</w:t>
            </w:r>
            <w:r w:rsidRPr="000242B1">
              <w:rPr>
                <w:rFonts w:ascii="標楷體" w:eastAsia="標楷體" w:hAnsi="標楷體" w:hint="eastAsia"/>
                <w:color w:val="000000"/>
                <w:kern w:val="0"/>
              </w:rPr>
              <w:t>依據審查結果核撥經費。</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9</w:t>
            </w:r>
          </w:p>
        </w:tc>
        <w:tc>
          <w:tcPr>
            <w:tcW w:w="1931"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107</w:t>
            </w:r>
            <w:r w:rsidRPr="000242B1">
              <w:rPr>
                <w:rFonts w:ascii="標楷體" w:eastAsia="標楷體" w:hAnsi="標楷體" w:hint="eastAsia"/>
                <w:color w:val="000000"/>
                <w:kern w:val="0"/>
              </w:rPr>
              <w:t>年</w:t>
            </w:r>
            <w:r w:rsidRPr="000242B1">
              <w:rPr>
                <w:rFonts w:ascii="標楷體" w:eastAsia="標楷體" w:hAnsi="標楷體"/>
                <w:color w:val="000000"/>
                <w:kern w:val="0"/>
              </w:rPr>
              <w:t>1</w:t>
            </w:r>
            <w:r w:rsidRPr="000242B1">
              <w:rPr>
                <w:rFonts w:ascii="標楷體" w:eastAsia="標楷體" w:hAnsi="標楷體" w:hint="eastAsia"/>
                <w:color w:val="000000"/>
                <w:kern w:val="0"/>
              </w:rPr>
              <w:t>月</w:t>
            </w:r>
            <w:r w:rsidRPr="000242B1">
              <w:rPr>
                <w:rFonts w:ascii="標楷體" w:eastAsia="標楷體" w:hAnsi="標楷體"/>
                <w:color w:val="000000"/>
                <w:kern w:val="0"/>
              </w:rPr>
              <w:t>-7</w:t>
            </w:r>
            <w:r w:rsidRPr="000242B1">
              <w:rPr>
                <w:rFonts w:ascii="標楷體" w:eastAsia="標楷體" w:hAnsi="標楷體" w:hint="eastAsia"/>
                <w:color w:val="000000"/>
                <w:kern w:val="0"/>
              </w:rPr>
              <w:t>月</w:t>
            </w:r>
          </w:p>
        </w:tc>
        <w:tc>
          <w:tcPr>
            <w:tcW w:w="1882" w:type="dxa"/>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學年度第</w:t>
            </w:r>
            <w:r w:rsidRPr="000242B1">
              <w:rPr>
                <w:rFonts w:ascii="標楷體" w:eastAsia="標楷體" w:hAnsi="標楷體"/>
                <w:color w:val="000000"/>
                <w:kern w:val="0"/>
              </w:rPr>
              <w:t>2</w:t>
            </w:r>
            <w:r w:rsidRPr="000242B1">
              <w:rPr>
                <w:rFonts w:ascii="標楷體" w:eastAsia="標楷體" w:hAnsi="標楷體" w:hint="eastAsia"/>
                <w:color w:val="000000"/>
                <w:kern w:val="0"/>
              </w:rPr>
              <w:t>學期計畫執行</w:t>
            </w:r>
          </w:p>
        </w:tc>
        <w:tc>
          <w:tcPr>
            <w:tcW w:w="4122" w:type="dxa"/>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9.1</w:t>
            </w:r>
            <w:r w:rsidRPr="000242B1">
              <w:rPr>
                <w:rFonts w:ascii="標楷體" w:eastAsia="標楷體" w:hAnsi="標楷體" w:hint="eastAsia"/>
                <w:color w:val="000000"/>
                <w:kern w:val="0"/>
              </w:rPr>
              <w:t>各校依計畫及自主管理執行計畫</w:t>
            </w:r>
          </w:p>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9.2</w:t>
            </w:r>
            <w:r w:rsidRPr="000242B1">
              <w:rPr>
                <w:rFonts w:ascii="標楷體" w:eastAsia="標楷體" w:hAnsi="標楷體" w:hint="eastAsia"/>
                <w:color w:val="000000"/>
                <w:kern w:val="0"/>
              </w:rPr>
              <w:t>視需要進行各校輔導訪視工作。</w:t>
            </w:r>
          </w:p>
        </w:tc>
        <w:tc>
          <w:tcPr>
            <w:tcW w:w="1100" w:type="dxa"/>
            <w:vAlign w:val="center"/>
          </w:tcPr>
          <w:p w:rsidR="00B545CB" w:rsidRPr="000242B1" w:rsidRDefault="00B545CB" w:rsidP="00112435">
            <w:pPr>
              <w:spacing w:line="300" w:lineRule="exact"/>
              <w:jc w:val="center"/>
              <w:rPr>
                <w:rFonts w:ascii="標楷體" w:eastAsia="標楷體" w:hAnsi="標楷體"/>
                <w:color w:val="000000"/>
                <w:kern w:val="0"/>
              </w:rPr>
            </w:pPr>
          </w:p>
        </w:tc>
      </w:tr>
      <w:tr w:rsidR="00B545CB" w:rsidRPr="000242B1" w:rsidTr="00112435">
        <w:trPr>
          <w:jc w:val="center"/>
        </w:trPr>
        <w:tc>
          <w:tcPr>
            <w:tcW w:w="434" w:type="dxa"/>
            <w:tcBorders>
              <w:bottom w:val="single" w:sz="18" w:space="0" w:color="000000"/>
            </w:tcBorders>
            <w:vAlign w:val="center"/>
          </w:tcPr>
          <w:p w:rsidR="00B545CB" w:rsidRPr="000242B1" w:rsidRDefault="00B545CB" w:rsidP="00112435">
            <w:pPr>
              <w:spacing w:line="300" w:lineRule="exact"/>
              <w:ind w:leftChars="-45" w:left="-108" w:rightChars="-45" w:right="-108"/>
              <w:jc w:val="center"/>
              <w:rPr>
                <w:rFonts w:ascii="標楷體" w:eastAsia="標楷體" w:hAnsi="標楷體"/>
                <w:color w:val="000000"/>
                <w:kern w:val="0"/>
              </w:rPr>
            </w:pPr>
            <w:r w:rsidRPr="000242B1">
              <w:rPr>
                <w:rFonts w:ascii="標楷體" w:eastAsia="標楷體" w:hAnsi="標楷體"/>
                <w:color w:val="000000"/>
                <w:kern w:val="0"/>
              </w:rPr>
              <w:t>10</w:t>
            </w:r>
          </w:p>
        </w:tc>
        <w:tc>
          <w:tcPr>
            <w:tcW w:w="1931" w:type="dxa"/>
            <w:tcBorders>
              <w:bottom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107</w:t>
            </w:r>
            <w:r w:rsidRPr="000242B1">
              <w:rPr>
                <w:rFonts w:ascii="標楷體" w:eastAsia="標楷體" w:hAnsi="標楷體" w:hint="eastAsia"/>
                <w:color w:val="000000"/>
                <w:kern w:val="0"/>
              </w:rPr>
              <w:t>年</w:t>
            </w:r>
            <w:r w:rsidRPr="000242B1">
              <w:rPr>
                <w:rFonts w:ascii="標楷體" w:eastAsia="標楷體" w:hAnsi="標楷體"/>
                <w:color w:val="000000"/>
                <w:kern w:val="0"/>
              </w:rPr>
              <w:t>8</w:t>
            </w:r>
            <w:r w:rsidRPr="000242B1">
              <w:rPr>
                <w:rFonts w:ascii="標楷體" w:eastAsia="標楷體" w:hAnsi="標楷體" w:hint="eastAsia"/>
                <w:color w:val="000000"/>
                <w:kern w:val="0"/>
              </w:rPr>
              <w:t>月中旬</w:t>
            </w:r>
          </w:p>
        </w:tc>
        <w:tc>
          <w:tcPr>
            <w:tcW w:w="1882" w:type="dxa"/>
            <w:tcBorders>
              <w:bottom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學年度總體成果報告</w:t>
            </w:r>
          </w:p>
          <w:p w:rsidR="00B545CB" w:rsidRPr="000242B1" w:rsidRDefault="00B545CB" w:rsidP="00112435">
            <w:pPr>
              <w:spacing w:line="300" w:lineRule="exact"/>
              <w:jc w:val="center"/>
              <w:rPr>
                <w:rFonts w:ascii="標楷體" w:eastAsia="標楷體" w:hAnsi="標楷體"/>
                <w:color w:val="000000"/>
                <w:kern w:val="0"/>
              </w:rPr>
            </w:pPr>
            <w:r w:rsidRPr="000242B1">
              <w:rPr>
                <w:rFonts w:ascii="標楷體" w:eastAsia="標楷體" w:hAnsi="標楷體" w:hint="eastAsia"/>
                <w:color w:val="000000"/>
                <w:kern w:val="0"/>
              </w:rPr>
              <w:t>經費核結</w:t>
            </w:r>
          </w:p>
        </w:tc>
        <w:tc>
          <w:tcPr>
            <w:tcW w:w="4122" w:type="dxa"/>
            <w:tcBorders>
              <w:bottom w:val="single" w:sz="18" w:space="0" w:color="000000"/>
            </w:tcBorders>
            <w:vAlign w:val="center"/>
          </w:tcPr>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10.1</w:t>
            </w:r>
            <w:r w:rsidRPr="000242B1">
              <w:rPr>
                <w:rFonts w:ascii="標楷體" w:eastAsia="標楷體" w:hAnsi="標楷體" w:hint="eastAsia"/>
                <w:color w:val="000000"/>
                <w:kern w:val="0"/>
              </w:rPr>
              <w:t>學校進行</w:t>
            </w:r>
            <w:r w:rsidRPr="000242B1">
              <w:rPr>
                <w:rFonts w:ascii="標楷體" w:eastAsia="標楷體" w:hAnsi="標楷體"/>
                <w:color w:val="000000"/>
                <w:kern w:val="0"/>
              </w:rPr>
              <w:t>106</w:t>
            </w:r>
            <w:r w:rsidRPr="000242B1">
              <w:rPr>
                <w:rFonts w:ascii="標楷體" w:eastAsia="標楷體" w:hAnsi="標楷體" w:hint="eastAsia"/>
                <w:color w:val="000000"/>
                <w:kern w:val="0"/>
              </w:rPr>
              <w:t>學年度成果彙整。</w:t>
            </w:r>
          </w:p>
          <w:p w:rsidR="00B545CB" w:rsidRPr="000242B1" w:rsidRDefault="00B545CB" w:rsidP="00112435">
            <w:pPr>
              <w:spacing w:line="300" w:lineRule="exact"/>
              <w:ind w:leftChars="14" w:left="394" w:hangingChars="150" w:hanging="360"/>
              <w:rPr>
                <w:rFonts w:ascii="標楷體" w:eastAsia="標楷體" w:hAnsi="標楷體"/>
                <w:color w:val="000000"/>
                <w:kern w:val="0"/>
              </w:rPr>
            </w:pPr>
            <w:r w:rsidRPr="000242B1">
              <w:rPr>
                <w:rFonts w:ascii="標楷體" w:eastAsia="標楷體" w:hAnsi="標楷體"/>
                <w:color w:val="000000"/>
                <w:kern w:val="0"/>
              </w:rPr>
              <w:t>10.2</w:t>
            </w:r>
            <w:r w:rsidRPr="000242B1">
              <w:rPr>
                <w:rFonts w:ascii="標楷體" w:eastAsia="標楷體" w:hAnsi="標楷體" w:hint="eastAsia"/>
                <w:color w:val="000000"/>
                <w:kern w:val="0"/>
              </w:rPr>
              <w:t>辦理</w:t>
            </w:r>
            <w:r w:rsidRPr="000242B1">
              <w:rPr>
                <w:rFonts w:ascii="標楷體" w:eastAsia="標楷體" w:hAnsi="標楷體"/>
                <w:color w:val="000000"/>
                <w:kern w:val="0"/>
              </w:rPr>
              <w:t>106</w:t>
            </w:r>
            <w:r w:rsidRPr="000242B1">
              <w:rPr>
                <w:rFonts w:ascii="標楷體" w:eastAsia="標楷體" w:hAnsi="標楷體" w:hint="eastAsia"/>
                <w:color w:val="000000"/>
                <w:kern w:val="0"/>
              </w:rPr>
              <w:t>學年度經費核結。</w:t>
            </w:r>
          </w:p>
        </w:tc>
        <w:tc>
          <w:tcPr>
            <w:tcW w:w="1100" w:type="dxa"/>
            <w:tcBorders>
              <w:bottom w:val="single" w:sz="18" w:space="0" w:color="000000"/>
            </w:tcBorders>
            <w:vAlign w:val="center"/>
          </w:tcPr>
          <w:p w:rsidR="00B545CB" w:rsidRPr="000242B1" w:rsidRDefault="00B545CB" w:rsidP="00112435">
            <w:pPr>
              <w:spacing w:line="300" w:lineRule="exact"/>
              <w:jc w:val="center"/>
              <w:rPr>
                <w:rFonts w:ascii="標楷體" w:eastAsia="標楷體" w:hAnsi="標楷體"/>
                <w:color w:val="000000"/>
                <w:kern w:val="0"/>
              </w:rPr>
            </w:pPr>
          </w:p>
        </w:tc>
      </w:tr>
    </w:tbl>
    <w:p w:rsidR="00B545CB" w:rsidRPr="007A2B2B" w:rsidRDefault="00B545CB" w:rsidP="009B4DF6">
      <w:pPr>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6"/>
        </w:rPr>
        <w:t>伍、</w:t>
      </w:r>
      <w:r w:rsidRPr="007A2B2B">
        <w:rPr>
          <w:rFonts w:ascii="標楷體" w:eastAsia="標楷體" w:hAnsi="標楷體" w:hint="eastAsia"/>
          <w:b/>
          <w:color w:val="000000"/>
          <w:sz w:val="28"/>
          <w:szCs w:val="28"/>
        </w:rPr>
        <w:t>實施方式</w:t>
      </w:r>
    </w:p>
    <w:p w:rsidR="00B545CB" w:rsidRDefault="00B545CB" w:rsidP="007F42D6">
      <w:pPr>
        <w:numPr>
          <w:ilvl w:val="0"/>
          <w:numId w:val="84"/>
        </w:numPr>
        <w:snapToGrid w:val="0"/>
        <w:spacing w:line="480" w:lineRule="exact"/>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本計畫係屬</w:t>
      </w:r>
      <w:r w:rsidRPr="007A2B2B">
        <w:rPr>
          <w:rFonts w:ascii="標楷體" w:eastAsia="標楷體" w:hAnsi="標楷體" w:hint="eastAsia"/>
          <w:b/>
          <w:i/>
          <w:color w:val="000000"/>
          <w:kern w:val="0"/>
          <w:sz w:val="28"/>
          <w:szCs w:val="28"/>
        </w:rPr>
        <w:t>競爭型計畫</w:t>
      </w:r>
      <w:r w:rsidRPr="007A2B2B">
        <w:rPr>
          <w:rFonts w:ascii="標楷體" w:eastAsia="標楷體" w:hAnsi="標楷體" w:hint="eastAsia"/>
          <w:color w:val="000000"/>
          <w:kern w:val="0"/>
          <w:sz w:val="28"/>
          <w:szCs w:val="28"/>
        </w:rPr>
        <w:t>，請</w:t>
      </w:r>
      <w:r w:rsidRPr="007A2B2B">
        <w:rPr>
          <w:rFonts w:ascii="標楷體" w:eastAsia="標楷體" w:hAnsi="標楷體" w:hint="eastAsia"/>
          <w:color w:val="000000"/>
          <w:sz w:val="28"/>
          <w:szCs w:val="28"/>
        </w:rPr>
        <w:t>學校參採「培育菁英高中人才實施計畫</w:t>
      </w:r>
      <w:r w:rsidRPr="007A2B2B">
        <w:rPr>
          <w:rFonts w:ascii="標楷體" w:eastAsia="標楷體" w:hAnsi="標楷體" w:hint="eastAsia"/>
          <w:color w:val="000000"/>
          <w:kern w:val="0"/>
          <w:sz w:val="28"/>
          <w:szCs w:val="28"/>
          <w:lang w:val="zh-TW"/>
        </w:rPr>
        <w:t>」</w:t>
      </w:r>
      <w:r w:rsidRPr="007A2B2B">
        <w:rPr>
          <w:rFonts w:ascii="標楷體" w:eastAsia="標楷體" w:hAnsi="標楷體" w:hint="eastAsia"/>
          <w:color w:val="000000"/>
          <w:sz w:val="28"/>
          <w:szCs w:val="28"/>
        </w:rPr>
        <w:t>之實施策略內涵，</w:t>
      </w:r>
      <w:r w:rsidRPr="007A2B2B">
        <w:rPr>
          <w:rFonts w:ascii="標楷體" w:eastAsia="標楷體" w:hAnsi="標楷體" w:hint="eastAsia"/>
          <w:color w:val="000000"/>
          <w:kern w:val="0"/>
          <w:sz w:val="28"/>
          <w:szCs w:val="28"/>
        </w:rPr>
        <w:t>提出申辦計畫書，本局將依所提計畫之完整性、可行性、效益性及政策性進行審查，並依審查結果核定補助經費額度，俾利並進行後續計畫之執行。</w:t>
      </w:r>
    </w:p>
    <w:p w:rsidR="00B545CB" w:rsidRPr="004070B0" w:rsidRDefault="00B545CB" w:rsidP="007F42D6">
      <w:pPr>
        <w:numPr>
          <w:ilvl w:val="0"/>
          <w:numId w:val="84"/>
        </w:numPr>
        <w:tabs>
          <w:tab w:val="num" w:pos="540"/>
        </w:tabs>
        <w:snapToGrid w:val="0"/>
        <w:spacing w:line="480" w:lineRule="exact"/>
        <w:jc w:val="both"/>
        <w:rPr>
          <w:rFonts w:ascii="標楷體" w:eastAsia="標楷體" w:hAnsi="標楷體"/>
          <w:color w:val="000000"/>
          <w:kern w:val="0"/>
          <w:sz w:val="28"/>
          <w:szCs w:val="28"/>
        </w:rPr>
      </w:pPr>
      <w:r w:rsidRPr="004070B0">
        <w:rPr>
          <w:rFonts w:ascii="標楷體" w:eastAsia="標楷體" w:hAnsi="標楷體" w:hint="eastAsia"/>
          <w:color w:val="000000"/>
          <w:sz w:val="28"/>
          <w:szCs w:val="28"/>
        </w:rPr>
        <w:t>為使各校確實準備</w:t>
      </w:r>
      <w:r w:rsidRPr="004070B0">
        <w:rPr>
          <w:rFonts w:ascii="標楷體" w:eastAsia="標楷體" w:hAnsi="標楷體"/>
          <w:color w:val="000000"/>
          <w:sz w:val="28"/>
          <w:szCs w:val="28"/>
        </w:rPr>
        <w:t>107</w:t>
      </w:r>
      <w:r w:rsidRPr="004070B0">
        <w:rPr>
          <w:rFonts w:ascii="標楷體" w:eastAsia="標楷體" w:hAnsi="標楷體" w:hint="eastAsia"/>
          <w:color w:val="000000"/>
          <w:sz w:val="28"/>
          <w:szCs w:val="28"/>
        </w:rPr>
        <w:t>課綱及預備相關試行課程，</w:t>
      </w:r>
      <w:r>
        <w:rPr>
          <w:rFonts w:ascii="標楷體" w:eastAsia="標楷體" w:hAnsi="標楷體" w:hint="eastAsia"/>
          <w:color w:val="000000"/>
          <w:sz w:val="28"/>
          <w:szCs w:val="28"/>
        </w:rPr>
        <w:t>請各校務必填寫下列計畫：</w:t>
      </w:r>
    </w:p>
    <w:p w:rsidR="00B545CB" w:rsidRPr="004E0B84" w:rsidRDefault="00B545CB" w:rsidP="007F42D6">
      <w:pPr>
        <w:pStyle w:val="ListParagraph"/>
        <w:numPr>
          <w:ilvl w:val="0"/>
          <w:numId w:val="85"/>
        </w:numPr>
        <w:snapToGrid w:val="0"/>
        <w:spacing w:line="480" w:lineRule="exact"/>
        <w:ind w:leftChars="0"/>
        <w:jc w:val="both"/>
        <w:rPr>
          <w:rFonts w:ascii="標楷體" w:eastAsia="標楷體" w:hAnsi="標楷體"/>
          <w:color w:val="000000"/>
          <w:sz w:val="28"/>
          <w:szCs w:val="28"/>
        </w:rPr>
      </w:pPr>
      <w:r w:rsidRPr="004E0B84">
        <w:rPr>
          <w:rFonts w:ascii="標楷體" w:eastAsia="標楷體" w:hAnsi="標楷體"/>
          <w:color w:val="000000"/>
          <w:sz w:val="28"/>
          <w:szCs w:val="28"/>
        </w:rPr>
        <w:t>A</w:t>
      </w:r>
      <w:r w:rsidRPr="004E0B84">
        <w:rPr>
          <w:rFonts w:ascii="標楷體" w:eastAsia="標楷體" w:hAnsi="標楷體" w:hint="eastAsia"/>
          <w:color w:val="000000"/>
          <w:sz w:val="28"/>
          <w:szCs w:val="28"/>
        </w:rPr>
        <w:t>子計畫－</w:t>
      </w:r>
      <w:r w:rsidRPr="004E0B84">
        <w:rPr>
          <w:rFonts w:ascii="標楷體" w:eastAsia="標楷體" w:hAnsi="標楷體"/>
          <w:color w:val="000000"/>
          <w:sz w:val="28"/>
          <w:szCs w:val="28"/>
        </w:rPr>
        <w:t>107</w:t>
      </w:r>
      <w:r w:rsidRPr="004E0B84">
        <w:rPr>
          <w:rFonts w:ascii="標楷體" w:eastAsia="標楷體" w:hAnsi="標楷體" w:hint="eastAsia"/>
          <w:color w:val="000000"/>
          <w:sz w:val="28"/>
          <w:szCs w:val="28"/>
        </w:rPr>
        <w:t>課綱推動及運作準備</w:t>
      </w:r>
      <w:r w:rsidRPr="004E0B84">
        <w:rPr>
          <w:rFonts w:ascii="標楷體" w:eastAsia="標楷體" w:hAnsi="標楷體"/>
          <w:color w:val="000000"/>
          <w:sz w:val="28"/>
          <w:szCs w:val="28"/>
        </w:rPr>
        <w:t>(</w:t>
      </w:r>
      <w:r w:rsidRPr="004E0B84">
        <w:rPr>
          <w:rFonts w:ascii="標楷體" w:eastAsia="標楷體" w:hAnsi="標楷體" w:hint="eastAsia"/>
          <w:color w:val="000000"/>
          <w:sz w:val="28"/>
          <w:szCs w:val="28"/>
        </w:rPr>
        <w:t>至少應含課程規劃、核心小組及教師增能等</w:t>
      </w:r>
      <w:r w:rsidRPr="004E0B84">
        <w:rPr>
          <w:rFonts w:ascii="標楷體" w:eastAsia="標楷體" w:hAnsi="標楷體"/>
          <w:color w:val="000000"/>
          <w:sz w:val="28"/>
          <w:szCs w:val="28"/>
        </w:rPr>
        <w:t>)</w:t>
      </w:r>
      <w:r w:rsidRPr="004E0B84">
        <w:rPr>
          <w:rFonts w:ascii="標楷體" w:eastAsia="標楷體" w:hAnsi="標楷體" w:hint="eastAsia"/>
          <w:color w:val="000000"/>
          <w:sz w:val="28"/>
          <w:szCs w:val="28"/>
        </w:rPr>
        <w:t>計畫。</w:t>
      </w:r>
    </w:p>
    <w:p w:rsidR="00B545CB" w:rsidRPr="004E0B84" w:rsidRDefault="00B545CB" w:rsidP="007F42D6">
      <w:pPr>
        <w:pStyle w:val="ListParagraph"/>
        <w:numPr>
          <w:ilvl w:val="0"/>
          <w:numId w:val="85"/>
        </w:numPr>
        <w:snapToGrid w:val="0"/>
        <w:spacing w:line="480" w:lineRule="exact"/>
        <w:ind w:leftChars="0"/>
        <w:jc w:val="both"/>
        <w:rPr>
          <w:rFonts w:ascii="標楷體" w:eastAsia="標楷體" w:hAnsi="標楷體"/>
          <w:color w:val="000000"/>
          <w:sz w:val="28"/>
          <w:szCs w:val="28"/>
        </w:rPr>
      </w:pPr>
      <w:r w:rsidRPr="004E0B84">
        <w:rPr>
          <w:rFonts w:ascii="標楷體" w:eastAsia="標楷體" w:hAnsi="標楷體"/>
          <w:color w:val="000000"/>
          <w:sz w:val="28"/>
          <w:szCs w:val="28"/>
        </w:rPr>
        <w:t>B</w:t>
      </w:r>
      <w:r w:rsidRPr="004E0B84">
        <w:rPr>
          <w:rFonts w:ascii="標楷體" w:eastAsia="標楷體" w:hAnsi="標楷體" w:hint="eastAsia"/>
          <w:color w:val="000000"/>
          <w:sz w:val="28"/>
          <w:szCs w:val="28"/>
        </w:rPr>
        <w:t>子計畫－</w:t>
      </w:r>
      <w:r w:rsidRPr="004E0B84">
        <w:rPr>
          <w:rFonts w:ascii="標楷體" w:eastAsia="標楷體" w:hAnsi="標楷體"/>
          <w:color w:val="000000"/>
          <w:sz w:val="28"/>
          <w:szCs w:val="28"/>
        </w:rPr>
        <w:t>107</w:t>
      </w:r>
      <w:r w:rsidRPr="004E0B84">
        <w:rPr>
          <w:rFonts w:ascii="標楷體" w:eastAsia="標楷體" w:hAnsi="標楷體" w:hint="eastAsia"/>
          <w:color w:val="000000"/>
          <w:sz w:val="28"/>
          <w:szCs w:val="28"/>
        </w:rPr>
        <w:t>課綱課程試行計畫</w:t>
      </w:r>
      <w:r w:rsidRPr="004E0B84">
        <w:rPr>
          <w:rFonts w:ascii="標楷體" w:eastAsia="標楷體" w:hAnsi="標楷體"/>
          <w:color w:val="000000"/>
          <w:sz w:val="28"/>
          <w:szCs w:val="28"/>
        </w:rPr>
        <w:t>(</w:t>
      </w:r>
      <w:r w:rsidRPr="004E0B84">
        <w:rPr>
          <w:rFonts w:ascii="標楷體" w:eastAsia="標楷體" w:hAnsi="標楷體" w:hint="eastAsia"/>
          <w:color w:val="000000"/>
          <w:sz w:val="28"/>
          <w:szCs w:val="28"/>
        </w:rPr>
        <w:t>可擇定校訂必修、多元選修、加深加</w:t>
      </w:r>
    </w:p>
    <w:p w:rsidR="00B545CB" w:rsidRPr="004E0B84" w:rsidRDefault="00B545CB" w:rsidP="004E0B84">
      <w:pPr>
        <w:pStyle w:val="ListParagraph"/>
        <w:snapToGrid w:val="0"/>
        <w:spacing w:line="480" w:lineRule="exact"/>
        <w:ind w:leftChars="0"/>
        <w:jc w:val="both"/>
        <w:rPr>
          <w:rFonts w:ascii="標楷體" w:eastAsia="標楷體" w:hAnsi="標楷體"/>
          <w:color w:val="000000"/>
          <w:sz w:val="28"/>
          <w:szCs w:val="28"/>
        </w:rPr>
      </w:pPr>
      <w:r w:rsidRPr="004E0B84">
        <w:rPr>
          <w:rFonts w:ascii="標楷體" w:eastAsia="標楷體" w:hAnsi="標楷體" w:hint="eastAsia"/>
          <w:color w:val="000000"/>
          <w:sz w:val="28"/>
          <w:szCs w:val="28"/>
        </w:rPr>
        <w:t>廣選修或彈性學習時間等課程</w:t>
      </w:r>
      <w:r w:rsidRPr="004E0B84">
        <w:rPr>
          <w:rFonts w:ascii="標楷體" w:eastAsia="標楷體" w:hAnsi="標楷體"/>
          <w:color w:val="000000"/>
          <w:sz w:val="28"/>
          <w:szCs w:val="28"/>
        </w:rPr>
        <w:t>)</w:t>
      </w:r>
      <w:r w:rsidRPr="004E0B84">
        <w:rPr>
          <w:rFonts w:ascii="標楷體" w:eastAsia="標楷體" w:hAnsi="標楷體" w:hint="eastAsia"/>
          <w:color w:val="000000"/>
          <w:sz w:val="28"/>
          <w:szCs w:val="28"/>
        </w:rPr>
        <w:t>。</w:t>
      </w:r>
    </w:p>
    <w:p w:rsidR="00B545CB" w:rsidRDefault="00B545CB" w:rsidP="007F42D6">
      <w:pPr>
        <w:numPr>
          <w:ilvl w:val="0"/>
          <w:numId w:val="84"/>
        </w:numPr>
        <w:tabs>
          <w:tab w:val="num" w:pos="540"/>
        </w:tabs>
        <w:snapToGrid w:val="0"/>
        <w:spacing w:line="480" w:lineRule="exact"/>
        <w:jc w:val="both"/>
        <w:rPr>
          <w:rFonts w:ascii="標楷體" w:eastAsia="標楷體" w:hAnsi="標楷體"/>
          <w:color w:val="000000"/>
          <w:kern w:val="0"/>
          <w:sz w:val="28"/>
          <w:szCs w:val="28"/>
        </w:rPr>
      </w:pPr>
      <w:r w:rsidRPr="00BB5F41">
        <w:rPr>
          <w:rFonts w:ascii="標楷體" w:eastAsia="標楷體" w:hAnsi="標楷體" w:hint="eastAsia"/>
          <w:color w:val="000000"/>
          <w:kern w:val="0"/>
          <w:sz w:val="28"/>
          <w:szCs w:val="28"/>
        </w:rPr>
        <w:t>另為使各校延續旗艦計畫發展</w:t>
      </w:r>
      <w:r>
        <w:rPr>
          <w:rFonts w:ascii="標楷體" w:eastAsia="標楷體" w:hAnsi="標楷體" w:hint="eastAsia"/>
          <w:color w:val="000000"/>
          <w:kern w:val="0"/>
          <w:sz w:val="28"/>
          <w:szCs w:val="28"/>
        </w:rPr>
        <w:t>各校特色之精神與理念，請各校視執行狀況、行銷亮點及發展特色等部分</w:t>
      </w:r>
      <w:r w:rsidRPr="00BB5F41">
        <w:rPr>
          <w:rFonts w:ascii="標楷體" w:eastAsia="標楷體" w:hAnsi="標楷體" w:hint="eastAsia"/>
          <w:color w:val="000000"/>
          <w:kern w:val="0"/>
          <w:sz w:val="28"/>
          <w:szCs w:val="28"/>
        </w:rPr>
        <w:t>撰寫</w:t>
      </w:r>
      <w:r w:rsidRPr="00BB5F41">
        <w:rPr>
          <w:rFonts w:ascii="標楷體" w:eastAsia="標楷體" w:hAnsi="標楷體"/>
          <w:color w:val="000000"/>
          <w:kern w:val="0"/>
          <w:sz w:val="28"/>
          <w:szCs w:val="28"/>
        </w:rPr>
        <w:t>C</w:t>
      </w:r>
      <w:r w:rsidRPr="00BB5F41">
        <w:rPr>
          <w:rFonts w:ascii="標楷體" w:eastAsia="標楷體" w:hAnsi="標楷體" w:hint="eastAsia"/>
          <w:color w:val="000000"/>
          <w:kern w:val="0"/>
          <w:sz w:val="28"/>
          <w:szCs w:val="28"/>
        </w:rPr>
        <w:t>子計畫－各校培育菁英高中人才計畫（高中專用）及各校打造前瞻技職人才計畫（高職專用）</w:t>
      </w:r>
    </w:p>
    <w:p w:rsidR="00B545CB" w:rsidRDefault="00B545CB" w:rsidP="007F42D6">
      <w:pPr>
        <w:numPr>
          <w:ilvl w:val="0"/>
          <w:numId w:val="84"/>
        </w:numPr>
        <w:tabs>
          <w:tab w:val="num" w:pos="540"/>
        </w:tabs>
        <w:snapToGrid w:val="0"/>
        <w:spacing w:line="480" w:lineRule="exact"/>
        <w:jc w:val="both"/>
        <w:rPr>
          <w:rFonts w:ascii="標楷體" w:eastAsia="標楷體" w:hAnsi="標楷體"/>
          <w:color w:val="000000"/>
          <w:kern w:val="0"/>
          <w:sz w:val="28"/>
          <w:szCs w:val="28"/>
        </w:rPr>
      </w:pPr>
      <w:r w:rsidRPr="004E0B84">
        <w:rPr>
          <w:rFonts w:ascii="標楷體" w:eastAsia="標楷體" w:hAnsi="標楷體" w:hint="eastAsia"/>
          <w:color w:val="000000"/>
          <w:sz w:val="28"/>
          <w:szCs w:val="28"/>
        </w:rPr>
        <w:t>撰寫計畫應與教育部「高中優質化輔助方案」及「高中職適性學習社區教育資源均質化實施方案」推動之計畫有所區隔。</w:t>
      </w:r>
    </w:p>
    <w:p w:rsidR="00B545CB" w:rsidRPr="004E0B84" w:rsidRDefault="00B545CB" w:rsidP="007F42D6">
      <w:pPr>
        <w:numPr>
          <w:ilvl w:val="0"/>
          <w:numId w:val="84"/>
        </w:numPr>
        <w:tabs>
          <w:tab w:val="num" w:pos="540"/>
        </w:tabs>
        <w:snapToGrid w:val="0"/>
        <w:spacing w:line="480" w:lineRule="exact"/>
        <w:jc w:val="both"/>
        <w:rPr>
          <w:rFonts w:ascii="標楷體" w:eastAsia="標楷體" w:hAnsi="標楷體"/>
          <w:color w:val="000000"/>
          <w:kern w:val="0"/>
          <w:sz w:val="28"/>
          <w:szCs w:val="28"/>
        </w:rPr>
      </w:pPr>
      <w:r w:rsidRPr="004E0B84">
        <w:rPr>
          <w:rFonts w:ascii="標楷體" w:eastAsia="標楷體" w:hAnsi="標楷體" w:hint="eastAsia"/>
          <w:color w:val="000000"/>
          <w:sz w:val="28"/>
          <w:szCs w:val="28"/>
        </w:rPr>
        <w:t>辦理項目</w:t>
      </w:r>
    </w:p>
    <w:p w:rsidR="00B545CB" w:rsidRPr="007A2B2B" w:rsidRDefault="00B545CB" w:rsidP="009B4DF6">
      <w:pPr>
        <w:tabs>
          <w:tab w:val="left" w:pos="0"/>
        </w:tabs>
        <w:spacing w:line="480" w:lineRule="exact"/>
        <w:ind w:left="820"/>
        <w:rPr>
          <w:rFonts w:ascii="標楷體" w:eastAsia="標楷體" w:hAnsi="標楷體"/>
          <w:b/>
          <w:color w:val="000000"/>
          <w:sz w:val="28"/>
          <w:szCs w:val="28"/>
        </w:rPr>
      </w:pPr>
      <w:r w:rsidRPr="007A2B2B">
        <w:rPr>
          <w:rFonts w:ascii="標楷體" w:eastAsia="標楷體" w:hAnsi="標楷體"/>
          <w:b/>
          <w:color w:val="000000"/>
          <w:sz w:val="28"/>
          <w:szCs w:val="28"/>
        </w:rPr>
        <w:t>(</w:t>
      </w:r>
      <w:r w:rsidRPr="007A2B2B">
        <w:rPr>
          <w:rFonts w:ascii="標楷體" w:eastAsia="標楷體" w:hAnsi="標楷體" w:hint="eastAsia"/>
          <w:b/>
          <w:i/>
          <w:color w:val="000000"/>
          <w:sz w:val="28"/>
          <w:szCs w:val="28"/>
        </w:rPr>
        <w:t>一</w:t>
      </w:r>
      <w:r w:rsidRPr="007A2B2B">
        <w:rPr>
          <w:rFonts w:ascii="標楷體" w:eastAsia="標楷體" w:hAnsi="標楷體"/>
          <w:b/>
          <w:i/>
          <w:color w:val="000000"/>
          <w:sz w:val="28"/>
          <w:szCs w:val="28"/>
        </w:rPr>
        <w:t>)</w:t>
      </w:r>
      <w:r w:rsidRPr="007A2B2B">
        <w:rPr>
          <w:rFonts w:ascii="標楷體" w:eastAsia="標楷體" w:hAnsi="標楷體"/>
          <w:b/>
          <w:color w:val="000000"/>
          <w:sz w:val="28"/>
          <w:szCs w:val="28"/>
        </w:rPr>
        <w:t xml:space="preserve"> </w:t>
      </w:r>
      <w:r w:rsidRPr="007A2B2B">
        <w:rPr>
          <w:rFonts w:ascii="標楷體" w:eastAsia="標楷體" w:hAnsi="標楷體" w:hint="eastAsia"/>
          <w:b/>
          <w:color w:val="000000"/>
          <w:sz w:val="28"/>
          <w:szCs w:val="28"/>
        </w:rPr>
        <w:t>建立技職一貫化人才培育方案：</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1.</w:t>
      </w:r>
      <w:r w:rsidRPr="007A2B2B">
        <w:rPr>
          <w:rFonts w:ascii="標楷體" w:eastAsia="標楷體" w:hAnsi="標楷體" w:hint="eastAsia"/>
          <w:color w:val="000000"/>
          <w:sz w:val="28"/>
          <w:szCs w:val="28"/>
        </w:rPr>
        <w:t>推動國小職業認知教育。</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推廣國中職業試探教育。</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3.</w:t>
      </w:r>
      <w:r w:rsidRPr="007A2B2B">
        <w:rPr>
          <w:rFonts w:ascii="標楷體" w:eastAsia="標楷體" w:hAnsi="標楷體" w:hint="eastAsia"/>
          <w:color w:val="000000"/>
          <w:sz w:val="28"/>
          <w:szCs w:val="28"/>
        </w:rPr>
        <w:t>辦理高職職業技能養成教育課程。</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4.</w:t>
      </w:r>
      <w:r w:rsidRPr="007A2B2B">
        <w:rPr>
          <w:rFonts w:ascii="標楷體" w:eastAsia="標楷體" w:hAnsi="標楷體" w:hint="eastAsia"/>
          <w:color w:val="000000"/>
          <w:sz w:val="28"/>
          <w:szCs w:val="28"/>
        </w:rPr>
        <w:t>辦理特教生綜合職能養成教育課程。</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5.</w:t>
      </w:r>
      <w:r w:rsidRPr="007A2B2B">
        <w:rPr>
          <w:rFonts w:ascii="標楷體" w:eastAsia="標楷體" w:hAnsi="標楷體" w:hint="eastAsia"/>
          <w:color w:val="000000"/>
          <w:sz w:val="28"/>
          <w:szCs w:val="28"/>
        </w:rPr>
        <w:t>推動新住民及原住民子女職業技能強化教育課程。</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6.</w:t>
      </w:r>
      <w:r w:rsidRPr="007A2B2B">
        <w:rPr>
          <w:rFonts w:ascii="標楷體" w:eastAsia="標楷體" w:hAnsi="標楷體" w:hint="eastAsia"/>
          <w:color w:val="000000"/>
          <w:sz w:val="28"/>
          <w:szCs w:val="28"/>
        </w:rPr>
        <w:t>辦理高級中等學校專業群科甄選入學。</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7.</w:t>
      </w:r>
      <w:r w:rsidRPr="007A2B2B">
        <w:rPr>
          <w:rFonts w:ascii="標楷體" w:eastAsia="標楷體" w:hAnsi="標楷體" w:hint="eastAsia"/>
          <w:color w:val="000000"/>
          <w:sz w:val="28"/>
          <w:szCs w:val="28"/>
        </w:rPr>
        <w:t>依區域產業需求，調整高職群科與班級數。</w:t>
      </w:r>
    </w:p>
    <w:p w:rsidR="00B545CB" w:rsidRPr="007A2B2B" w:rsidRDefault="00B545CB" w:rsidP="009B4DF6">
      <w:pPr>
        <w:tabs>
          <w:tab w:val="left" w:pos="743"/>
        </w:tabs>
        <w:spacing w:line="480" w:lineRule="exact"/>
        <w:rPr>
          <w:rFonts w:ascii="標楷體" w:eastAsia="標楷體" w:hAnsi="標楷體"/>
          <w:b/>
          <w:color w:val="000000"/>
          <w:sz w:val="28"/>
          <w:szCs w:val="28"/>
        </w:rPr>
      </w:pPr>
      <w:r w:rsidRPr="007A2B2B">
        <w:rPr>
          <w:rFonts w:ascii="標楷體" w:eastAsia="標楷體" w:hAnsi="標楷體"/>
          <w:b/>
          <w:color w:val="000000"/>
          <w:sz w:val="28"/>
          <w:szCs w:val="28"/>
        </w:rPr>
        <w:t xml:space="preserve">      (</w:t>
      </w:r>
      <w:r w:rsidRPr="007A2B2B">
        <w:rPr>
          <w:rFonts w:ascii="標楷體" w:eastAsia="標楷體" w:hAnsi="標楷體" w:hint="eastAsia"/>
          <w:b/>
          <w:color w:val="000000"/>
          <w:sz w:val="28"/>
          <w:szCs w:val="28"/>
        </w:rPr>
        <w:t>二</w:t>
      </w: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推廣中小學職業試探暨體驗方案：</w:t>
      </w:r>
    </w:p>
    <w:p w:rsidR="00B545CB" w:rsidRPr="007A2B2B" w:rsidRDefault="00B545CB" w:rsidP="009B4DF6">
      <w:pPr>
        <w:tabs>
          <w:tab w:val="left" w:pos="743"/>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1.</w:t>
      </w:r>
      <w:r w:rsidRPr="007A2B2B">
        <w:rPr>
          <w:rFonts w:ascii="標楷體" w:eastAsia="標楷體" w:hAnsi="標楷體" w:hint="eastAsia"/>
          <w:color w:val="000000"/>
          <w:sz w:val="28"/>
          <w:szCs w:val="28"/>
        </w:rPr>
        <w:t>成立九大分區職業試探暨體驗教育中心。</w:t>
      </w:r>
    </w:p>
    <w:p w:rsidR="00B545CB" w:rsidRPr="007A2B2B" w:rsidRDefault="00B545CB" w:rsidP="009B4DF6">
      <w:pPr>
        <w:tabs>
          <w:tab w:val="left" w:pos="743"/>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辦理國中職涯認知及體驗社團活動。</w:t>
      </w:r>
    </w:p>
    <w:p w:rsidR="00B545CB" w:rsidRPr="007A2B2B" w:rsidRDefault="00B545CB" w:rsidP="009B4DF6">
      <w:pPr>
        <w:tabs>
          <w:tab w:val="left" w:pos="743"/>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3.</w:t>
      </w:r>
      <w:r w:rsidRPr="007A2B2B">
        <w:rPr>
          <w:rFonts w:ascii="標楷體" w:eastAsia="標楷體" w:hAnsi="標楷體" w:hint="eastAsia"/>
          <w:color w:val="000000"/>
          <w:sz w:val="28"/>
          <w:szCs w:val="28"/>
        </w:rPr>
        <w:t>國中小技藝教育寒暑假育樂營活動。</w:t>
      </w:r>
    </w:p>
    <w:p w:rsidR="00B545CB" w:rsidRPr="007A2B2B" w:rsidRDefault="00B545CB" w:rsidP="009B4DF6">
      <w:pPr>
        <w:tabs>
          <w:tab w:val="left" w:pos="743"/>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4.</w:t>
      </w:r>
      <w:r w:rsidRPr="007A2B2B">
        <w:rPr>
          <w:rFonts w:ascii="標楷體" w:eastAsia="標楷體" w:hAnsi="標楷體" w:hint="eastAsia"/>
          <w:color w:val="000000"/>
          <w:sz w:val="28"/>
          <w:szCs w:val="28"/>
        </w:rPr>
        <w:t>推廣高職生活科技教育與服務學習。</w:t>
      </w:r>
    </w:p>
    <w:p w:rsidR="00B545CB" w:rsidRPr="007A2B2B" w:rsidRDefault="00B545CB" w:rsidP="009B4DF6">
      <w:pPr>
        <w:tabs>
          <w:tab w:val="left" w:pos="743"/>
        </w:tabs>
        <w:spacing w:line="480" w:lineRule="exact"/>
        <w:ind w:left="820"/>
        <w:rPr>
          <w:rFonts w:ascii="標楷體" w:eastAsia="標楷體" w:hAnsi="標楷體"/>
          <w:b/>
          <w:color w:val="000000"/>
          <w:sz w:val="28"/>
          <w:szCs w:val="28"/>
        </w:rPr>
      </w:pPr>
      <w:r w:rsidRPr="007A2B2B">
        <w:rPr>
          <w:rFonts w:ascii="標楷體" w:eastAsia="標楷體" w:hAnsi="標楷體"/>
          <w:color w:val="000000"/>
          <w:sz w:val="28"/>
          <w:szCs w:val="28"/>
        </w:rPr>
        <w:t xml:space="preserve"> 5.</w:t>
      </w:r>
      <w:r w:rsidRPr="007A2B2B">
        <w:rPr>
          <w:rFonts w:ascii="標楷體" w:eastAsia="標楷體" w:hAnsi="標楷體" w:hint="eastAsia"/>
          <w:color w:val="000000"/>
          <w:sz w:val="28"/>
          <w:szCs w:val="28"/>
        </w:rPr>
        <w:t>推廣中小學創客教育與活動。</w:t>
      </w:r>
    </w:p>
    <w:p w:rsidR="00B545CB" w:rsidRPr="007A2B2B" w:rsidRDefault="00B545CB" w:rsidP="009B4DF6">
      <w:pPr>
        <w:tabs>
          <w:tab w:val="left" w:pos="0"/>
        </w:tabs>
        <w:spacing w:line="480" w:lineRule="exact"/>
        <w:ind w:left="820"/>
        <w:rPr>
          <w:rFonts w:ascii="標楷體" w:eastAsia="標楷體" w:hAnsi="標楷體"/>
          <w:b/>
          <w:color w:val="000000"/>
          <w:sz w:val="28"/>
          <w:szCs w:val="28"/>
        </w:rPr>
      </w:pP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三</w:t>
      </w:r>
      <w:r w:rsidRPr="007A2B2B">
        <w:rPr>
          <w:rFonts w:ascii="標楷體" w:eastAsia="標楷體" w:hAnsi="標楷體"/>
          <w:b/>
          <w:color w:val="000000"/>
          <w:sz w:val="28"/>
          <w:szCs w:val="28"/>
        </w:rPr>
        <w:t xml:space="preserve">) </w:t>
      </w:r>
      <w:r w:rsidRPr="007A2B2B">
        <w:rPr>
          <w:rFonts w:ascii="標楷體" w:eastAsia="標楷體" w:hAnsi="標楷體" w:hint="eastAsia"/>
          <w:b/>
          <w:color w:val="000000"/>
          <w:sz w:val="28"/>
          <w:szCs w:val="28"/>
        </w:rPr>
        <w:t>落實證能合一方案：</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b/>
          <w:color w:val="000000"/>
          <w:sz w:val="28"/>
          <w:szCs w:val="28"/>
        </w:rPr>
        <w:t xml:space="preserve"> 1.</w:t>
      </w:r>
      <w:r w:rsidRPr="007A2B2B">
        <w:rPr>
          <w:rFonts w:ascii="標楷體" w:eastAsia="標楷體" w:hAnsi="標楷體" w:hint="eastAsia"/>
          <w:color w:val="000000"/>
          <w:sz w:val="28"/>
          <w:szCs w:val="28"/>
        </w:rPr>
        <w:t>建立設籍本市高中職在校學生考取技術士證照獎勵機制。</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b/>
          <w:color w:val="000000"/>
          <w:sz w:val="28"/>
          <w:szCs w:val="28"/>
        </w:rPr>
        <w:t xml:space="preserve"> 2.</w:t>
      </w:r>
      <w:r w:rsidRPr="007A2B2B">
        <w:rPr>
          <w:rFonts w:ascii="標楷體" w:eastAsia="標楷體" w:hAnsi="標楷體" w:hint="eastAsia"/>
          <w:b/>
          <w:color w:val="000000"/>
          <w:sz w:val="28"/>
          <w:szCs w:val="28"/>
        </w:rPr>
        <w:t>建立</w:t>
      </w:r>
      <w:r w:rsidRPr="007A2B2B">
        <w:rPr>
          <w:rFonts w:ascii="標楷體" w:eastAsia="標楷體" w:hAnsi="標楷體" w:hint="eastAsia"/>
          <w:color w:val="000000"/>
          <w:sz w:val="28"/>
          <w:szCs w:val="28"/>
        </w:rPr>
        <w:t>本市高職申請職能導向課程品質認證獎勵機制。</w:t>
      </w:r>
    </w:p>
    <w:p w:rsidR="00B545CB" w:rsidRPr="007A2B2B" w:rsidRDefault="00B545CB" w:rsidP="009B4DF6">
      <w:pPr>
        <w:tabs>
          <w:tab w:val="left" w:pos="0"/>
        </w:tabs>
        <w:spacing w:line="480" w:lineRule="exact"/>
        <w:ind w:left="820"/>
        <w:rPr>
          <w:rFonts w:ascii="標楷體" w:eastAsia="標楷體" w:hAnsi="標楷體"/>
          <w:b/>
          <w:color w:val="000000"/>
          <w:sz w:val="28"/>
          <w:szCs w:val="28"/>
        </w:rPr>
      </w:pP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四</w:t>
      </w:r>
      <w:r w:rsidRPr="007A2B2B">
        <w:rPr>
          <w:rFonts w:ascii="標楷體" w:eastAsia="標楷體" w:hAnsi="標楷體"/>
          <w:b/>
          <w:color w:val="000000"/>
          <w:sz w:val="28"/>
          <w:szCs w:val="28"/>
        </w:rPr>
        <w:t xml:space="preserve">) </w:t>
      </w:r>
      <w:r w:rsidRPr="007A2B2B">
        <w:rPr>
          <w:rFonts w:ascii="標楷體" w:eastAsia="標楷體" w:hAnsi="標楷體" w:hint="eastAsia"/>
          <w:b/>
          <w:color w:val="000000"/>
          <w:sz w:val="28"/>
          <w:szCs w:val="28"/>
        </w:rPr>
        <w:t>培育技職國際化人才方案：</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1.</w:t>
      </w:r>
      <w:r w:rsidRPr="007A2B2B">
        <w:rPr>
          <w:rFonts w:ascii="標楷體" w:eastAsia="標楷體" w:hAnsi="標楷體" w:hint="eastAsia"/>
          <w:color w:val="000000"/>
          <w:sz w:val="28"/>
          <w:szCs w:val="28"/>
        </w:rPr>
        <w:t>建立全國技藝、技能競賽本市選手培訓機制。</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選送本市榮獲金手獎選手赴海外進行職業技能深化研習。</w:t>
      </w:r>
    </w:p>
    <w:p w:rsidR="00B545CB" w:rsidRPr="007A2B2B" w:rsidRDefault="00B545CB" w:rsidP="009B4DF6">
      <w:pPr>
        <w:tabs>
          <w:tab w:val="left" w:pos="0"/>
        </w:tabs>
        <w:spacing w:line="480" w:lineRule="exact"/>
        <w:ind w:left="820"/>
        <w:rPr>
          <w:rFonts w:ascii="標楷體" w:eastAsia="標楷體" w:hAnsi="標楷體"/>
          <w:b/>
          <w:color w:val="000000"/>
          <w:sz w:val="28"/>
          <w:szCs w:val="28"/>
        </w:rPr>
      </w:pP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五</w:t>
      </w:r>
      <w:r w:rsidRPr="007A2B2B">
        <w:rPr>
          <w:rFonts w:ascii="標楷體" w:eastAsia="標楷體" w:hAnsi="標楷體"/>
          <w:b/>
          <w:color w:val="000000"/>
          <w:sz w:val="28"/>
          <w:szCs w:val="28"/>
        </w:rPr>
        <w:t xml:space="preserve">) </w:t>
      </w:r>
      <w:r w:rsidRPr="007A2B2B">
        <w:rPr>
          <w:rFonts w:ascii="標楷體" w:eastAsia="標楷體" w:hAnsi="標楷體" w:hint="eastAsia"/>
          <w:b/>
          <w:color w:val="000000"/>
          <w:sz w:val="28"/>
          <w:szCs w:val="28"/>
        </w:rPr>
        <w:t>深化技職實務導向師資培力方案：</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1.</w:t>
      </w:r>
      <w:r w:rsidRPr="007A2B2B">
        <w:rPr>
          <w:rFonts w:ascii="標楷體" w:eastAsia="標楷體" w:hAnsi="標楷體" w:hint="eastAsia"/>
          <w:color w:val="000000"/>
          <w:sz w:val="28"/>
          <w:szCs w:val="28"/>
        </w:rPr>
        <w:t>辦理高中職各職群教師赴企業實習活動。</w:t>
      </w:r>
    </w:p>
    <w:p w:rsidR="00B545CB" w:rsidRPr="007A2B2B" w:rsidRDefault="00B545CB" w:rsidP="009B4DF6">
      <w:pPr>
        <w:tabs>
          <w:tab w:val="left" w:pos="0"/>
        </w:tabs>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研發技職教育所需數位課程與教材教案。</w:t>
      </w:r>
    </w:p>
    <w:p w:rsidR="00B545CB" w:rsidRPr="007A2B2B" w:rsidRDefault="00B545CB" w:rsidP="009B4DF6">
      <w:pPr>
        <w:spacing w:line="480" w:lineRule="exact"/>
        <w:ind w:left="820"/>
        <w:rPr>
          <w:rFonts w:ascii="標楷體" w:eastAsia="標楷體" w:hAnsi="標楷體"/>
          <w:b/>
          <w:color w:val="000000"/>
          <w:sz w:val="28"/>
          <w:szCs w:val="28"/>
        </w:rPr>
      </w:pP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六</w:t>
      </w:r>
      <w:r w:rsidRPr="007A2B2B">
        <w:rPr>
          <w:rFonts w:ascii="標楷體" w:eastAsia="標楷體" w:hAnsi="標楷體"/>
          <w:b/>
          <w:color w:val="000000"/>
          <w:sz w:val="28"/>
          <w:szCs w:val="28"/>
        </w:rPr>
        <w:t xml:space="preserve">) </w:t>
      </w:r>
      <w:r w:rsidRPr="007A2B2B">
        <w:rPr>
          <w:rFonts w:ascii="標楷體" w:eastAsia="標楷體" w:hAnsi="標楷體" w:hint="eastAsia"/>
          <w:b/>
          <w:color w:val="000000"/>
          <w:sz w:val="28"/>
          <w:szCs w:val="28"/>
        </w:rPr>
        <w:t>創建技職產學合作方案：</w:t>
      </w:r>
    </w:p>
    <w:p w:rsidR="00B545CB" w:rsidRPr="007A2B2B" w:rsidRDefault="00B545CB" w:rsidP="009B4DF6">
      <w:pPr>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1.</w:t>
      </w:r>
      <w:r w:rsidRPr="007A2B2B">
        <w:rPr>
          <w:rFonts w:ascii="標楷體" w:eastAsia="標楷體" w:hAnsi="標楷體" w:hint="eastAsia"/>
          <w:color w:val="000000"/>
          <w:sz w:val="28"/>
          <w:szCs w:val="28"/>
        </w:rPr>
        <w:t>媒合本市高中職產學合作所需優質企業廠家，擴增學生生赴企業實習</w:t>
      </w:r>
    </w:p>
    <w:p w:rsidR="00B545CB" w:rsidRPr="007A2B2B" w:rsidRDefault="00B545CB" w:rsidP="009B4DF6">
      <w:pPr>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機會。</w:t>
      </w:r>
    </w:p>
    <w:p w:rsidR="00B545CB" w:rsidRPr="007A2B2B" w:rsidRDefault="00B545CB" w:rsidP="009B4DF6">
      <w:pPr>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2.</w:t>
      </w:r>
      <w:r w:rsidRPr="007A2B2B">
        <w:rPr>
          <w:rFonts w:ascii="標楷體" w:eastAsia="標楷體" w:hAnsi="標楷體" w:hint="eastAsia"/>
          <w:color w:val="000000"/>
          <w:sz w:val="28"/>
          <w:szCs w:val="28"/>
        </w:rPr>
        <w:t>整合本府各局處資源，擴大利用高中職現有師資與設施設備，作為提</w:t>
      </w:r>
    </w:p>
    <w:p w:rsidR="00B545CB" w:rsidRPr="007A2B2B" w:rsidRDefault="00B545CB" w:rsidP="009B4DF6">
      <w:pPr>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供民眾職業技能繼續教育據點</w:t>
      </w:r>
    </w:p>
    <w:p w:rsidR="00B545CB" w:rsidRPr="00C418D2" w:rsidRDefault="00B545CB" w:rsidP="00C418D2">
      <w:pPr>
        <w:spacing w:line="480" w:lineRule="exact"/>
        <w:ind w:left="820"/>
        <w:rPr>
          <w:rFonts w:ascii="標楷體" w:eastAsia="標楷體" w:hAnsi="標楷體"/>
          <w:color w:val="000000"/>
          <w:sz w:val="28"/>
          <w:szCs w:val="28"/>
        </w:rPr>
      </w:pPr>
      <w:r w:rsidRPr="007A2B2B">
        <w:rPr>
          <w:rFonts w:ascii="標楷體" w:eastAsia="標楷體" w:hAnsi="標楷體"/>
          <w:color w:val="000000"/>
          <w:sz w:val="28"/>
          <w:szCs w:val="28"/>
        </w:rPr>
        <w:t xml:space="preserve"> 3.</w:t>
      </w:r>
      <w:r w:rsidRPr="007A2B2B">
        <w:rPr>
          <w:rFonts w:ascii="標楷體" w:eastAsia="標楷體" w:hAnsi="標楷體" w:hint="eastAsia"/>
          <w:color w:val="000000"/>
          <w:sz w:val="28"/>
          <w:szCs w:val="28"/>
        </w:rPr>
        <w:t>導入科技大學研究資源，強化高職專題研究課程深度及廣度。</w:t>
      </w:r>
    </w:p>
    <w:p w:rsidR="00B545CB" w:rsidRPr="007A2B2B" w:rsidRDefault="00B545CB" w:rsidP="009B4DF6">
      <w:pPr>
        <w:widowControl/>
        <w:shd w:val="clear" w:color="auto" w:fill="FFFFFF"/>
        <w:tabs>
          <w:tab w:val="left" w:pos="1134"/>
        </w:tabs>
        <w:spacing w:line="480" w:lineRule="exact"/>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四、申請與審查：</w:t>
      </w:r>
    </w:p>
    <w:p w:rsidR="00B545CB" w:rsidRPr="007A2B2B" w:rsidRDefault="00B545CB" w:rsidP="009B4DF6">
      <w:pPr>
        <w:widowControl/>
        <w:shd w:val="clear" w:color="auto" w:fill="FFFFFF"/>
        <w:tabs>
          <w:tab w:val="left" w:pos="900"/>
          <w:tab w:val="left" w:pos="1620"/>
        </w:tabs>
        <w:spacing w:line="480" w:lineRule="exact"/>
        <w:jc w:val="both"/>
        <w:rPr>
          <w:rFonts w:ascii="標楷體" w:eastAsia="標楷體" w:hAnsi="標楷體"/>
          <w:color w:val="000000"/>
          <w:kern w:val="0"/>
          <w:sz w:val="28"/>
          <w:szCs w:val="28"/>
        </w:rPr>
      </w:pPr>
      <w:r w:rsidRPr="007A2B2B">
        <w:rPr>
          <w:rFonts w:ascii="標楷體" w:eastAsia="標楷體" w:hAnsi="標楷體"/>
          <w:color w:val="000000"/>
          <w:kern w:val="0"/>
          <w:sz w:val="28"/>
          <w:szCs w:val="28"/>
        </w:rPr>
        <w:t>(</w:t>
      </w:r>
      <w:r w:rsidRPr="007A2B2B">
        <w:rPr>
          <w:rFonts w:ascii="標楷體" w:eastAsia="標楷體" w:hAnsi="標楷體" w:hint="eastAsia"/>
          <w:color w:val="000000"/>
          <w:kern w:val="0"/>
          <w:sz w:val="28"/>
          <w:szCs w:val="28"/>
        </w:rPr>
        <w:t>一</w:t>
      </w:r>
      <w:r w:rsidRPr="007A2B2B">
        <w:rPr>
          <w:rFonts w:ascii="標楷體" w:eastAsia="標楷體" w:hAnsi="標楷體"/>
          <w:color w:val="000000"/>
          <w:kern w:val="0"/>
          <w:sz w:val="28"/>
          <w:szCs w:val="28"/>
        </w:rPr>
        <w:t>)</w:t>
      </w:r>
      <w:r w:rsidRPr="007A2B2B">
        <w:rPr>
          <w:rFonts w:ascii="標楷體" w:eastAsia="標楷體" w:hAnsi="標楷體" w:hint="eastAsia"/>
          <w:color w:val="000000"/>
          <w:kern w:val="0"/>
          <w:sz w:val="28"/>
          <w:szCs w:val="28"/>
        </w:rPr>
        <w:t>申請：</w:t>
      </w:r>
    </w:p>
    <w:p w:rsidR="00B545CB" w:rsidRPr="007A2B2B" w:rsidRDefault="00B545CB" w:rsidP="005819FD">
      <w:pPr>
        <w:widowControl/>
        <w:shd w:val="clear" w:color="auto" w:fill="FFFFFF"/>
        <w:tabs>
          <w:tab w:val="left" w:pos="1260"/>
        </w:tabs>
        <w:spacing w:line="480" w:lineRule="exact"/>
        <w:ind w:left="154"/>
        <w:jc w:val="both"/>
        <w:rPr>
          <w:rFonts w:ascii="標楷體" w:eastAsia="標楷體" w:hAnsi="標楷體"/>
          <w:color w:val="000000"/>
          <w:kern w:val="0"/>
          <w:sz w:val="28"/>
          <w:szCs w:val="28"/>
        </w:rPr>
      </w:pPr>
      <w:r w:rsidRPr="007A2B2B">
        <w:rPr>
          <w:rFonts w:ascii="標楷體" w:eastAsia="標楷體" w:hAnsi="標楷體"/>
          <w:color w:val="000000"/>
          <w:kern w:val="0"/>
          <w:sz w:val="28"/>
          <w:szCs w:val="28"/>
        </w:rPr>
        <w:t xml:space="preserve">     1.</w:t>
      </w:r>
      <w:r w:rsidRPr="007A2B2B">
        <w:rPr>
          <w:rFonts w:ascii="標楷體" w:eastAsia="標楷體" w:hAnsi="標楷體" w:hint="eastAsia"/>
          <w:color w:val="000000"/>
          <w:kern w:val="0"/>
          <w:sz w:val="28"/>
          <w:szCs w:val="28"/>
        </w:rPr>
        <w:t>計畫提報：申請學校請依計畫格式，依提報時程向本局提送申請計畫</w:t>
      </w:r>
    </w:p>
    <w:p w:rsidR="00B545CB" w:rsidRPr="007A2B2B" w:rsidRDefault="00B545CB" w:rsidP="005819FD">
      <w:pPr>
        <w:widowControl/>
        <w:shd w:val="clear" w:color="auto" w:fill="FFFFFF"/>
        <w:tabs>
          <w:tab w:val="left" w:pos="1260"/>
        </w:tabs>
        <w:spacing w:line="480" w:lineRule="exact"/>
        <w:ind w:left="154"/>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書。</w:t>
      </w:r>
    </w:p>
    <w:p w:rsidR="00B545CB" w:rsidRPr="007A2B2B" w:rsidRDefault="00B545CB" w:rsidP="009B4DF6">
      <w:pPr>
        <w:widowControl/>
        <w:shd w:val="clear" w:color="auto" w:fill="FFFFFF"/>
        <w:tabs>
          <w:tab w:val="left" w:pos="1260"/>
        </w:tabs>
        <w:spacing w:line="480" w:lineRule="exact"/>
        <w:jc w:val="both"/>
        <w:rPr>
          <w:rFonts w:ascii="標楷體" w:eastAsia="標楷體" w:hAnsi="標楷體"/>
          <w:color w:val="000000"/>
          <w:kern w:val="0"/>
          <w:sz w:val="28"/>
          <w:szCs w:val="28"/>
        </w:rPr>
      </w:pPr>
      <w:r w:rsidRPr="007A2B2B">
        <w:rPr>
          <w:rFonts w:ascii="標楷體" w:eastAsia="標楷體" w:hAnsi="標楷體"/>
          <w:color w:val="000000"/>
          <w:kern w:val="0"/>
          <w:sz w:val="28"/>
          <w:szCs w:val="28"/>
        </w:rPr>
        <w:t xml:space="preserve">      2.</w:t>
      </w:r>
      <w:r w:rsidRPr="007A2B2B">
        <w:rPr>
          <w:rFonts w:ascii="標楷體" w:eastAsia="標楷體" w:hAnsi="標楷體" w:hint="eastAsia"/>
          <w:color w:val="000000"/>
          <w:kern w:val="0"/>
          <w:sz w:val="28"/>
          <w:szCs w:val="28"/>
        </w:rPr>
        <w:t>提報時程：</w:t>
      </w:r>
      <w:r w:rsidRPr="007A2B2B">
        <w:rPr>
          <w:rFonts w:ascii="標楷體" w:eastAsia="標楷體" w:hAnsi="標楷體"/>
          <w:color w:val="000000"/>
          <w:kern w:val="0"/>
          <w:sz w:val="28"/>
          <w:szCs w:val="28"/>
        </w:rPr>
        <w:t>106</w:t>
      </w:r>
      <w:r w:rsidRPr="007A2B2B">
        <w:rPr>
          <w:rFonts w:ascii="標楷體" w:eastAsia="標楷體" w:hAnsi="標楷體" w:hint="eastAsia"/>
          <w:color w:val="000000"/>
          <w:kern w:val="0"/>
          <w:sz w:val="28"/>
          <w:szCs w:val="28"/>
        </w:rPr>
        <w:t>年</w:t>
      </w:r>
      <w:r w:rsidRPr="007A2B2B">
        <w:rPr>
          <w:rFonts w:ascii="標楷體" w:eastAsia="標楷體" w:hAnsi="標楷體"/>
          <w:color w:val="000000"/>
          <w:kern w:val="0"/>
          <w:sz w:val="28"/>
          <w:szCs w:val="28"/>
        </w:rPr>
        <w:t>4</w:t>
      </w:r>
      <w:r w:rsidRPr="007A2B2B">
        <w:rPr>
          <w:rFonts w:ascii="標楷體" w:eastAsia="標楷體" w:hAnsi="標楷體" w:hint="eastAsia"/>
          <w:color w:val="000000"/>
          <w:kern w:val="0"/>
          <w:sz w:val="28"/>
          <w:szCs w:val="28"/>
        </w:rPr>
        <w:t>月</w:t>
      </w:r>
      <w:r w:rsidRPr="007A2B2B">
        <w:rPr>
          <w:rFonts w:ascii="標楷體" w:eastAsia="標楷體" w:hAnsi="標楷體"/>
          <w:color w:val="000000"/>
          <w:kern w:val="0"/>
          <w:sz w:val="28"/>
          <w:szCs w:val="28"/>
        </w:rPr>
        <w:t>21</w:t>
      </w:r>
      <w:r w:rsidRPr="007A2B2B">
        <w:rPr>
          <w:rFonts w:ascii="標楷體" w:eastAsia="標楷體" w:hAnsi="標楷體" w:hint="eastAsia"/>
          <w:color w:val="000000"/>
          <w:kern w:val="0"/>
          <w:sz w:val="28"/>
          <w:szCs w:val="28"/>
        </w:rPr>
        <w:t>日前請提報</w:t>
      </w:r>
      <w:r w:rsidRPr="007A2B2B">
        <w:rPr>
          <w:rFonts w:ascii="標楷體" w:eastAsia="標楷體" w:hAnsi="標楷體"/>
          <w:color w:val="000000"/>
          <w:kern w:val="0"/>
          <w:sz w:val="28"/>
          <w:szCs w:val="28"/>
        </w:rPr>
        <w:t>106</w:t>
      </w:r>
      <w:r w:rsidRPr="007A2B2B">
        <w:rPr>
          <w:rFonts w:ascii="標楷體" w:eastAsia="標楷體" w:hAnsi="標楷體" w:hint="eastAsia"/>
          <w:color w:val="000000"/>
          <w:kern w:val="0"/>
          <w:sz w:val="28"/>
          <w:szCs w:val="28"/>
        </w:rPr>
        <w:t>學年度學校申請計畫書。</w:t>
      </w:r>
    </w:p>
    <w:p w:rsidR="00B545CB" w:rsidRPr="007A2B2B" w:rsidRDefault="00B545CB" w:rsidP="009B4DF6">
      <w:pPr>
        <w:widowControl/>
        <w:shd w:val="clear" w:color="auto" w:fill="FFFFFF"/>
        <w:spacing w:line="480" w:lineRule="exact"/>
        <w:jc w:val="both"/>
        <w:rPr>
          <w:rFonts w:ascii="標楷體" w:eastAsia="標楷體" w:hAnsi="標楷體"/>
          <w:color w:val="000000"/>
          <w:kern w:val="0"/>
          <w:sz w:val="28"/>
          <w:szCs w:val="28"/>
        </w:rPr>
      </w:pPr>
      <w:r w:rsidRPr="007A2B2B">
        <w:rPr>
          <w:rFonts w:ascii="標楷體" w:eastAsia="標楷體" w:hAnsi="標楷體"/>
          <w:color w:val="000000"/>
          <w:kern w:val="0"/>
          <w:sz w:val="28"/>
          <w:szCs w:val="28"/>
        </w:rPr>
        <w:t xml:space="preserve"> (</w:t>
      </w:r>
      <w:r w:rsidRPr="007A2B2B">
        <w:rPr>
          <w:rFonts w:ascii="標楷體" w:eastAsia="標楷體" w:hAnsi="標楷體" w:hint="eastAsia"/>
          <w:color w:val="000000"/>
          <w:kern w:val="0"/>
          <w:sz w:val="28"/>
          <w:szCs w:val="28"/>
        </w:rPr>
        <w:t>二</w:t>
      </w:r>
      <w:r w:rsidRPr="007A2B2B">
        <w:rPr>
          <w:rFonts w:ascii="標楷體" w:eastAsia="標楷體" w:hAnsi="標楷體"/>
          <w:color w:val="000000"/>
          <w:kern w:val="0"/>
          <w:sz w:val="28"/>
          <w:szCs w:val="28"/>
        </w:rPr>
        <w:t>)</w:t>
      </w:r>
      <w:r w:rsidRPr="007A2B2B">
        <w:rPr>
          <w:rFonts w:ascii="標楷體" w:eastAsia="標楷體" w:hAnsi="標楷體" w:hint="eastAsia"/>
          <w:color w:val="000000"/>
          <w:kern w:val="0"/>
          <w:sz w:val="28"/>
          <w:szCs w:val="28"/>
        </w:rPr>
        <w:t>審查：</w:t>
      </w:r>
    </w:p>
    <w:p w:rsidR="00B545CB" w:rsidRPr="007A2B2B" w:rsidRDefault="00B545CB" w:rsidP="009B4DF6">
      <w:pPr>
        <w:widowControl/>
        <w:shd w:val="clear" w:color="auto" w:fill="FFFFFF"/>
        <w:spacing w:line="480" w:lineRule="exact"/>
        <w:ind w:left="1129" w:hanging="227"/>
        <w:jc w:val="both"/>
        <w:rPr>
          <w:rFonts w:ascii="標楷體" w:eastAsia="標楷體" w:hAnsi="標楷體"/>
          <w:color w:val="000000"/>
          <w:kern w:val="0"/>
          <w:sz w:val="28"/>
          <w:szCs w:val="28"/>
        </w:rPr>
      </w:pPr>
      <w:r w:rsidRPr="007A2B2B">
        <w:rPr>
          <w:rFonts w:ascii="標楷體" w:eastAsia="標楷體" w:hAnsi="標楷體"/>
          <w:color w:val="000000"/>
          <w:kern w:val="0"/>
          <w:sz w:val="28"/>
          <w:szCs w:val="28"/>
        </w:rPr>
        <w:t>1.</w:t>
      </w:r>
      <w:r w:rsidRPr="007A2B2B">
        <w:rPr>
          <w:rFonts w:ascii="標楷體" w:eastAsia="標楷體" w:hAnsi="標楷體" w:hint="eastAsia"/>
          <w:color w:val="000000"/>
          <w:kern w:val="0"/>
          <w:sz w:val="28"/>
          <w:szCs w:val="28"/>
        </w:rPr>
        <w:t>審查要項：各校根據學校的資源、特色課程，依照本計畫之辦理項目撰寫計畫書以申請辦理。計畫審查要項含：</w:t>
      </w:r>
    </w:p>
    <w:p w:rsidR="00B545CB" w:rsidRPr="007A2B2B" w:rsidRDefault="00B545CB" w:rsidP="00134233">
      <w:pPr>
        <w:pStyle w:val="ListParagraph"/>
        <w:widowControl/>
        <w:numPr>
          <w:ilvl w:val="0"/>
          <w:numId w:val="76"/>
        </w:numPr>
        <w:shd w:val="clear" w:color="auto" w:fill="FFFFFF"/>
        <w:tabs>
          <w:tab w:val="left" w:pos="1800"/>
        </w:tabs>
        <w:spacing w:line="480" w:lineRule="exact"/>
        <w:ind w:leftChars="0"/>
        <w:jc w:val="both"/>
        <w:rPr>
          <w:rFonts w:ascii="標楷體" w:eastAsia="標楷體" w:hAnsi="標楷體"/>
          <w:color w:val="000000"/>
          <w:sz w:val="28"/>
          <w:szCs w:val="28"/>
        </w:rPr>
      </w:pPr>
      <w:r w:rsidRPr="007A2B2B">
        <w:rPr>
          <w:rFonts w:ascii="標楷體" w:eastAsia="標楷體" w:hAnsi="標楷體" w:hint="eastAsia"/>
          <w:color w:val="000000"/>
          <w:sz w:val="28"/>
          <w:szCs w:val="28"/>
        </w:rPr>
        <w:t>計畫申請表。</w:t>
      </w:r>
    </w:p>
    <w:p w:rsidR="00B545CB" w:rsidRPr="007A2B2B" w:rsidRDefault="00B545CB" w:rsidP="00134233">
      <w:pPr>
        <w:pStyle w:val="ListParagraph"/>
        <w:widowControl/>
        <w:numPr>
          <w:ilvl w:val="0"/>
          <w:numId w:val="76"/>
        </w:numPr>
        <w:shd w:val="clear" w:color="auto" w:fill="FFFFFF"/>
        <w:tabs>
          <w:tab w:val="left" w:pos="1800"/>
        </w:tabs>
        <w:spacing w:line="480" w:lineRule="exact"/>
        <w:ind w:leftChars="0"/>
        <w:jc w:val="both"/>
        <w:rPr>
          <w:rFonts w:ascii="標楷體" w:eastAsia="標楷體" w:hAnsi="標楷體"/>
          <w:color w:val="000000"/>
          <w:sz w:val="28"/>
          <w:szCs w:val="28"/>
        </w:rPr>
      </w:pPr>
      <w:r w:rsidRPr="007A2B2B">
        <w:rPr>
          <w:rFonts w:ascii="標楷體" w:eastAsia="標楷體" w:hAnsi="標楷體" w:hint="eastAsia"/>
          <w:color w:val="000000"/>
          <w:sz w:val="28"/>
          <w:szCs w:val="28"/>
        </w:rPr>
        <w:t>學校基本資料：包含學校發展特色課程的潛力、學校特色課程設</w:t>
      </w:r>
    </w:p>
    <w:p w:rsidR="00B545CB" w:rsidRPr="007A2B2B" w:rsidRDefault="00B545CB" w:rsidP="005819FD">
      <w:pPr>
        <w:pStyle w:val="ListParagraph"/>
        <w:widowControl/>
        <w:shd w:val="clear" w:color="auto" w:fill="FFFFFF"/>
        <w:tabs>
          <w:tab w:val="left" w:pos="1800"/>
        </w:tabs>
        <w:spacing w:line="480" w:lineRule="exact"/>
        <w:ind w:leftChars="0" w:left="1686"/>
        <w:jc w:val="both"/>
        <w:rPr>
          <w:rFonts w:ascii="標楷體" w:eastAsia="標楷體" w:hAnsi="標楷體"/>
          <w:color w:val="000000"/>
          <w:sz w:val="28"/>
          <w:szCs w:val="28"/>
        </w:rPr>
      </w:pPr>
      <w:r w:rsidRPr="007A2B2B">
        <w:rPr>
          <w:rFonts w:ascii="標楷體" w:eastAsia="標楷體" w:hAnsi="標楷體" w:hint="eastAsia"/>
          <w:color w:val="000000"/>
          <w:sz w:val="28"/>
          <w:szCs w:val="28"/>
        </w:rPr>
        <w:t>計與實施、學校特色課程的執行力。</w:t>
      </w:r>
    </w:p>
    <w:p w:rsidR="00B545CB" w:rsidRPr="007A2B2B" w:rsidRDefault="00B545CB" w:rsidP="00134233">
      <w:pPr>
        <w:pStyle w:val="ListParagraph"/>
        <w:widowControl/>
        <w:numPr>
          <w:ilvl w:val="0"/>
          <w:numId w:val="76"/>
        </w:numPr>
        <w:shd w:val="clear" w:color="auto" w:fill="FFFFFF"/>
        <w:tabs>
          <w:tab w:val="left" w:pos="1800"/>
        </w:tabs>
        <w:spacing w:line="480" w:lineRule="exact"/>
        <w:ind w:leftChars="0"/>
        <w:jc w:val="both"/>
        <w:rPr>
          <w:rFonts w:ascii="標楷體" w:eastAsia="標楷體" w:hAnsi="標楷體"/>
          <w:color w:val="000000"/>
          <w:sz w:val="28"/>
          <w:szCs w:val="28"/>
        </w:rPr>
      </w:pPr>
      <w:r w:rsidRPr="007A2B2B">
        <w:rPr>
          <w:rFonts w:ascii="標楷體" w:eastAsia="標楷體" w:hAnsi="標楷體" w:hint="eastAsia"/>
          <w:color w:val="000000"/>
          <w:sz w:val="28"/>
          <w:szCs w:val="28"/>
        </w:rPr>
        <w:t>申辦計畫內容與經費概算表。</w:t>
      </w:r>
    </w:p>
    <w:p w:rsidR="00B545CB" w:rsidRPr="007A2B2B" w:rsidRDefault="00B545CB" w:rsidP="009B4DF6">
      <w:pPr>
        <w:snapToGrid w:val="0"/>
        <w:spacing w:line="480" w:lineRule="exact"/>
        <w:ind w:leftChars="225" w:left="540" w:firstLineChars="128" w:firstLine="358"/>
        <w:jc w:val="both"/>
        <w:rPr>
          <w:rFonts w:ascii="標楷體" w:eastAsia="標楷體" w:hAnsi="標楷體"/>
          <w:bCs/>
          <w:color w:val="000000"/>
          <w:sz w:val="28"/>
          <w:szCs w:val="28"/>
        </w:rPr>
      </w:pPr>
      <w:r w:rsidRPr="007A2B2B">
        <w:rPr>
          <w:rFonts w:ascii="標楷體" w:eastAsia="標楷體" w:hAnsi="標楷體"/>
          <w:bCs/>
          <w:color w:val="000000"/>
          <w:kern w:val="0"/>
          <w:sz w:val="28"/>
          <w:szCs w:val="28"/>
        </w:rPr>
        <w:t>2.</w:t>
      </w:r>
      <w:r w:rsidRPr="007A2B2B">
        <w:rPr>
          <w:rFonts w:ascii="標楷體" w:eastAsia="標楷體" w:hAnsi="標楷體" w:hint="eastAsia"/>
          <w:color w:val="000000"/>
          <w:kern w:val="0"/>
          <w:sz w:val="28"/>
          <w:szCs w:val="28"/>
        </w:rPr>
        <w:t>審查方式：</w:t>
      </w:r>
    </w:p>
    <w:p w:rsidR="00B545CB" w:rsidRPr="007A2B2B" w:rsidRDefault="00B545CB" w:rsidP="009B4DF6">
      <w:pPr>
        <w:snapToGrid w:val="0"/>
        <w:spacing w:line="480" w:lineRule="exact"/>
        <w:ind w:leftChars="449" w:left="1798" w:hangingChars="257" w:hanging="720"/>
        <w:jc w:val="both"/>
        <w:rPr>
          <w:rFonts w:ascii="標楷體" w:eastAsia="標楷體" w:hAnsi="標楷體"/>
          <w:color w:val="000000"/>
          <w:sz w:val="28"/>
          <w:szCs w:val="28"/>
        </w:rPr>
      </w:pPr>
      <w:r w:rsidRPr="007A2B2B">
        <w:rPr>
          <w:rFonts w:ascii="標楷體" w:eastAsia="標楷體" w:hAnsi="標楷體" w:hint="eastAsia"/>
          <w:color w:val="000000"/>
          <w:sz w:val="28"/>
          <w:szCs w:val="28"/>
        </w:rPr>
        <w:t>（</w:t>
      </w:r>
      <w:r w:rsidRPr="007A2B2B">
        <w:rPr>
          <w:rFonts w:ascii="標楷體" w:eastAsia="標楷體" w:hAnsi="標楷體"/>
          <w:color w:val="000000"/>
          <w:sz w:val="28"/>
          <w:szCs w:val="28"/>
        </w:rPr>
        <w:t>1</w:t>
      </w:r>
      <w:r w:rsidRPr="007A2B2B">
        <w:rPr>
          <w:rFonts w:ascii="標楷體" w:eastAsia="標楷體" w:hAnsi="標楷體" w:hint="eastAsia"/>
          <w:color w:val="000000"/>
          <w:sz w:val="28"/>
          <w:szCs w:val="28"/>
        </w:rPr>
        <w:t>）本市教育局成立專案審查委員會，就</w:t>
      </w:r>
      <w:r w:rsidRPr="007A2B2B">
        <w:rPr>
          <w:rFonts w:ascii="標楷體" w:eastAsia="標楷體" w:hAnsi="標楷體" w:hint="eastAsia"/>
          <w:color w:val="000000"/>
          <w:kern w:val="0"/>
          <w:sz w:val="28"/>
          <w:szCs w:val="28"/>
        </w:rPr>
        <w:t>學校</w:t>
      </w:r>
      <w:r w:rsidRPr="007A2B2B">
        <w:rPr>
          <w:rFonts w:ascii="標楷體" w:eastAsia="標楷體" w:hAnsi="標楷體" w:hint="eastAsia"/>
          <w:color w:val="000000"/>
          <w:sz w:val="28"/>
          <w:szCs w:val="28"/>
        </w:rPr>
        <w:t>申辦之計畫書進行審查，並辦理複審。</w:t>
      </w:r>
    </w:p>
    <w:p w:rsidR="00B545CB" w:rsidRPr="007A2B2B" w:rsidRDefault="00B545CB" w:rsidP="009B4DF6">
      <w:pPr>
        <w:snapToGrid w:val="0"/>
        <w:spacing w:line="480" w:lineRule="exact"/>
        <w:ind w:leftChars="449" w:left="1798" w:hangingChars="257" w:hanging="720"/>
        <w:jc w:val="both"/>
        <w:rPr>
          <w:rFonts w:ascii="標楷體" w:eastAsia="標楷體" w:hAnsi="標楷體"/>
          <w:color w:val="000000"/>
          <w:kern w:val="0"/>
          <w:sz w:val="28"/>
          <w:szCs w:val="28"/>
        </w:rPr>
      </w:pPr>
      <w:r w:rsidRPr="007A2B2B">
        <w:rPr>
          <w:rFonts w:ascii="標楷體" w:eastAsia="標楷體" w:hAnsi="標楷體" w:hint="eastAsia"/>
          <w:color w:val="000000"/>
          <w:sz w:val="28"/>
          <w:szCs w:val="28"/>
        </w:rPr>
        <w:t>（</w:t>
      </w:r>
      <w:r w:rsidRPr="007A2B2B">
        <w:rPr>
          <w:rFonts w:ascii="標楷體" w:eastAsia="標楷體" w:hAnsi="標楷體"/>
          <w:color w:val="000000"/>
          <w:sz w:val="28"/>
          <w:szCs w:val="28"/>
        </w:rPr>
        <w:t>2</w:t>
      </w:r>
      <w:r w:rsidRPr="007A2B2B">
        <w:rPr>
          <w:rFonts w:ascii="標楷體" w:eastAsia="標楷體" w:hAnsi="標楷體" w:hint="eastAsia"/>
          <w:color w:val="000000"/>
          <w:sz w:val="28"/>
          <w:szCs w:val="28"/>
        </w:rPr>
        <w:t>）</w:t>
      </w:r>
      <w:r w:rsidRPr="007A2B2B">
        <w:rPr>
          <w:rFonts w:ascii="標楷體" w:eastAsia="標楷體" w:hAnsi="標楷體" w:hint="eastAsia"/>
          <w:color w:val="000000"/>
          <w:kern w:val="0"/>
          <w:sz w:val="28"/>
          <w:szCs w:val="28"/>
        </w:rPr>
        <w:t>審查通過申辦計畫之學校，經核定後公告辦理之。</w:t>
      </w:r>
    </w:p>
    <w:p w:rsidR="00B545CB" w:rsidRPr="007A2B2B" w:rsidRDefault="00B545CB" w:rsidP="009B4DF6">
      <w:pPr>
        <w:snapToGrid w:val="0"/>
        <w:spacing w:line="480" w:lineRule="exact"/>
        <w:ind w:firstLineChars="321" w:firstLine="899"/>
        <w:jc w:val="both"/>
        <w:rPr>
          <w:rFonts w:ascii="標楷體" w:eastAsia="標楷體" w:hAnsi="標楷體"/>
          <w:color w:val="000000"/>
          <w:kern w:val="0"/>
          <w:sz w:val="28"/>
          <w:szCs w:val="28"/>
        </w:rPr>
      </w:pPr>
      <w:r w:rsidRPr="007A2B2B">
        <w:rPr>
          <w:rFonts w:ascii="標楷體" w:eastAsia="標楷體" w:hAnsi="標楷體"/>
          <w:color w:val="000000"/>
          <w:kern w:val="0"/>
          <w:sz w:val="28"/>
          <w:szCs w:val="28"/>
        </w:rPr>
        <w:t>3.</w:t>
      </w:r>
      <w:r w:rsidRPr="007A2B2B">
        <w:rPr>
          <w:rFonts w:ascii="標楷體" w:eastAsia="標楷體" w:hAnsi="標楷體" w:hint="eastAsia"/>
          <w:color w:val="000000"/>
          <w:kern w:val="0"/>
          <w:sz w:val="28"/>
          <w:szCs w:val="28"/>
        </w:rPr>
        <w:t>審查項目</w:t>
      </w:r>
      <w:r w:rsidRPr="007A2B2B">
        <w:rPr>
          <w:rFonts w:ascii="標楷體" w:eastAsia="標楷體" w:hAnsi="標楷體"/>
          <w:color w:val="000000"/>
          <w:kern w:val="0"/>
          <w:sz w:val="28"/>
          <w:szCs w:val="28"/>
        </w:rPr>
        <w:t>(</w:t>
      </w:r>
      <w:r w:rsidRPr="007A2B2B">
        <w:rPr>
          <w:rFonts w:ascii="標楷體" w:eastAsia="標楷體" w:hAnsi="標楷體" w:hint="eastAsia"/>
          <w:color w:val="000000"/>
          <w:kern w:val="0"/>
          <w:sz w:val="28"/>
          <w:szCs w:val="28"/>
        </w:rPr>
        <w:t>滿分</w:t>
      </w:r>
      <w:r w:rsidRPr="007A2B2B">
        <w:rPr>
          <w:rFonts w:ascii="標楷體" w:eastAsia="標楷體" w:hAnsi="標楷體"/>
          <w:color w:val="000000"/>
          <w:kern w:val="0"/>
          <w:sz w:val="28"/>
          <w:szCs w:val="28"/>
        </w:rPr>
        <w:t>100</w:t>
      </w:r>
      <w:r w:rsidRPr="007A2B2B">
        <w:rPr>
          <w:rFonts w:ascii="標楷體" w:eastAsia="標楷體" w:hAnsi="標楷體" w:hint="eastAsia"/>
          <w:color w:val="000000"/>
          <w:kern w:val="0"/>
          <w:sz w:val="28"/>
          <w:szCs w:val="28"/>
        </w:rPr>
        <w:t>分</w:t>
      </w:r>
      <w:r w:rsidRPr="007A2B2B">
        <w:rPr>
          <w:rFonts w:ascii="標楷體" w:eastAsia="標楷體" w:hAnsi="標楷體"/>
          <w:color w:val="000000"/>
          <w:kern w:val="0"/>
          <w:sz w:val="28"/>
          <w:szCs w:val="28"/>
        </w:rPr>
        <w:t>)</w:t>
      </w:r>
    </w:p>
    <w:p w:rsidR="00B545CB" w:rsidRPr="007A2B2B" w:rsidRDefault="00B545CB" w:rsidP="009B4DF6">
      <w:pPr>
        <w:adjustRightInd w:val="0"/>
        <w:snapToGrid w:val="0"/>
        <w:spacing w:line="480" w:lineRule="exact"/>
        <w:ind w:firstLineChars="385" w:firstLine="1078"/>
        <w:jc w:val="both"/>
        <w:rPr>
          <w:rFonts w:ascii="標楷體" w:eastAsia="標楷體" w:hAnsi="標楷體"/>
          <w:color w:val="000000"/>
          <w:kern w:val="0"/>
          <w:sz w:val="28"/>
          <w:szCs w:val="28"/>
        </w:rPr>
      </w:pPr>
      <w:r w:rsidRPr="007A2B2B">
        <w:rPr>
          <w:rFonts w:ascii="標楷體" w:eastAsia="標楷體" w:hAnsi="標楷體" w:hint="eastAsia"/>
          <w:color w:val="000000"/>
          <w:sz w:val="28"/>
          <w:szCs w:val="28"/>
        </w:rPr>
        <w:t>（</w:t>
      </w:r>
      <w:r w:rsidRPr="007A2B2B">
        <w:rPr>
          <w:rFonts w:ascii="標楷體" w:eastAsia="標楷體" w:hAnsi="標楷體"/>
          <w:color w:val="000000"/>
          <w:sz w:val="28"/>
          <w:szCs w:val="28"/>
        </w:rPr>
        <w:t>1</w:t>
      </w:r>
      <w:r w:rsidRPr="007A2B2B">
        <w:rPr>
          <w:rFonts w:ascii="標楷體" w:eastAsia="標楷體" w:hAnsi="標楷體" w:hint="eastAsia"/>
          <w:color w:val="000000"/>
          <w:sz w:val="28"/>
          <w:szCs w:val="28"/>
        </w:rPr>
        <w:t>）</w:t>
      </w:r>
      <w:r w:rsidRPr="007A2B2B">
        <w:rPr>
          <w:rFonts w:ascii="標楷體" w:eastAsia="標楷體" w:hAnsi="標楷體" w:hint="eastAsia"/>
          <w:color w:val="000000"/>
          <w:kern w:val="0"/>
          <w:sz w:val="28"/>
          <w:szCs w:val="28"/>
        </w:rPr>
        <w:t>計畫內容之完整性（</w:t>
      </w:r>
      <w:r w:rsidRPr="007A2B2B">
        <w:rPr>
          <w:rFonts w:ascii="標楷體" w:eastAsia="標楷體" w:hAnsi="標楷體"/>
          <w:color w:val="000000"/>
          <w:kern w:val="0"/>
          <w:sz w:val="28"/>
          <w:szCs w:val="28"/>
        </w:rPr>
        <w:t>10%</w:t>
      </w:r>
      <w:r w:rsidRPr="007A2B2B">
        <w:rPr>
          <w:rFonts w:ascii="標楷體" w:eastAsia="標楷體" w:hAnsi="標楷體" w:hint="eastAsia"/>
          <w:color w:val="000000"/>
          <w:kern w:val="0"/>
          <w:sz w:val="28"/>
          <w:szCs w:val="28"/>
        </w:rPr>
        <w:t>）。</w:t>
      </w:r>
    </w:p>
    <w:p w:rsidR="00B545CB" w:rsidRPr="007A2B2B" w:rsidRDefault="00B545CB" w:rsidP="009B4DF6">
      <w:pPr>
        <w:adjustRightInd w:val="0"/>
        <w:snapToGrid w:val="0"/>
        <w:spacing w:line="480" w:lineRule="exact"/>
        <w:ind w:firstLineChars="385" w:firstLine="1078"/>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w:t>
      </w:r>
      <w:r w:rsidRPr="007A2B2B">
        <w:rPr>
          <w:rFonts w:ascii="標楷體" w:eastAsia="標楷體" w:hAnsi="標楷體"/>
          <w:color w:val="000000"/>
          <w:kern w:val="0"/>
          <w:sz w:val="28"/>
          <w:szCs w:val="28"/>
        </w:rPr>
        <w:t>2</w:t>
      </w:r>
      <w:r w:rsidRPr="007A2B2B">
        <w:rPr>
          <w:rFonts w:ascii="標楷體" w:eastAsia="標楷體" w:hAnsi="標楷體" w:hint="eastAsia"/>
          <w:color w:val="000000"/>
          <w:kern w:val="0"/>
          <w:sz w:val="28"/>
          <w:szCs w:val="28"/>
        </w:rPr>
        <w:t>）計畫內容之可行性（</w:t>
      </w:r>
      <w:r w:rsidRPr="007A2B2B">
        <w:rPr>
          <w:rFonts w:ascii="標楷體" w:eastAsia="標楷體" w:hAnsi="標楷體"/>
          <w:color w:val="000000"/>
          <w:kern w:val="0"/>
          <w:sz w:val="28"/>
          <w:szCs w:val="28"/>
        </w:rPr>
        <w:t>25%</w:t>
      </w:r>
      <w:r w:rsidRPr="007A2B2B">
        <w:rPr>
          <w:rFonts w:ascii="標楷體" w:eastAsia="標楷體" w:hAnsi="標楷體" w:hint="eastAsia"/>
          <w:color w:val="000000"/>
          <w:kern w:val="0"/>
          <w:sz w:val="28"/>
          <w:szCs w:val="28"/>
        </w:rPr>
        <w:t>）。</w:t>
      </w:r>
    </w:p>
    <w:p w:rsidR="00B545CB" w:rsidRPr="007A2B2B" w:rsidRDefault="00B545CB" w:rsidP="009B4DF6">
      <w:pPr>
        <w:adjustRightInd w:val="0"/>
        <w:snapToGrid w:val="0"/>
        <w:spacing w:line="480" w:lineRule="exact"/>
        <w:ind w:firstLineChars="385" w:firstLine="1078"/>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w:t>
      </w:r>
      <w:r w:rsidRPr="007A2B2B">
        <w:rPr>
          <w:rFonts w:ascii="標楷體" w:eastAsia="標楷體" w:hAnsi="標楷體"/>
          <w:color w:val="000000"/>
          <w:kern w:val="0"/>
          <w:sz w:val="28"/>
          <w:szCs w:val="28"/>
        </w:rPr>
        <w:t>3</w:t>
      </w:r>
      <w:r w:rsidRPr="007A2B2B">
        <w:rPr>
          <w:rFonts w:ascii="標楷體" w:eastAsia="標楷體" w:hAnsi="標楷體" w:hint="eastAsia"/>
          <w:color w:val="000000"/>
          <w:kern w:val="0"/>
          <w:sz w:val="28"/>
          <w:szCs w:val="28"/>
        </w:rPr>
        <w:t>）計畫內容之效益性（</w:t>
      </w:r>
      <w:r w:rsidRPr="007A2B2B">
        <w:rPr>
          <w:rFonts w:ascii="標楷體" w:eastAsia="標楷體" w:hAnsi="標楷體"/>
          <w:color w:val="000000"/>
          <w:kern w:val="0"/>
          <w:sz w:val="28"/>
          <w:szCs w:val="28"/>
        </w:rPr>
        <w:t>35%</w:t>
      </w:r>
      <w:r w:rsidRPr="007A2B2B">
        <w:rPr>
          <w:rFonts w:ascii="標楷體" w:eastAsia="標楷體" w:hAnsi="標楷體" w:hint="eastAsia"/>
          <w:color w:val="000000"/>
          <w:kern w:val="0"/>
          <w:sz w:val="28"/>
          <w:szCs w:val="28"/>
        </w:rPr>
        <w:t>）。</w:t>
      </w:r>
    </w:p>
    <w:p w:rsidR="00B545CB" w:rsidRPr="007A2B2B" w:rsidRDefault="00B545CB" w:rsidP="009B4DF6">
      <w:pPr>
        <w:adjustRightInd w:val="0"/>
        <w:snapToGrid w:val="0"/>
        <w:spacing w:line="480" w:lineRule="exact"/>
        <w:ind w:firstLineChars="385" w:firstLine="1078"/>
        <w:jc w:val="both"/>
        <w:rPr>
          <w:rFonts w:ascii="標楷體" w:eastAsia="標楷體" w:hAnsi="標楷體"/>
          <w:color w:val="000000"/>
          <w:sz w:val="28"/>
          <w:szCs w:val="28"/>
        </w:rPr>
      </w:pPr>
      <w:r w:rsidRPr="007A2B2B">
        <w:rPr>
          <w:rFonts w:ascii="標楷體" w:eastAsia="標楷體" w:hAnsi="標楷體" w:hint="eastAsia"/>
          <w:color w:val="000000"/>
          <w:kern w:val="0"/>
          <w:sz w:val="28"/>
          <w:szCs w:val="28"/>
        </w:rPr>
        <w:t>（</w:t>
      </w:r>
      <w:r w:rsidRPr="007A2B2B">
        <w:rPr>
          <w:rFonts w:ascii="標楷體" w:eastAsia="標楷體" w:hAnsi="標楷體"/>
          <w:color w:val="000000"/>
          <w:kern w:val="0"/>
          <w:sz w:val="28"/>
          <w:szCs w:val="28"/>
        </w:rPr>
        <w:t>4</w:t>
      </w:r>
      <w:r w:rsidRPr="007A2B2B">
        <w:rPr>
          <w:rFonts w:ascii="標楷體" w:eastAsia="標楷體" w:hAnsi="標楷體" w:hint="eastAsia"/>
          <w:color w:val="000000"/>
          <w:kern w:val="0"/>
          <w:sz w:val="28"/>
          <w:szCs w:val="28"/>
        </w:rPr>
        <w:t>）計畫內容之政策性（</w:t>
      </w:r>
      <w:r w:rsidRPr="007A2B2B">
        <w:rPr>
          <w:rFonts w:ascii="標楷體" w:eastAsia="標楷體" w:hAnsi="標楷體"/>
          <w:color w:val="000000"/>
          <w:kern w:val="0"/>
          <w:sz w:val="28"/>
          <w:szCs w:val="28"/>
        </w:rPr>
        <w:t>30%</w:t>
      </w:r>
      <w:r w:rsidRPr="007A2B2B">
        <w:rPr>
          <w:rFonts w:ascii="標楷體" w:eastAsia="標楷體" w:hAnsi="標楷體" w:hint="eastAsia"/>
          <w:color w:val="000000"/>
          <w:kern w:val="0"/>
          <w:sz w:val="28"/>
          <w:szCs w:val="28"/>
        </w:rPr>
        <w:t>）。</w:t>
      </w:r>
    </w:p>
    <w:p w:rsidR="00B545CB" w:rsidRPr="007A2B2B" w:rsidRDefault="00B545CB" w:rsidP="009B4DF6">
      <w:pPr>
        <w:adjustRightInd w:val="0"/>
        <w:spacing w:line="480" w:lineRule="exact"/>
        <w:jc w:val="both"/>
        <w:rPr>
          <w:rFonts w:ascii="標楷體" w:eastAsia="標楷體" w:hAnsi="標楷體"/>
          <w:b/>
          <w:color w:val="000000"/>
          <w:sz w:val="28"/>
          <w:szCs w:val="28"/>
        </w:rPr>
      </w:pPr>
      <w:r w:rsidRPr="007A2B2B">
        <w:rPr>
          <w:rFonts w:ascii="標楷體" w:eastAsia="標楷體" w:hAnsi="標楷體" w:hint="eastAsia"/>
          <w:b/>
          <w:color w:val="000000"/>
          <w:sz w:val="28"/>
          <w:szCs w:val="28"/>
        </w:rPr>
        <w:t>陸、</w:t>
      </w:r>
      <w:r w:rsidRPr="007A2B2B">
        <w:rPr>
          <w:rFonts w:ascii="標楷體" w:eastAsia="標楷體" w:hAnsi="標楷體" w:hint="eastAsia"/>
          <w:b/>
          <w:color w:val="000000"/>
          <w:kern w:val="0"/>
          <w:sz w:val="28"/>
          <w:szCs w:val="28"/>
        </w:rPr>
        <w:t>考評</w:t>
      </w:r>
      <w:r w:rsidRPr="007A2B2B">
        <w:rPr>
          <w:rFonts w:ascii="標楷體" w:eastAsia="標楷體" w:hAnsi="標楷體" w:hint="eastAsia"/>
          <w:b/>
          <w:color w:val="000000"/>
          <w:sz w:val="28"/>
          <w:szCs w:val="28"/>
        </w:rPr>
        <w:t>獎勵</w:t>
      </w:r>
    </w:p>
    <w:p w:rsidR="00B545CB" w:rsidRPr="007A2B2B" w:rsidRDefault="00B545CB" w:rsidP="00ED4266">
      <w:pPr>
        <w:numPr>
          <w:ilvl w:val="0"/>
          <w:numId w:val="73"/>
        </w:numPr>
        <w:snapToGrid w:val="0"/>
        <w:spacing w:line="480" w:lineRule="exact"/>
        <w:jc w:val="both"/>
        <w:rPr>
          <w:rFonts w:ascii="標楷體" w:eastAsia="標楷體" w:hAnsi="標楷體"/>
          <w:color w:val="000000"/>
          <w:kern w:val="0"/>
          <w:sz w:val="28"/>
          <w:szCs w:val="26"/>
        </w:rPr>
      </w:pPr>
      <w:r w:rsidRPr="007A2B2B">
        <w:rPr>
          <w:rFonts w:ascii="標楷體" w:eastAsia="標楷體" w:hAnsi="標楷體" w:hint="eastAsia"/>
          <w:color w:val="000000"/>
          <w:kern w:val="0"/>
          <w:sz w:val="28"/>
          <w:szCs w:val="26"/>
        </w:rPr>
        <w:t>申請本計畫之學校應於所提報計畫書內，參考學校本位管理精神，訂定學校自主管理機制，俾利學校計畫的推動和落實。</w:t>
      </w:r>
    </w:p>
    <w:p w:rsidR="00B545CB" w:rsidRPr="007A2B2B" w:rsidRDefault="00B545CB" w:rsidP="00ED4266">
      <w:pPr>
        <w:numPr>
          <w:ilvl w:val="0"/>
          <w:numId w:val="73"/>
        </w:numPr>
        <w:snapToGrid w:val="0"/>
        <w:spacing w:line="480" w:lineRule="exact"/>
        <w:jc w:val="both"/>
        <w:rPr>
          <w:rFonts w:ascii="標楷體" w:eastAsia="標楷體" w:hAnsi="標楷體"/>
          <w:color w:val="000000"/>
          <w:kern w:val="0"/>
          <w:sz w:val="28"/>
          <w:szCs w:val="26"/>
        </w:rPr>
      </w:pPr>
      <w:r w:rsidRPr="007A2B2B">
        <w:rPr>
          <w:rFonts w:ascii="標楷體" w:eastAsia="標楷體" w:hAnsi="標楷體" w:hint="eastAsia"/>
          <w:color w:val="000000"/>
          <w:kern w:val="0"/>
          <w:sz w:val="28"/>
          <w:szCs w:val="26"/>
        </w:rPr>
        <w:t>學校申請之計畫與子計畫，除應對應學校所開設之特色課程，並配合相關之教師專業發展</w:t>
      </w:r>
      <w:r w:rsidRPr="007A2B2B">
        <w:rPr>
          <w:rFonts w:ascii="標楷體" w:eastAsia="標楷體" w:hAnsi="標楷體"/>
          <w:color w:val="000000"/>
          <w:kern w:val="0"/>
          <w:sz w:val="28"/>
          <w:szCs w:val="26"/>
        </w:rPr>
        <w:t>(</w:t>
      </w:r>
      <w:r w:rsidRPr="007A2B2B">
        <w:rPr>
          <w:rFonts w:ascii="標楷體" w:eastAsia="標楷體" w:hAnsi="標楷體" w:hint="eastAsia"/>
          <w:color w:val="000000"/>
          <w:kern w:val="0"/>
          <w:sz w:val="28"/>
          <w:szCs w:val="26"/>
        </w:rPr>
        <w:t>含學習社群規劃</w:t>
      </w:r>
      <w:r w:rsidRPr="007A2B2B">
        <w:rPr>
          <w:rFonts w:ascii="標楷體" w:eastAsia="標楷體" w:hAnsi="標楷體"/>
          <w:color w:val="000000"/>
          <w:kern w:val="0"/>
          <w:sz w:val="28"/>
          <w:szCs w:val="26"/>
        </w:rPr>
        <w:t>)</w:t>
      </w:r>
      <w:r w:rsidRPr="007A2B2B">
        <w:rPr>
          <w:rFonts w:ascii="標楷體" w:eastAsia="標楷體" w:hAnsi="標楷體" w:hint="eastAsia"/>
          <w:color w:val="000000"/>
          <w:kern w:val="0"/>
          <w:sz w:val="28"/>
          <w:szCs w:val="26"/>
        </w:rPr>
        <w:t>支持該計畫的實質教學，有校增進學生多元學習，以因應</w:t>
      </w:r>
      <w:r w:rsidRPr="007A2B2B">
        <w:rPr>
          <w:rFonts w:ascii="標楷體" w:eastAsia="標楷體" w:hAnsi="標楷體"/>
          <w:color w:val="000000"/>
          <w:kern w:val="0"/>
          <w:sz w:val="28"/>
          <w:szCs w:val="26"/>
        </w:rPr>
        <w:t>107</w:t>
      </w:r>
      <w:r w:rsidRPr="007A2B2B">
        <w:rPr>
          <w:rFonts w:ascii="標楷體" w:eastAsia="標楷體" w:hAnsi="標楷體" w:hint="eastAsia"/>
          <w:color w:val="000000"/>
          <w:kern w:val="0"/>
          <w:sz w:val="28"/>
          <w:szCs w:val="26"/>
        </w:rPr>
        <w:t>年課綱之實施。</w:t>
      </w:r>
    </w:p>
    <w:p w:rsidR="00B545CB" w:rsidRPr="007A2B2B" w:rsidRDefault="00B545CB" w:rsidP="00ED4266">
      <w:pPr>
        <w:numPr>
          <w:ilvl w:val="0"/>
          <w:numId w:val="73"/>
        </w:numPr>
        <w:snapToGrid w:val="0"/>
        <w:spacing w:line="480" w:lineRule="exact"/>
        <w:jc w:val="both"/>
        <w:rPr>
          <w:rFonts w:ascii="標楷體" w:eastAsia="標楷體" w:hAnsi="標楷體"/>
          <w:color w:val="000000"/>
          <w:kern w:val="0"/>
          <w:sz w:val="28"/>
          <w:szCs w:val="26"/>
        </w:rPr>
      </w:pPr>
      <w:r w:rsidRPr="007A2B2B">
        <w:rPr>
          <w:rFonts w:ascii="標楷體" w:eastAsia="標楷體" w:hAnsi="標楷體" w:hint="eastAsia"/>
          <w:color w:val="000000"/>
          <w:kern w:val="0"/>
          <w:sz w:val="28"/>
          <w:szCs w:val="26"/>
        </w:rPr>
        <w:t>經費應實際挹注於課程教學、教師授課及學生學習之內容。</w:t>
      </w:r>
    </w:p>
    <w:p w:rsidR="00B545CB" w:rsidRPr="007A2B2B" w:rsidRDefault="00B545CB" w:rsidP="00ED4266">
      <w:pPr>
        <w:numPr>
          <w:ilvl w:val="0"/>
          <w:numId w:val="73"/>
        </w:numPr>
        <w:snapToGrid w:val="0"/>
        <w:spacing w:line="480" w:lineRule="exact"/>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6"/>
        </w:rPr>
        <w:t>本局得組成考評小組，適時辦理本計畫受核定學校之輔導訪視工作，對學校進行計畫執行之績效考評。</w:t>
      </w:r>
    </w:p>
    <w:p w:rsidR="00B545CB" w:rsidRPr="00C418D2" w:rsidRDefault="00B545CB" w:rsidP="00C418D2">
      <w:pPr>
        <w:numPr>
          <w:ilvl w:val="0"/>
          <w:numId w:val="73"/>
        </w:numPr>
        <w:snapToGrid w:val="0"/>
        <w:spacing w:line="480" w:lineRule="exact"/>
        <w:jc w:val="both"/>
        <w:rPr>
          <w:rFonts w:ascii="標楷體" w:eastAsia="標楷體" w:hAnsi="標楷體"/>
          <w:color w:val="000000"/>
          <w:kern w:val="0"/>
          <w:sz w:val="28"/>
          <w:szCs w:val="28"/>
        </w:rPr>
      </w:pPr>
      <w:r w:rsidRPr="007A2B2B">
        <w:rPr>
          <w:rFonts w:ascii="標楷體" w:eastAsia="標楷體" w:hAnsi="標楷體" w:hint="eastAsia"/>
          <w:color w:val="000000"/>
          <w:kern w:val="0"/>
          <w:sz w:val="28"/>
          <w:szCs w:val="28"/>
        </w:rPr>
        <w:t>經本市教育局考評成果優良者，依據「公立高級中等以下學校校長成績考核辦法」及「新北市所屬各級學校辦理教師敘獎處理原則」辦理各項教育實驗、教育專題研究、執行專案計畫，執行專案計畫（含組織再造試辦方案）績效優良，主要策劃執行人員記功一次、餘協辦及督辦五人依功績程度嘉獎一次至二次，辦理敘獎事宜。</w:t>
      </w:r>
    </w:p>
    <w:p w:rsidR="00B545CB" w:rsidRDefault="00B545CB" w:rsidP="0081741F">
      <w:pPr>
        <w:widowControl/>
        <w:spacing w:line="400" w:lineRule="exact"/>
        <w:ind w:right="1120"/>
        <w:rPr>
          <w:rFonts w:ascii="標楷體" w:eastAsia="標楷體" w:hAnsi="標楷體"/>
          <w:color w:val="000000"/>
          <w:sz w:val="28"/>
          <w:szCs w:val="28"/>
        </w:rPr>
      </w:pPr>
    </w:p>
    <w:p w:rsidR="00B545CB" w:rsidRPr="007A2B2B" w:rsidRDefault="00B545CB" w:rsidP="0081741F">
      <w:pPr>
        <w:widowControl/>
        <w:spacing w:line="400" w:lineRule="exact"/>
        <w:ind w:right="1120"/>
        <w:rPr>
          <w:rFonts w:ascii="標楷體" w:eastAsia="標楷體" w:hAnsi="標楷體"/>
          <w:color w:val="000000"/>
          <w:sz w:val="28"/>
          <w:szCs w:val="28"/>
        </w:rPr>
      </w:pPr>
    </w:p>
    <w:p w:rsidR="00B545CB" w:rsidRPr="007A2B2B" w:rsidRDefault="00B545CB" w:rsidP="00E50437">
      <w:pPr>
        <w:widowControl/>
        <w:spacing w:line="400" w:lineRule="exact"/>
        <w:jc w:val="right"/>
        <w:rPr>
          <w:rFonts w:ascii="標楷體" w:eastAsia="標楷體" w:hAnsi="標楷體"/>
          <w:color w:val="000000"/>
          <w:kern w:val="0"/>
          <w:sz w:val="28"/>
          <w:szCs w:val="28"/>
        </w:rPr>
      </w:pPr>
      <w:r w:rsidRPr="007A2B2B">
        <w:rPr>
          <w:rFonts w:ascii="標楷體" w:eastAsia="標楷體" w:hAnsi="標楷體"/>
          <w:color w:val="000000"/>
          <w:kern w:val="0"/>
          <w:sz w:val="28"/>
          <w:szCs w:val="28"/>
        </w:rPr>
        <w:t xml:space="preserve">                   </w:t>
      </w:r>
      <w:r w:rsidRPr="007A2B2B">
        <w:rPr>
          <w:rFonts w:ascii="標楷體" w:eastAsia="標楷體" w:hAnsi="標楷體" w:hint="eastAsia"/>
          <w:color w:val="000000"/>
          <w:kern w:val="0"/>
          <w:sz w:val="28"/>
          <w:szCs w:val="28"/>
        </w:rPr>
        <w:t>編號：○○</w:t>
      </w:r>
      <w:r w:rsidRPr="007A2B2B">
        <w:rPr>
          <w:rFonts w:ascii="標楷體" w:eastAsia="標楷體" w:hAnsi="標楷體"/>
          <w:color w:val="000000"/>
          <w:kern w:val="0"/>
          <w:sz w:val="28"/>
          <w:szCs w:val="28"/>
        </w:rPr>
        <w:t>(</w:t>
      </w:r>
      <w:r w:rsidRPr="007A2B2B">
        <w:rPr>
          <w:rFonts w:ascii="標楷體" w:eastAsia="標楷體" w:hAnsi="標楷體" w:hint="eastAsia"/>
          <w:color w:val="000000"/>
          <w:kern w:val="0"/>
          <w:sz w:val="28"/>
          <w:szCs w:val="28"/>
        </w:rPr>
        <w:t>請勿填寫</w:t>
      </w:r>
      <w:r w:rsidRPr="007A2B2B">
        <w:rPr>
          <w:rFonts w:ascii="標楷體" w:eastAsia="標楷體" w:hAnsi="標楷體"/>
          <w:color w:val="000000"/>
          <w:kern w:val="0"/>
          <w:sz w:val="28"/>
          <w:szCs w:val="28"/>
        </w:rPr>
        <w:t>)</w:t>
      </w:r>
    </w:p>
    <w:p w:rsidR="00B545CB" w:rsidRPr="007A2B2B" w:rsidRDefault="00B545CB" w:rsidP="00E50437">
      <w:pPr>
        <w:widowControl/>
        <w:spacing w:line="400" w:lineRule="exact"/>
        <w:jc w:val="right"/>
        <w:rPr>
          <w:rFonts w:ascii="標楷體" w:eastAsia="標楷體" w:hAnsi="標楷體"/>
          <w:color w:val="000000"/>
          <w:kern w:val="0"/>
          <w:sz w:val="32"/>
          <w:szCs w:val="32"/>
        </w:rPr>
      </w:pPr>
    </w:p>
    <w:p w:rsidR="00B545CB" w:rsidRPr="007A2B2B" w:rsidRDefault="00B545CB" w:rsidP="00E50437">
      <w:pPr>
        <w:widowControl/>
        <w:spacing w:line="400" w:lineRule="exact"/>
        <w:rPr>
          <w:rFonts w:ascii="標楷體" w:eastAsia="標楷體" w:hAnsi="標楷體"/>
          <w:color w:val="000000"/>
          <w:kern w:val="0"/>
        </w:rPr>
      </w:pPr>
    </w:p>
    <w:p w:rsidR="00B545CB" w:rsidRPr="007A2B2B" w:rsidRDefault="00B545CB" w:rsidP="00E50437">
      <w:pPr>
        <w:widowControl/>
        <w:spacing w:line="560" w:lineRule="exact"/>
        <w:rPr>
          <w:rFonts w:ascii="標楷體" w:eastAsia="標楷體" w:hAnsi="標楷體"/>
          <w:color w:val="000000"/>
          <w:kern w:val="0"/>
        </w:rPr>
      </w:pPr>
    </w:p>
    <w:p w:rsidR="00B545CB" w:rsidRPr="007A2B2B" w:rsidRDefault="00B545CB" w:rsidP="00E50437">
      <w:pPr>
        <w:widowControl/>
        <w:spacing w:line="560" w:lineRule="exact"/>
        <w:jc w:val="center"/>
        <w:rPr>
          <w:rFonts w:ascii="標楷體" w:eastAsia="標楷體" w:hAnsi="標楷體"/>
          <w:color w:val="000000"/>
          <w:kern w:val="0"/>
        </w:rPr>
      </w:pPr>
      <w:r w:rsidRPr="007A2B2B">
        <w:rPr>
          <w:rFonts w:ascii="標楷體" w:eastAsia="標楷體" w:hAnsi="標楷體" w:hint="eastAsia"/>
          <w:b/>
          <w:bCs/>
          <w:color w:val="000000"/>
          <w:kern w:val="0"/>
          <w:sz w:val="56"/>
          <w:szCs w:val="56"/>
        </w:rPr>
        <w:t>新北市第二期高中高職旗艦計畫</w:t>
      </w:r>
    </w:p>
    <w:p w:rsidR="00B545CB" w:rsidRPr="007A2B2B" w:rsidRDefault="00B545CB" w:rsidP="00E50437">
      <w:pPr>
        <w:widowControl/>
        <w:spacing w:line="400" w:lineRule="exact"/>
        <w:jc w:val="center"/>
        <w:rPr>
          <w:rFonts w:ascii="標楷體" w:eastAsia="標楷體" w:hAnsi="標楷體"/>
          <w:color w:val="000000"/>
          <w:kern w:val="0"/>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rPr>
      </w:pPr>
    </w:p>
    <w:p w:rsidR="00B545CB" w:rsidRPr="007A2B2B" w:rsidRDefault="00B545CB" w:rsidP="00E50437">
      <w:pPr>
        <w:widowControl/>
        <w:spacing w:line="400" w:lineRule="exact"/>
        <w:jc w:val="center"/>
        <w:rPr>
          <w:rFonts w:ascii="標楷體" w:eastAsia="標楷體" w:hAnsi="標楷體"/>
          <w:color w:val="000000"/>
          <w:kern w:val="0"/>
        </w:rPr>
      </w:pPr>
    </w:p>
    <w:p w:rsidR="00B545CB" w:rsidRPr="007A2B2B" w:rsidRDefault="00B545CB" w:rsidP="00E50437">
      <w:pPr>
        <w:widowControl/>
        <w:jc w:val="center"/>
        <w:rPr>
          <w:rFonts w:ascii="標楷體" w:eastAsia="標楷體" w:hAnsi="標楷體"/>
          <w:color w:val="000000"/>
          <w:kern w:val="0"/>
          <w:sz w:val="56"/>
          <w:szCs w:val="56"/>
        </w:rPr>
      </w:pPr>
      <w:r w:rsidRPr="007A2B2B">
        <w:rPr>
          <w:rFonts w:ascii="標楷體" w:eastAsia="標楷體" w:hAnsi="標楷體"/>
          <w:b/>
          <w:bCs/>
          <w:color w:val="000000"/>
          <w:kern w:val="0"/>
          <w:sz w:val="56"/>
          <w:szCs w:val="56"/>
        </w:rPr>
        <w:t>106</w:t>
      </w:r>
      <w:r w:rsidRPr="007A2B2B">
        <w:rPr>
          <w:rFonts w:ascii="標楷體" w:eastAsia="標楷體" w:hAnsi="標楷體" w:hint="eastAsia"/>
          <w:b/>
          <w:bCs/>
          <w:color w:val="000000"/>
          <w:kern w:val="0"/>
          <w:sz w:val="56"/>
          <w:szCs w:val="56"/>
        </w:rPr>
        <w:t>學年度申請計畫書</w:t>
      </w: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560" w:lineRule="exact"/>
        <w:jc w:val="center"/>
        <w:rPr>
          <w:rFonts w:ascii="標楷體" w:eastAsia="標楷體" w:hAnsi="標楷體"/>
          <w:color w:val="000000"/>
          <w:kern w:val="0"/>
          <w:sz w:val="40"/>
          <w:szCs w:val="40"/>
        </w:rPr>
      </w:pPr>
      <w:r w:rsidRPr="007A2B2B">
        <w:rPr>
          <w:rFonts w:ascii="標楷體" w:eastAsia="標楷體" w:hAnsi="標楷體" w:hint="eastAsia"/>
          <w:color w:val="000000"/>
          <w:kern w:val="0"/>
          <w:sz w:val="40"/>
          <w:szCs w:val="40"/>
        </w:rPr>
        <w:t>（參</w:t>
      </w:r>
      <w:r w:rsidRPr="007A2B2B">
        <w:rPr>
          <w:rFonts w:ascii="標楷體" w:eastAsia="標楷體" w:hAnsi="標楷體"/>
          <w:color w:val="000000"/>
          <w:kern w:val="0"/>
          <w:sz w:val="40"/>
          <w:szCs w:val="40"/>
        </w:rPr>
        <w:t xml:space="preserve"> </w:t>
      </w:r>
      <w:r w:rsidRPr="007A2B2B">
        <w:rPr>
          <w:rFonts w:ascii="標楷體" w:eastAsia="標楷體" w:hAnsi="標楷體" w:hint="eastAsia"/>
          <w:color w:val="000000"/>
          <w:kern w:val="0"/>
          <w:sz w:val="40"/>
          <w:szCs w:val="40"/>
        </w:rPr>
        <w:t>考</w:t>
      </w:r>
      <w:r w:rsidRPr="007A2B2B">
        <w:rPr>
          <w:rFonts w:ascii="標楷體" w:eastAsia="標楷體" w:hAnsi="標楷體"/>
          <w:color w:val="000000"/>
          <w:kern w:val="0"/>
          <w:sz w:val="40"/>
          <w:szCs w:val="40"/>
        </w:rPr>
        <w:t xml:space="preserve"> </w:t>
      </w:r>
      <w:r w:rsidRPr="007A2B2B">
        <w:rPr>
          <w:rFonts w:ascii="標楷體" w:eastAsia="標楷體" w:hAnsi="標楷體" w:hint="eastAsia"/>
          <w:color w:val="000000"/>
          <w:kern w:val="0"/>
          <w:sz w:val="40"/>
          <w:szCs w:val="40"/>
        </w:rPr>
        <w:t>格</w:t>
      </w:r>
      <w:r w:rsidRPr="007A2B2B">
        <w:rPr>
          <w:rFonts w:ascii="標楷體" w:eastAsia="標楷體" w:hAnsi="標楷體"/>
          <w:color w:val="000000"/>
          <w:kern w:val="0"/>
          <w:sz w:val="40"/>
          <w:szCs w:val="40"/>
        </w:rPr>
        <w:t xml:space="preserve"> </w:t>
      </w:r>
      <w:r w:rsidRPr="007A2B2B">
        <w:rPr>
          <w:rFonts w:ascii="標楷體" w:eastAsia="標楷體" w:hAnsi="標楷體" w:hint="eastAsia"/>
          <w:color w:val="000000"/>
          <w:kern w:val="0"/>
          <w:sz w:val="40"/>
          <w:szCs w:val="40"/>
        </w:rPr>
        <w:t>式）</w:t>
      </w: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jc w:val="center"/>
        <w:rPr>
          <w:rFonts w:ascii="標楷體" w:eastAsia="標楷體" w:hAnsi="標楷體"/>
          <w:color w:val="000000"/>
          <w:kern w:val="0"/>
          <w:sz w:val="48"/>
          <w:szCs w:val="48"/>
        </w:rPr>
      </w:pPr>
    </w:p>
    <w:p w:rsidR="00B545CB" w:rsidRPr="007A2B2B" w:rsidRDefault="00B545CB" w:rsidP="00E50437">
      <w:pPr>
        <w:widowControl/>
        <w:spacing w:line="400" w:lineRule="exact"/>
        <w:rPr>
          <w:rFonts w:ascii="標楷體" w:eastAsia="標楷體" w:hAnsi="標楷體"/>
          <w:color w:val="000000"/>
          <w:kern w:val="0"/>
        </w:rPr>
      </w:pPr>
    </w:p>
    <w:p w:rsidR="00B545CB" w:rsidRPr="007A2B2B" w:rsidRDefault="00B545CB" w:rsidP="00E50437">
      <w:pPr>
        <w:widowControl/>
        <w:spacing w:line="400" w:lineRule="exact"/>
        <w:ind w:leftChars="-5" w:left="1" w:hangingChars="4" w:hanging="13"/>
        <w:jc w:val="center"/>
        <w:rPr>
          <w:rFonts w:ascii="標楷體" w:eastAsia="標楷體" w:hAnsi="標楷體"/>
          <w:color w:val="000000"/>
          <w:kern w:val="0"/>
          <w:sz w:val="32"/>
          <w:szCs w:val="32"/>
        </w:rPr>
      </w:pPr>
      <w:r w:rsidRPr="007A2B2B">
        <w:rPr>
          <w:rFonts w:ascii="標楷體" w:eastAsia="標楷體" w:hAnsi="標楷體" w:hint="eastAsia"/>
          <w:color w:val="000000"/>
          <w:kern w:val="0"/>
          <w:sz w:val="32"/>
          <w:szCs w:val="32"/>
        </w:rPr>
        <w:t>申請學校：○○○○○○○○○○</w:t>
      </w:r>
      <w:r w:rsidRPr="007A2B2B">
        <w:rPr>
          <w:rFonts w:ascii="標楷體" w:eastAsia="標楷體" w:hAnsi="標楷體"/>
          <w:color w:val="000000"/>
          <w:kern w:val="0"/>
          <w:sz w:val="32"/>
          <w:szCs w:val="32"/>
        </w:rPr>
        <w:t>(</w:t>
      </w:r>
      <w:r w:rsidRPr="007A2B2B">
        <w:rPr>
          <w:rFonts w:ascii="標楷體" w:eastAsia="標楷體" w:hAnsi="標楷體" w:hint="eastAsia"/>
          <w:color w:val="000000"/>
          <w:kern w:val="0"/>
          <w:sz w:val="32"/>
          <w:szCs w:val="32"/>
        </w:rPr>
        <w:t>全銜</w:t>
      </w:r>
      <w:r w:rsidRPr="007A2B2B">
        <w:rPr>
          <w:rFonts w:ascii="標楷體" w:eastAsia="標楷體" w:hAnsi="標楷體"/>
          <w:color w:val="000000"/>
          <w:kern w:val="0"/>
          <w:sz w:val="32"/>
          <w:szCs w:val="32"/>
        </w:rPr>
        <w:t>)</w:t>
      </w:r>
    </w:p>
    <w:p w:rsidR="00B545CB" w:rsidRPr="007A2B2B" w:rsidRDefault="00B545CB" w:rsidP="00E50437">
      <w:pPr>
        <w:widowControl/>
        <w:spacing w:line="400" w:lineRule="exact"/>
        <w:ind w:leftChars="-5" w:left="1" w:hangingChars="4" w:hanging="13"/>
        <w:jc w:val="center"/>
        <w:rPr>
          <w:rFonts w:ascii="標楷體" w:eastAsia="標楷體" w:hAnsi="標楷體"/>
          <w:color w:val="000000"/>
          <w:kern w:val="0"/>
          <w:sz w:val="32"/>
          <w:szCs w:val="32"/>
        </w:rPr>
      </w:pPr>
    </w:p>
    <w:p w:rsidR="00B545CB" w:rsidRPr="007A2B2B" w:rsidRDefault="00B545CB" w:rsidP="00E50437">
      <w:pPr>
        <w:widowControl/>
        <w:spacing w:line="400" w:lineRule="exact"/>
        <w:ind w:leftChars="-5" w:left="1" w:hangingChars="4" w:hanging="13"/>
        <w:jc w:val="center"/>
        <w:rPr>
          <w:rFonts w:ascii="標楷體" w:eastAsia="標楷體" w:hAnsi="標楷體"/>
          <w:color w:val="000000"/>
          <w:kern w:val="0"/>
          <w:sz w:val="32"/>
          <w:szCs w:val="32"/>
        </w:rPr>
      </w:pPr>
      <w:r w:rsidRPr="007A2B2B">
        <w:rPr>
          <w:rFonts w:ascii="標楷體" w:eastAsia="標楷體" w:hAnsi="標楷體" w:hint="eastAsia"/>
          <w:color w:val="000000"/>
          <w:kern w:val="0"/>
          <w:sz w:val="32"/>
          <w:szCs w:val="32"/>
        </w:rPr>
        <w:t>申請日期：中華民國○○年○○月○○日</w:t>
      </w:r>
    </w:p>
    <w:p w:rsidR="00B545CB" w:rsidRPr="007A2B2B" w:rsidRDefault="00B545CB" w:rsidP="00E50437">
      <w:pPr>
        <w:widowControl/>
        <w:spacing w:line="400" w:lineRule="exact"/>
        <w:ind w:leftChars="-5" w:left="1" w:hangingChars="4" w:hanging="13"/>
        <w:jc w:val="center"/>
        <w:rPr>
          <w:rFonts w:ascii="標楷體" w:eastAsia="標楷體" w:hAnsi="標楷體"/>
          <w:color w:val="000000"/>
          <w:kern w:val="0"/>
          <w:sz w:val="32"/>
          <w:szCs w:val="32"/>
        </w:rPr>
      </w:pPr>
    </w:p>
    <w:p w:rsidR="00B545CB" w:rsidRPr="007A2B2B" w:rsidRDefault="00B545CB" w:rsidP="00E50437">
      <w:pPr>
        <w:widowControl/>
        <w:snapToGrid w:val="0"/>
        <w:spacing w:line="400" w:lineRule="exact"/>
        <w:jc w:val="center"/>
        <w:rPr>
          <w:rFonts w:ascii="標楷體" w:eastAsia="標楷體" w:hAnsi="標楷體"/>
          <w:color w:val="000000"/>
          <w:kern w:val="0"/>
          <w:sz w:val="32"/>
          <w:szCs w:val="32"/>
        </w:rPr>
      </w:pPr>
      <w:r w:rsidRPr="007A2B2B">
        <w:rPr>
          <w:rFonts w:ascii="標楷體" w:eastAsia="標楷體" w:hAnsi="標楷體" w:hint="eastAsia"/>
          <w:color w:val="000000"/>
          <w:kern w:val="0"/>
          <w:sz w:val="32"/>
          <w:szCs w:val="32"/>
        </w:rPr>
        <w:t>□初審版</w:t>
      </w:r>
      <w:r w:rsidRPr="007A2B2B">
        <w:rPr>
          <w:rFonts w:ascii="標楷體" w:eastAsia="標楷體" w:hAnsi="標楷體"/>
          <w:color w:val="000000"/>
          <w:kern w:val="0"/>
          <w:sz w:val="32"/>
          <w:szCs w:val="32"/>
        </w:rPr>
        <w:t xml:space="preserve">  </w:t>
      </w:r>
      <w:r w:rsidRPr="007A2B2B">
        <w:rPr>
          <w:rFonts w:ascii="標楷體" w:eastAsia="標楷體" w:hAnsi="標楷體" w:hint="eastAsia"/>
          <w:color w:val="000000"/>
          <w:kern w:val="0"/>
          <w:sz w:val="32"/>
          <w:szCs w:val="32"/>
        </w:rPr>
        <w:t>□複審版</w:t>
      </w:r>
      <w:r w:rsidRPr="007A2B2B">
        <w:rPr>
          <w:rFonts w:ascii="標楷體" w:eastAsia="標楷體" w:hAnsi="標楷體"/>
          <w:color w:val="000000"/>
          <w:kern w:val="0"/>
          <w:sz w:val="32"/>
          <w:szCs w:val="32"/>
        </w:rPr>
        <w:t xml:space="preserve">  </w:t>
      </w:r>
      <w:r w:rsidRPr="007A2B2B">
        <w:rPr>
          <w:rFonts w:ascii="標楷體" w:eastAsia="標楷體" w:hAnsi="標楷體" w:hint="eastAsia"/>
          <w:color w:val="000000"/>
          <w:kern w:val="0"/>
          <w:sz w:val="32"/>
          <w:szCs w:val="32"/>
        </w:rPr>
        <w:t>□核定版</w:t>
      </w:r>
    </w:p>
    <w:p w:rsidR="00B545CB" w:rsidRDefault="00B545CB" w:rsidP="00E50437">
      <w:pPr>
        <w:widowControl/>
        <w:snapToGrid w:val="0"/>
        <w:spacing w:line="400" w:lineRule="exact"/>
        <w:jc w:val="center"/>
        <w:rPr>
          <w:rFonts w:ascii="標楷體" w:eastAsia="標楷體" w:hAnsi="標楷體"/>
          <w:color w:val="000000"/>
          <w:kern w:val="0"/>
          <w:sz w:val="48"/>
          <w:szCs w:val="48"/>
        </w:rPr>
      </w:pPr>
    </w:p>
    <w:p w:rsidR="00B545CB" w:rsidRPr="007A2B2B" w:rsidRDefault="00B545CB" w:rsidP="00E50437">
      <w:pPr>
        <w:widowControl/>
        <w:snapToGrid w:val="0"/>
        <w:spacing w:line="400" w:lineRule="exact"/>
        <w:jc w:val="center"/>
        <w:rPr>
          <w:rFonts w:ascii="標楷體" w:eastAsia="標楷體" w:hAnsi="標楷體"/>
          <w:color w:val="000000"/>
          <w:kern w:val="0"/>
          <w:sz w:val="48"/>
          <w:szCs w:val="48"/>
        </w:rPr>
      </w:pPr>
    </w:p>
    <w:p w:rsidR="00B545CB" w:rsidRPr="007A2B2B" w:rsidRDefault="00B545CB" w:rsidP="00E50437">
      <w:pPr>
        <w:widowControl/>
        <w:snapToGrid w:val="0"/>
        <w:spacing w:line="400" w:lineRule="exact"/>
        <w:rPr>
          <w:rFonts w:ascii="標楷體" w:eastAsia="標楷體" w:hAnsi="標楷體"/>
          <w:color w:val="000000"/>
          <w:kern w:val="0"/>
          <w:sz w:val="48"/>
          <w:szCs w:val="48"/>
        </w:rPr>
      </w:pPr>
    </w:p>
    <w:p w:rsidR="00B545CB" w:rsidRPr="007A2B2B" w:rsidRDefault="00B545CB" w:rsidP="00E50437">
      <w:pPr>
        <w:widowControl/>
        <w:snapToGrid w:val="0"/>
        <w:spacing w:line="400" w:lineRule="exact"/>
        <w:jc w:val="center"/>
        <w:rPr>
          <w:rFonts w:ascii="標楷體" w:eastAsia="標楷體" w:hAnsi="標楷體"/>
          <w:b/>
          <w:color w:val="000000"/>
          <w:kern w:val="0"/>
          <w:sz w:val="48"/>
          <w:szCs w:val="48"/>
        </w:rPr>
      </w:pPr>
      <w:r w:rsidRPr="007A2B2B">
        <w:rPr>
          <w:rFonts w:ascii="標楷體" w:eastAsia="標楷體" w:hAnsi="標楷體" w:hint="eastAsia"/>
          <w:b/>
          <w:color w:val="000000"/>
          <w:kern w:val="0"/>
          <w:sz w:val="48"/>
          <w:szCs w:val="48"/>
        </w:rPr>
        <w:t>目</w:t>
      </w:r>
      <w:r w:rsidRPr="007A2B2B">
        <w:rPr>
          <w:rFonts w:ascii="標楷體" w:eastAsia="標楷體" w:hAnsi="標楷體"/>
          <w:b/>
          <w:color w:val="000000"/>
          <w:kern w:val="0"/>
          <w:sz w:val="48"/>
          <w:szCs w:val="48"/>
        </w:rPr>
        <w:t xml:space="preserve">   </w:t>
      </w:r>
      <w:r w:rsidRPr="007A2B2B">
        <w:rPr>
          <w:rFonts w:ascii="標楷體" w:eastAsia="標楷體" w:hAnsi="標楷體" w:hint="eastAsia"/>
          <w:b/>
          <w:color w:val="000000"/>
          <w:kern w:val="0"/>
          <w:sz w:val="48"/>
          <w:szCs w:val="48"/>
        </w:rPr>
        <w:t>錄</w:t>
      </w:r>
    </w:p>
    <w:p w:rsidR="00B545CB" w:rsidRPr="007A2B2B" w:rsidRDefault="00B545CB" w:rsidP="00E50437">
      <w:pPr>
        <w:widowControl/>
        <w:snapToGrid w:val="0"/>
        <w:spacing w:line="400" w:lineRule="exact"/>
        <w:jc w:val="center"/>
        <w:rPr>
          <w:rFonts w:ascii="標楷體" w:eastAsia="標楷體" w:hAnsi="標楷體"/>
          <w:color w:val="000000"/>
          <w:kern w:val="0"/>
          <w:sz w:val="48"/>
          <w:szCs w:val="48"/>
        </w:rPr>
      </w:pPr>
    </w:p>
    <w:p w:rsidR="00B545CB" w:rsidRPr="007A2B2B" w:rsidRDefault="00B545CB" w:rsidP="00E50437">
      <w:pPr>
        <w:widowControl/>
        <w:tabs>
          <w:tab w:val="right" w:leader="hyphen" w:pos="2640"/>
          <w:tab w:val="left" w:leader="hyphen" w:pos="8100"/>
        </w:tabs>
        <w:spacing w:line="360" w:lineRule="auto"/>
        <w:ind w:left="601" w:rightChars="160" w:right="384"/>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壹、學校計畫申請表</w:t>
      </w:r>
      <w:r w:rsidRPr="007A2B2B">
        <w:rPr>
          <w:rFonts w:ascii="標楷體" w:eastAsia="標楷體" w:hAnsi="標楷體"/>
          <w:bCs/>
          <w:color w:val="000000"/>
          <w:kern w:val="0"/>
          <w:sz w:val="28"/>
          <w:szCs w:val="28"/>
        </w:rPr>
        <w:tab/>
      </w:r>
      <w:r w:rsidRPr="007A2B2B">
        <w:rPr>
          <w:rFonts w:ascii="標楷體" w:eastAsia="標楷體" w:hAnsi="標楷體" w:hint="eastAsia"/>
          <w:bCs/>
          <w:color w:val="000000"/>
          <w:kern w:val="0"/>
          <w:sz w:val="28"/>
          <w:szCs w:val="28"/>
        </w:rPr>
        <w:t>○○</w:t>
      </w:r>
    </w:p>
    <w:p w:rsidR="00B545CB" w:rsidRPr="007A2B2B" w:rsidRDefault="00B545CB" w:rsidP="00E50437">
      <w:pPr>
        <w:widowControl/>
        <w:tabs>
          <w:tab w:val="left" w:leader="hyphen" w:pos="8100"/>
        </w:tabs>
        <w:spacing w:line="360" w:lineRule="auto"/>
        <w:ind w:leftChars="250" w:left="600" w:rightChars="160" w:right="384"/>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貳、</w:t>
      </w:r>
      <w:r w:rsidRPr="007A2B2B">
        <w:rPr>
          <w:rFonts w:ascii="標楷體" w:eastAsia="標楷體" w:hAnsi="標楷體" w:hint="eastAsia"/>
          <w:color w:val="000000"/>
          <w:sz w:val="28"/>
          <w:szCs w:val="28"/>
        </w:rPr>
        <w:t>計畫內容</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7A2B2B" w:rsidRDefault="00B545CB" w:rsidP="00E50437">
      <w:pPr>
        <w:widowControl/>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一、</w:t>
      </w:r>
      <w:r w:rsidRPr="007A2B2B">
        <w:rPr>
          <w:rFonts w:ascii="標楷體" w:eastAsia="標楷體" w:hAnsi="標楷體" w:hint="eastAsia"/>
          <w:color w:val="000000"/>
          <w:sz w:val="28"/>
          <w:szCs w:val="28"/>
        </w:rPr>
        <w:t>學校願景及旗艦計畫成果與反思</w:t>
      </w:r>
      <w:r w:rsidRPr="007A2B2B">
        <w:rPr>
          <w:rFonts w:ascii="標楷體" w:eastAsia="標楷體" w:hAnsi="標楷體"/>
          <w:bCs/>
          <w:color w:val="000000"/>
          <w:kern w:val="0"/>
          <w:sz w:val="28"/>
          <w:szCs w:val="28"/>
        </w:rPr>
        <w:tab/>
      </w:r>
      <w:r w:rsidRPr="007A2B2B">
        <w:rPr>
          <w:rFonts w:ascii="標楷體" w:eastAsia="標楷體" w:hAnsi="標楷體" w:hint="eastAsia"/>
          <w:bCs/>
          <w:color w:val="000000"/>
          <w:kern w:val="0"/>
          <w:sz w:val="28"/>
          <w:szCs w:val="28"/>
        </w:rPr>
        <w:t>○○</w:t>
      </w:r>
    </w:p>
    <w:p w:rsidR="00B545CB" w:rsidRPr="007A2B2B" w:rsidRDefault="00B545CB" w:rsidP="00E50437">
      <w:pPr>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二、</w:t>
      </w:r>
      <w:r w:rsidRPr="007A2B2B">
        <w:rPr>
          <w:rFonts w:ascii="標楷體" w:eastAsia="標楷體" w:hAnsi="標楷體" w:hint="eastAsia"/>
          <w:color w:val="000000"/>
          <w:sz w:val="28"/>
          <w:szCs w:val="28"/>
        </w:rPr>
        <w:t>學生學習成效之評估</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7A2B2B" w:rsidRDefault="00B545CB" w:rsidP="00E50437">
      <w:pPr>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三、</w:t>
      </w:r>
      <w:r w:rsidRPr="007A2B2B">
        <w:rPr>
          <w:rFonts w:ascii="標楷體" w:eastAsia="標楷體" w:hAnsi="標楷體" w:hint="eastAsia"/>
          <w:color w:val="000000"/>
          <w:sz w:val="28"/>
          <w:szCs w:val="28"/>
        </w:rPr>
        <w:t>資源整合</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7A2B2B" w:rsidRDefault="00B545CB" w:rsidP="00E50437">
      <w:pPr>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四、</w:t>
      </w:r>
      <w:r w:rsidRPr="007A2B2B">
        <w:rPr>
          <w:rFonts w:ascii="標楷體" w:eastAsia="標楷體" w:hAnsi="標楷體" w:hint="eastAsia"/>
          <w:color w:val="000000"/>
          <w:sz w:val="28"/>
          <w:szCs w:val="28"/>
        </w:rPr>
        <w:t>自主管理機制</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7A2B2B" w:rsidRDefault="00B545CB" w:rsidP="00E50437">
      <w:pPr>
        <w:widowControl/>
        <w:tabs>
          <w:tab w:val="left" w:leader="hyphen" w:pos="8100"/>
        </w:tabs>
        <w:spacing w:line="360" w:lineRule="auto"/>
        <w:ind w:leftChars="250" w:left="600" w:rightChars="160" w:right="384"/>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參、整體計畫經費概算表</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7A2B2B" w:rsidRDefault="00B545CB" w:rsidP="00E50437">
      <w:pPr>
        <w:widowControl/>
        <w:tabs>
          <w:tab w:val="left" w:leader="hyphen" w:pos="8100"/>
        </w:tabs>
        <w:spacing w:line="360" w:lineRule="auto"/>
        <w:ind w:leftChars="250" w:left="600" w:rightChars="160" w:right="384"/>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肆、各項辦理子計畫內容與經費</w:t>
      </w:r>
      <w:r w:rsidRPr="007A2B2B">
        <w:rPr>
          <w:rFonts w:ascii="標楷體" w:eastAsia="標楷體" w:hAnsi="標楷體"/>
          <w:color w:val="000000"/>
          <w:kern w:val="0"/>
          <w:sz w:val="28"/>
          <w:szCs w:val="28"/>
        </w:rPr>
        <w:tab/>
      </w:r>
      <w:r w:rsidRPr="007A2B2B">
        <w:rPr>
          <w:rFonts w:ascii="標楷體" w:eastAsia="標楷體" w:hAnsi="標楷體" w:hint="eastAsia"/>
          <w:bCs/>
          <w:color w:val="000000"/>
          <w:kern w:val="0"/>
          <w:sz w:val="28"/>
          <w:szCs w:val="28"/>
        </w:rPr>
        <w:t>○○</w:t>
      </w:r>
    </w:p>
    <w:p w:rsidR="00B545CB" w:rsidRDefault="00B545CB" w:rsidP="00E50437">
      <w:pPr>
        <w:widowControl/>
        <w:spacing w:line="540" w:lineRule="exact"/>
        <w:rPr>
          <w:rFonts w:ascii="標楷體" w:eastAsia="標楷體" w:hAnsi="標楷體"/>
          <w:bCs/>
          <w:color w:val="000000"/>
          <w:sz w:val="28"/>
          <w:szCs w:val="28"/>
        </w:rPr>
      </w:pPr>
      <w:r w:rsidRPr="007A2B2B">
        <w:rPr>
          <w:rFonts w:ascii="標楷體" w:eastAsia="標楷體" w:hAnsi="標楷體" w:hint="eastAsia"/>
          <w:bCs/>
          <w:color w:val="000000"/>
          <w:kern w:val="0"/>
          <w:sz w:val="28"/>
          <w:szCs w:val="28"/>
        </w:rPr>
        <w:t>一、</w:t>
      </w:r>
      <w:r w:rsidRPr="007A2B2B">
        <w:rPr>
          <w:rFonts w:ascii="標楷體" w:eastAsia="標楷體" w:hAnsi="標楷體"/>
          <w:bCs/>
          <w:color w:val="000000"/>
          <w:sz w:val="28"/>
          <w:szCs w:val="28"/>
        </w:rPr>
        <w:t>106/107-A-</w:t>
      </w:r>
      <w:r w:rsidRPr="007A2B2B">
        <w:rPr>
          <w:rFonts w:ascii="標楷體" w:eastAsia="標楷體" w:hAnsi="標楷體"/>
          <w:color w:val="000000"/>
          <w:kern w:val="0"/>
          <w:sz w:val="28"/>
          <w:szCs w:val="28"/>
        </w:rPr>
        <w:t xml:space="preserve"> 107</w:t>
      </w:r>
      <w:r w:rsidRPr="007A2B2B">
        <w:rPr>
          <w:rFonts w:ascii="標楷體" w:eastAsia="標楷體" w:hAnsi="標楷體" w:hint="eastAsia"/>
          <w:bCs/>
          <w:color w:val="000000"/>
          <w:sz w:val="28"/>
          <w:szCs w:val="28"/>
        </w:rPr>
        <w:t>課綱推動及運作準</w:t>
      </w:r>
      <w:r w:rsidRPr="00EF002A">
        <w:rPr>
          <w:rFonts w:ascii="標楷體" w:eastAsia="標楷體" w:hAnsi="標楷體" w:hint="eastAsia"/>
          <w:bCs/>
          <w:color w:val="000000"/>
          <w:sz w:val="28"/>
          <w:szCs w:val="28"/>
        </w:rPr>
        <w:t>備</w:t>
      </w:r>
      <w:r w:rsidRPr="00EF002A">
        <w:rPr>
          <w:rFonts w:ascii="標楷體" w:eastAsia="標楷體" w:hAnsi="標楷體"/>
          <w:bCs/>
          <w:color w:val="000000"/>
          <w:sz w:val="28"/>
          <w:szCs w:val="28"/>
        </w:rPr>
        <w:t>(</w:t>
      </w:r>
      <w:r w:rsidRPr="00EF002A">
        <w:rPr>
          <w:rFonts w:ascii="標楷體" w:eastAsia="標楷體" w:hAnsi="標楷體" w:hint="eastAsia"/>
          <w:bCs/>
          <w:color w:val="000000"/>
          <w:sz w:val="28"/>
          <w:szCs w:val="28"/>
        </w:rPr>
        <w:t>至少應含課程規劃</w:t>
      </w:r>
      <w:r w:rsidRPr="007A2B2B">
        <w:rPr>
          <w:rFonts w:ascii="標楷體" w:eastAsia="標楷體" w:hAnsi="標楷體" w:hint="eastAsia"/>
          <w:bCs/>
          <w:color w:val="000000"/>
          <w:sz w:val="28"/>
          <w:szCs w:val="28"/>
        </w:rPr>
        <w:t>、</w:t>
      </w:r>
    </w:p>
    <w:p w:rsidR="00B545CB" w:rsidRPr="007A2B2B" w:rsidRDefault="00B545CB" w:rsidP="001E486F">
      <w:pPr>
        <w:widowControl/>
        <w:spacing w:line="540" w:lineRule="exact"/>
        <w:ind w:firstLineChars="500" w:firstLine="1400"/>
        <w:rPr>
          <w:rFonts w:ascii="標楷體" w:eastAsia="標楷體" w:hAnsi="標楷體"/>
          <w:b/>
          <w:bCs/>
          <w:color w:val="000000"/>
          <w:sz w:val="28"/>
          <w:szCs w:val="28"/>
        </w:rPr>
      </w:pPr>
      <w:r w:rsidRPr="007A2B2B">
        <w:rPr>
          <w:rFonts w:ascii="標楷體" w:eastAsia="標楷體" w:hAnsi="標楷體" w:hint="eastAsia"/>
          <w:bCs/>
          <w:color w:val="000000"/>
          <w:sz w:val="28"/>
          <w:szCs w:val="28"/>
        </w:rPr>
        <w:t>核心小組及教師增能</w:t>
      </w:r>
      <w:r w:rsidRPr="00EF002A">
        <w:rPr>
          <w:rFonts w:ascii="標楷體" w:eastAsia="標楷體" w:hAnsi="標楷體" w:hint="eastAsia"/>
          <w:bCs/>
          <w:color w:val="000000"/>
          <w:sz w:val="28"/>
          <w:szCs w:val="28"/>
        </w:rPr>
        <w:t>等</w:t>
      </w: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計畫</w:t>
      </w:r>
      <w:r w:rsidRPr="007A2B2B">
        <w:rPr>
          <w:rFonts w:ascii="標楷體" w:eastAsia="標楷體" w:hAnsi="標楷體"/>
          <w:bCs/>
          <w:color w:val="000000"/>
          <w:sz w:val="28"/>
          <w:szCs w:val="28"/>
        </w:rPr>
        <w:t>--</w:t>
      </w:r>
      <w:r w:rsidRPr="007A2B2B">
        <w:rPr>
          <w:rFonts w:ascii="標楷體" w:eastAsia="標楷體" w:hAnsi="標楷體" w:hint="eastAsia"/>
          <w:bCs/>
          <w:color w:val="000000"/>
          <w:kern w:val="0"/>
          <w:sz w:val="28"/>
          <w:szCs w:val="28"/>
        </w:rPr>
        <w:t>○○</w:t>
      </w:r>
    </w:p>
    <w:p w:rsidR="00B545CB" w:rsidRDefault="00B545CB" w:rsidP="00B33787">
      <w:pPr>
        <w:tabs>
          <w:tab w:val="left" w:leader="hyphen" w:pos="8100"/>
        </w:tabs>
        <w:spacing w:line="540" w:lineRule="exact"/>
        <w:ind w:rightChars="160" w:right="384" w:firstLineChars="300" w:firstLine="840"/>
        <w:rPr>
          <w:rFonts w:ascii="標楷體" w:eastAsia="標楷體" w:hAnsi="標楷體"/>
          <w:color w:val="000000"/>
          <w:sz w:val="28"/>
          <w:szCs w:val="28"/>
        </w:rPr>
      </w:pPr>
      <w:r w:rsidRPr="007A2B2B">
        <w:rPr>
          <w:rFonts w:ascii="標楷體" w:eastAsia="標楷體" w:hAnsi="標楷體" w:hint="eastAsia"/>
          <w:color w:val="000000"/>
          <w:sz w:val="28"/>
          <w:szCs w:val="28"/>
        </w:rPr>
        <w:t>二、</w:t>
      </w:r>
      <w:r w:rsidRPr="007A2B2B">
        <w:rPr>
          <w:rFonts w:ascii="標楷體" w:eastAsia="標楷體" w:hAnsi="標楷體"/>
          <w:color w:val="000000"/>
          <w:sz w:val="27"/>
          <w:szCs w:val="27"/>
        </w:rPr>
        <w:t>106/107-B-</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課綱課程試行計畫</w:t>
      </w:r>
      <w:r w:rsidRPr="007A2B2B">
        <w:rPr>
          <w:rFonts w:ascii="標楷體" w:eastAsia="標楷體" w:hAnsi="標楷體"/>
          <w:color w:val="000000"/>
          <w:sz w:val="28"/>
          <w:szCs w:val="28"/>
        </w:rPr>
        <w:t>(</w:t>
      </w:r>
      <w:r>
        <w:rPr>
          <w:rFonts w:ascii="標楷體" w:eastAsia="標楷體" w:hAnsi="標楷體" w:hint="eastAsia"/>
          <w:color w:val="000000"/>
          <w:sz w:val="28"/>
          <w:szCs w:val="28"/>
        </w:rPr>
        <w:t>可擇定校訂必修、</w:t>
      </w:r>
      <w:r w:rsidRPr="007A2B2B">
        <w:rPr>
          <w:rFonts w:ascii="標楷體" w:eastAsia="標楷體" w:hAnsi="標楷體" w:hint="eastAsia"/>
          <w:color w:val="000000"/>
          <w:sz w:val="28"/>
          <w:szCs w:val="28"/>
        </w:rPr>
        <w:t>多元選</w:t>
      </w:r>
    </w:p>
    <w:p w:rsidR="00B545CB" w:rsidRPr="00B33787" w:rsidRDefault="00B545CB" w:rsidP="00B33787">
      <w:pPr>
        <w:tabs>
          <w:tab w:val="left" w:leader="hyphen" w:pos="8100"/>
        </w:tabs>
        <w:spacing w:line="540" w:lineRule="exact"/>
        <w:ind w:rightChars="160" w:right="384" w:firstLineChars="300" w:firstLine="840"/>
        <w:rPr>
          <w:rFonts w:ascii="標楷體" w:eastAsia="標楷體" w:hAnsi="標楷體"/>
          <w:color w:val="000000"/>
          <w:sz w:val="28"/>
          <w:szCs w:val="28"/>
        </w:rPr>
      </w:pPr>
      <w:r w:rsidRPr="007A2B2B">
        <w:rPr>
          <w:rFonts w:ascii="標楷體" w:eastAsia="標楷體" w:hAnsi="標楷體" w:hint="eastAsia"/>
          <w:color w:val="000000"/>
          <w:sz w:val="28"/>
          <w:szCs w:val="28"/>
        </w:rPr>
        <w:t>修、加深加廣</w:t>
      </w:r>
      <w:r>
        <w:rPr>
          <w:rFonts w:ascii="標楷體" w:eastAsia="標楷體" w:hAnsi="標楷體" w:hint="eastAsia"/>
          <w:color w:val="000000"/>
          <w:sz w:val="28"/>
          <w:szCs w:val="28"/>
        </w:rPr>
        <w:t>選修或</w:t>
      </w:r>
      <w:r w:rsidRPr="007A2B2B">
        <w:rPr>
          <w:rFonts w:ascii="標楷體" w:eastAsia="標楷體" w:hAnsi="標楷體" w:hint="eastAsia"/>
          <w:color w:val="000000"/>
          <w:sz w:val="28"/>
          <w:szCs w:val="28"/>
        </w:rPr>
        <w:t>彈性學習時間等課程</w:t>
      </w:r>
      <w:r w:rsidRPr="007A2B2B">
        <w:rPr>
          <w:rFonts w:ascii="標楷體" w:eastAsia="標楷體" w:hAnsi="標楷體"/>
          <w:color w:val="000000"/>
          <w:sz w:val="28"/>
          <w:szCs w:val="28"/>
        </w:rPr>
        <w:t>)</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7A2B2B" w:rsidRDefault="00B545CB" w:rsidP="001E486F">
      <w:pPr>
        <w:tabs>
          <w:tab w:val="left" w:leader="hyphen" w:pos="8100"/>
        </w:tabs>
        <w:spacing w:line="360" w:lineRule="auto"/>
        <w:ind w:rightChars="160" w:right="384" w:firstLineChars="300" w:firstLine="840"/>
        <w:rPr>
          <w:rFonts w:ascii="標楷體" w:eastAsia="標楷體" w:hAnsi="標楷體"/>
          <w:bCs/>
          <w:color w:val="000000"/>
          <w:kern w:val="0"/>
          <w:sz w:val="28"/>
          <w:szCs w:val="28"/>
        </w:rPr>
      </w:pPr>
      <w:r w:rsidRPr="007A2B2B">
        <w:rPr>
          <w:rFonts w:ascii="標楷體" w:eastAsia="標楷體" w:hAnsi="標楷體" w:hint="eastAsia"/>
          <w:color w:val="000000"/>
          <w:sz w:val="28"/>
          <w:szCs w:val="28"/>
        </w:rPr>
        <w:t>三、</w:t>
      </w:r>
      <w:r w:rsidRPr="007A2B2B">
        <w:rPr>
          <w:rFonts w:ascii="標楷體" w:eastAsia="標楷體" w:hAnsi="標楷體"/>
          <w:color w:val="000000"/>
          <w:sz w:val="28"/>
          <w:szCs w:val="28"/>
        </w:rPr>
        <w:t>106/107-C-a-</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kern w:val="0"/>
          <w:sz w:val="28"/>
          <w:szCs w:val="28"/>
        </w:rPr>
        <w:t>各校</w:t>
      </w:r>
      <w:r w:rsidRPr="007A2B2B">
        <w:rPr>
          <w:rFonts w:ascii="標楷體" w:eastAsia="標楷體" w:hAnsi="標楷體" w:hint="eastAsia"/>
          <w:color w:val="000000"/>
          <w:sz w:val="28"/>
          <w:szCs w:val="28"/>
        </w:rPr>
        <w:t>培育菁英高中人才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7A2B2B" w:rsidRDefault="00B545CB" w:rsidP="00E50437">
      <w:pPr>
        <w:tabs>
          <w:tab w:val="left" w:leader="hyphen" w:pos="8100"/>
        </w:tabs>
        <w:spacing w:line="360" w:lineRule="auto"/>
        <w:ind w:leftChars="500" w:left="1202" w:rightChars="160" w:right="384" w:hanging="2"/>
        <w:rPr>
          <w:rFonts w:ascii="標楷體" w:eastAsia="標楷體" w:hAnsi="標楷體"/>
          <w:bCs/>
          <w:color w:val="000000"/>
          <w:kern w:val="0"/>
          <w:sz w:val="28"/>
          <w:szCs w:val="28"/>
        </w:rPr>
      </w:pPr>
      <w:r w:rsidRPr="007A2B2B">
        <w:rPr>
          <w:rFonts w:ascii="標楷體" w:eastAsia="標楷體" w:hAnsi="標楷體"/>
          <w:color w:val="000000"/>
          <w:sz w:val="28"/>
          <w:szCs w:val="28"/>
        </w:rPr>
        <w:t>106/107-C-b-</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sz w:val="28"/>
          <w:szCs w:val="28"/>
        </w:rPr>
        <w:t>各校打造前瞻技職人才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7A2B2B" w:rsidRDefault="00B545CB" w:rsidP="001E486F">
      <w:pPr>
        <w:tabs>
          <w:tab w:val="left" w:leader="hyphen" w:pos="8100"/>
        </w:tabs>
        <w:spacing w:line="360" w:lineRule="auto"/>
        <w:ind w:rightChars="160" w:right="384" w:firstLineChars="300" w:firstLine="840"/>
        <w:rPr>
          <w:rFonts w:ascii="標楷體" w:eastAsia="標楷體" w:hAnsi="標楷體"/>
          <w:bCs/>
          <w:color w:val="000000"/>
          <w:kern w:val="0"/>
          <w:sz w:val="28"/>
          <w:szCs w:val="28"/>
        </w:rPr>
      </w:pPr>
      <w:r w:rsidRPr="007A2B2B">
        <w:rPr>
          <w:rFonts w:ascii="標楷體" w:eastAsia="標楷體" w:hAnsi="標楷體" w:hint="eastAsia"/>
          <w:bCs/>
          <w:color w:val="000000"/>
          <w:kern w:val="0"/>
          <w:sz w:val="28"/>
          <w:szCs w:val="28"/>
        </w:rPr>
        <w:t>四、經費明細表</w:t>
      </w:r>
      <w:r w:rsidRPr="007A2B2B">
        <w:rPr>
          <w:rFonts w:ascii="標楷體" w:eastAsia="標楷體" w:hAnsi="標楷體"/>
          <w:color w:val="000000"/>
          <w:sz w:val="28"/>
          <w:szCs w:val="28"/>
        </w:rPr>
        <w:tab/>
      </w:r>
      <w:r w:rsidRPr="007A2B2B">
        <w:rPr>
          <w:rFonts w:ascii="標楷體" w:eastAsia="標楷體" w:hAnsi="標楷體" w:hint="eastAsia"/>
          <w:bCs/>
          <w:color w:val="000000"/>
          <w:kern w:val="0"/>
          <w:sz w:val="28"/>
          <w:szCs w:val="28"/>
        </w:rPr>
        <w:t>○○</w:t>
      </w:r>
    </w:p>
    <w:p w:rsidR="00B545CB" w:rsidRPr="001E486F" w:rsidRDefault="00B545CB" w:rsidP="00E50437">
      <w:pPr>
        <w:numPr>
          <w:ilvl w:val="0"/>
          <w:numId w:val="65"/>
        </w:numPr>
        <w:tabs>
          <w:tab w:val="clear" w:pos="480"/>
          <w:tab w:val="num" w:pos="2181"/>
        </w:tabs>
        <w:spacing w:line="360" w:lineRule="auto"/>
        <w:ind w:left="1440" w:right="160" w:hanging="240"/>
        <w:rPr>
          <w:rFonts w:ascii="標楷體" w:eastAsia="標楷體" w:hAnsi="標楷體"/>
          <w:color w:val="000000"/>
          <w:kern w:val="0"/>
          <w:sz w:val="28"/>
          <w:szCs w:val="28"/>
        </w:rPr>
      </w:pPr>
      <w:r w:rsidRPr="007A2B2B">
        <w:rPr>
          <w:rFonts w:ascii="標楷體" w:eastAsia="標楷體" w:hAnsi="標楷體"/>
          <w:color w:val="000000"/>
          <w:kern w:val="0"/>
          <w:sz w:val="28"/>
          <w:szCs w:val="28"/>
        </w:rPr>
        <w:t>106/107-A-107</w:t>
      </w:r>
      <w:r w:rsidRPr="007A2B2B">
        <w:rPr>
          <w:rFonts w:ascii="標楷體" w:eastAsia="標楷體" w:hAnsi="標楷體" w:hint="eastAsia"/>
          <w:bCs/>
          <w:color w:val="000000"/>
          <w:sz w:val="28"/>
          <w:szCs w:val="28"/>
        </w:rPr>
        <w:t>課綱推動及運作準備</w:t>
      </w:r>
      <w:r w:rsidRPr="007A2B2B">
        <w:rPr>
          <w:rFonts w:ascii="標楷體" w:eastAsia="標楷體" w:hAnsi="標楷體"/>
          <w:b/>
          <w:bCs/>
          <w:color w:val="000000"/>
          <w:sz w:val="28"/>
          <w:szCs w:val="28"/>
        </w:rPr>
        <w:t>(</w:t>
      </w:r>
      <w:r w:rsidRPr="00B81B3C">
        <w:rPr>
          <w:rFonts w:ascii="標楷體" w:eastAsia="標楷體" w:hAnsi="標楷體" w:hint="eastAsia"/>
          <w:bCs/>
          <w:color w:val="000000"/>
          <w:sz w:val="28"/>
          <w:szCs w:val="28"/>
        </w:rPr>
        <w:t>至少應含課程規劃、</w:t>
      </w:r>
      <w:r w:rsidRPr="007A2B2B">
        <w:rPr>
          <w:rFonts w:ascii="標楷體" w:eastAsia="標楷體" w:hAnsi="標楷體" w:hint="eastAsia"/>
          <w:bCs/>
          <w:color w:val="000000"/>
          <w:sz w:val="28"/>
          <w:szCs w:val="28"/>
        </w:rPr>
        <w:t>核</w:t>
      </w:r>
    </w:p>
    <w:p w:rsidR="00B545CB" w:rsidRPr="007A2B2B" w:rsidRDefault="00B545CB" w:rsidP="00E50437">
      <w:pPr>
        <w:spacing w:line="360" w:lineRule="auto"/>
        <w:ind w:left="1440" w:right="160"/>
        <w:rPr>
          <w:rFonts w:ascii="標楷體" w:eastAsia="標楷體" w:hAnsi="標楷體"/>
          <w:color w:val="000000"/>
          <w:kern w:val="0"/>
          <w:sz w:val="28"/>
          <w:szCs w:val="28"/>
        </w:rPr>
      </w:pPr>
      <w:r w:rsidRPr="007A2B2B">
        <w:rPr>
          <w:rFonts w:ascii="標楷體" w:eastAsia="標楷體" w:hAnsi="標楷體" w:hint="eastAsia"/>
          <w:bCs/>
          <w:color w:val="000000"/>
          <w:sz w:val="28"/>
          <w:szCs w:val="28"/>
        </w:rPr>
        <w:t>心小組及教師增能等</w:t>
      </w: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計畫</w:t>
      </w:r>
      <w:r w:rsidRPr="007A2B2B">
        <w:rPr>
          <w:rFonts w:ascii="標楷體" w:eastAsia="標楷體" w:hAnsi="標楷體"/>
          <w:color w:val="000000"/>
          <w:sz w:val="28"/>
          <w:szCs w:val="28"/>
        </w:rPr>
        <w:t>-------------------</w:t>
      </w:r>
      <w:r>
        <w:rPr>
          <w:rFonts w:ascii="標楷體" w:eastAsia="標楷體" w:hAnsi="標楷體"/>
          <w:color w:val="000000"/>
          <w:sz w:val="28"/>
          <w:szCs w:val="28"/>
        </w:rPr>
        <w:t>----</w:t>
      </w:r>
      <w:r w:rsidRPr="007A2B2B">
        <w:rPr>
          <w:rFonts w:ascii="標楷體" w:eastAsia="標楷體" w:hAnsi="標楷體"/>
          <w:color w:val="000000"/>
          <w:sz w:val="28"/>
          <w:szCs w:val="28"/>
        </w:rPr>
        <w:t>-</w:t>
      </w:r>
      <w:r w:rsidRPr="007A2B2B">
        <w:rPr>
          <w:rFonts w:ascii="標楷體" w:eastAsia="標楷體" w:hAnsi="標楷體" w:hint="eastAsia"/>
          <w:bCs/>
          <w:color w:val="000000"/>
          <w:kern w:val="0"/>
          <w:sz w:val="28"/>
          <w:szCs w:val="28"/>
        </w:rPr>
        <w:t>○○</w:t>
      </w:r>
    </w:p>
    <w:p w:rsidR="00B545CB" w:rsidRPr="001E486F" w:rsidRDefault="00B545CB" w:rsidP="00E50437">
      <w:pPr>
        <w:numPr>
          <w:ilvl w:val="0"/>
          <w:numId w:val="65"/>
        </w:numPr>
        <w:tabs>
          <w:tab w:val="clear" w:pos="480"/>
          <w:tab w:val="num" w:pos="2181"/>
        </w:tabs>
        <w:spacing w:line="360" w:lineRule="auto"/>
        <w:ind w:left="1440" w:right="160" w:hanging="240"/>
        <w:rPr>
          <w:rFonts w:ascii="標楷體" w:eastAsia="標楷體" w:hAnsi="標楷體"/>
          <w:color w:val="000000"/>
          <w:kern w:val="0"/>
          <w:sz w:val="28"/>
          <w:szCs w:val="28"/>
        </w:rPr>
      </w:pPr>
      <w:r w:rsidRPr="007A2B2B">
        <w:rPr>
          <w:rFonts w:ascii="標楷體" w:eastAsia="標楷體" w:hAnsi="標楷體"/>
          <w:color w:val="000000"/>
          <w:sz w:val="27"/>
          <w:szCs w:val="27"/>
        </w:rPr>
        <w:t>106/107-B-</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課綱課程試行計畫</w:t>
      </w:r>
      <w:r w:rsidRPr="007A2B2B">
        <w:rPr>
          <w:rFonts w:ascii="標楷體" w:eastAsia="標楷體" w:hAnsi="標楷體"/>
          <w:color w:val="000000"/>
          <w:sz w:val="28"/>
          <w:szCs w:val="28"/>
        </w:rPr>
        <w:t>(</w:t>
      </w:r>
      <w:r>
        <w:rPr>
          <w:rFonts w:ascii="標楷體" w:eastAsia="標楷體" w:hAnsi="標楷體" w:hint="eastAsia"/>
          <w:color w:val="000000"/>
          <w:sz w:val="28"/>
          <w:szCs w:val="28"/>
        </w:rPr>
        <w:t>可擇定校訂必修、</w:t>
      </w:r>
      <w:r w:rsidRPr="007A2B2B">
        <w:rPr>
          <w:rFonts w:ascii="標楷體" w:eastAsia="標楷體" w:hAnsi="標楷體" w:hint="eastAsia"/>
          <w:color w:val="000000"/>
          <w:sz w:val="28"/>
          <w:szCs w:val="28"/>
        </w:rPr>
        <w:t>多元選修</w:t>
      </w:r>
    </w:p>
    <w:p w:rsidR="00B545CB" w:rsidRPr="007A2B2B" w:rsidRDefault="00B545CB" w:rsidP="001E486F">
      <w:pPr>
        <w:spacing w:line="360" w:lineRule="auto"/>
        <w:ind w:left="1440" w:right="160"/>
        <w:rPr>
          <w:rFonts w:ascii="標楷體" w:eastAsia="標楷體" w:hAnsi="標楷體"/>
          <w:color w:val="000000"/>
          <w:kern w:val="0"/>
          <w:sz w:val="28"/>
          <w:szCs w:val="28"/>
        </w:rPr>
      </w:pPr>
      <w:r w:rsidRPr="007A2B2B">
        <w:rPr>
          <w:rFonts w:ascii="標楷體" w:eastAsia="標楷體" w:hAnsi="標楷體" w:hint="eastAsia"/>
          <w:color w:val="000000"/>
          <w:sz w:val="28"/>
          <w:szCs w:val="28"/>
        </w:rPr>
        <w:t>、加深加廣</w:t>
      </w:r>
      <w:r>
        <w:rPr>
          <w:rFonts w:ascii="標楷體" w:eastAsia="標楷體" w:hAnsi="標楷體" w:hint="eastAsia"/>
          <w:color w:val="000000"/>
          <w:sz w:val="28"/>
          <w:szCs w:val="28"/>
        </w:rPr>
        <w:t>選修或</w:t>
      </w:r>
      <w:r w:rsidRPr="007A2B2B">
        <w:rPr>
          <w:rFonts w:ascii="標楷體" w:eastAsia="標楷體" w:hAnsi="標楷體" w:hint="eastAsia"/>
          <w:color w:val="000000"/>
          <w:sz w:val="28"/>
          <w:szCs w:val="28"/>
        </w:rPr>
        <w:t>彈性學習時間等課程</w:t>
      </w:r>
      <w:r w:rsidRPr="007A2B2B">
        <w:rPr>
          <w:rFonts w:ascii="標楷體" w:eastAsia="標楷體" w:hAnsi="標楷體"/>
          <w:color w:val="000000"/>
          <w:sz w:val="28"/>
          <w:szCs w:val="28"/>
        </w:rPr>
        <w:t>)</w:t>
      </w:r>
      <w:r>
        <w:rPr>
          <w:rFonts w:ascii="標楷體" w:eastAsia="標楷體" w:hAnsi="標楷體"/>
          <w:color w:val="000000"/>
          <w:sz w:val="27"/>
          <w:szCs w:val="27"/>
        </w:rPr>
        <w:t>----------</w:t>
      </w:r>
      <w:r w:rsidRPr="007A2B2B">
        <w:rPr>
          <w:rFonts w:ascii="標楷體" w:eastAsia="標楷體" w:hAnsi="標楷體"/>
          <w:color w:val="000000"/>
          <w:sz w:val="27"/>
          <w:szCs w:val="27"/>
        </w:rPr>
        <w:t>-</w:t>
      </w:r>
      <w:r w:rsidRPr="007A2B2B">
        <w:rPr>
          <w:rFonts w:ascii="標楷體" w:eastAsia="標楷體" w:hAnsi="標楷體"/>
          <w:color w:val="000000"/>
          <w:kern w:val="0"/>
          <w:sz w:val="28"/>
          <w:szCs w:val="28"/>
        </w:rPr>
        <w:t>-</w:t>
      </w:r>
      <w:r w:rsidRPr="007A2B2B">
        <w:rPr>
          <w:rFonts w:ascii="標楷體" w:eastAsia="標楷體" w:hAnsi="標楷體" w:hint="eastAsia"/>
          <w:bCs/>
          <w:color w:val="000000"/>
          <w:kern w:val="0"/>
          <w:sz w:val="28"/>
          <w:szCs w:val="28"/>
        </w:rPr>
        <w:t>○○</w:t>
      </w:r>
    </w:p>
    <w:p w:rsidR="00B545CB" w:rsidRPr="007A2B2B" w:rsidRDefault="00B545CB" w:rsidP="00E50437">
      <w:pPr>
        <w:numPr>
          <w:ilvl w:val="0"/>
          <w:numId w:val="65"/>
        </w:numPr>
        <w:tabs>
          <w:tab w:val="clear" w:pos="480"/>
          <w:tab w:val="num" w:pos="2181"/>
        </w:tabs>
        <w:spacing w:line="360" w:lineRule="auto"/>
        <w:ind w:left="1440" w:right="160" w:hanging="240"/>
        <w:rPr>
          <w:rFonts w:ascii="標楷體" w:eastAsia="標楷體" w:hAnsi="標楷體"/>
          <w:color w:val="000000"/>
          <w:kern w:val="0"/>
          <w:sz w:val="28"/>
          <w:szCs w:val="28"/>
        </w:rPr>
      </w:pPr>
      <w:r w:rsidRPr="007A2B2B">
        <w:rPr>
          <w:rFonts w:ascii="標楷體" w:eastAsia="標楷體" w:hAnsi="標楷體"/>
          <w:color w:val="000000"/>
          <w:sz w:val="28"/>
          <w:szCs w:val="28"/>
        </w:rPr>
        <w:t>106/107-C-a-</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kern w:val="0"/>
          <w:sz w:val="28"/>
          <w:szCs w:val="28"/>
        </w:rPr>
        <w:t>各校</w:t>
      </w:r>
      <w:r w:rsidRPr="007A2B2B">
        <w:rPr>
          <w:rFonts w:ascii="標楷體" w:eastAsia="標楷體" w:hAnsi="標楷體" w:hint="eastAsia"/>
          <w:color w:val="000000"/>
          <w:sz w:val="28"/>
          <w:szCs w:val="28"/>
        </w:rPr>
        <w:t>培育菁英高中人才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kern w:val="0"/>
          <w:sz w:val="28"/>
          <w:szCs w:val="28"/>
        </w:rPr>
        <w:t>-</w:t>
      </w:r>
      <w:r w:rsidRPr="007A2B2B">
        <w:rPr>
          <w:rFonts w:ascii="標楷體" w:eastAsia="標楷體" w:hAnsi="標楷體"/>
          <w:color w:val="000000"/>
          <w:sz w:val="27"/>
          <w:szCs w:val="27"/>
        </w:rPr>
        <w:t>-</w:t>
      </w:r>
      <w:r>
        <w:rPr>
          <w:rFonts w:ascii="標楷體" w:eastAsia="標楷體" w:hAnsi="標楷體"/>
          <w:color w:val="000000"/>
          <w:sz w:val="27"/>
          <w:szCs w:val="27"/>
        </w:rPr>
        <w:t>------</w:t>
      </w:r>
      <w:r w:rsidRPr="007A2B2B">
        <w:rPr>
          <w:rFonts w:ascii="標楷體" w:eastAsia="標楷體" w:hAnsi="標楷體"/>
          <w:color w:val="000000"/>
          <w:sz w:val="27"/>
          <w:szCs w:val="27"/>
        </w:rPr>
        <w:t>-</w:t>
      </w:r>
      <w:r w:rsidRPr="007A2B2B">
        <w:rPr>
          <w:rFonts w:ascii="標楷體" w:eastAsia="標楷體" w:hAnsi="標楷體" w:hint="eastAsia"/>
          <w:bCs/>
          <w:color w:val="000000"/>
          <w:kern w:val="0"/>
          <w:sz w:val="28"/>
          <w:szCs w:val="28"/>
        </w:rPr>
        <w:t>○○</w:t>
      </w:r>
    </w:p>
    <w:p w:rsidR="00B545CB" w:rsidRPr="007A2B2B" w:rsidRDefault="00B545CB" w:rsidP="00E50437">
      <w:pPr>
        <w:numPr>
          <w:ilvl w:val="0"/>
          <w:numId w:val="65"/>
        </w:numPr>
        <w:tabs>
          <w:tab w:val="clear" w:pos="480"/>
          <w:tab w:val="num" w:pos="2181"/>
        </w:tabs>
        <w:spacing w:line="360" w:lineRule="auto"/>
        <w:ind w:left="1440" w:right="160" w:hanging="240"/>
        <w:rPr>
          <w:rFonts w:ascii="標楷體" w:eastAsia="標楷體" w:hAnsi="標楷體"/>
          <w:color w:val="000000"/>
          <w:kern w:val="0"/>
          <w:sz w:val="28"/>
          <w:szCs w:val="28"/>
        </w:rPr>
      </w:pPr>
      <w:r w:rsidRPr="007A2B2B">
        <w:rPr>
          <w:rFonts w:ascii="標楷體" w:eastAsia="標楷體" w:hAnsi="標楷體"/>
          <w:color w:val="000000"/>
          <w:sz w:val="28"/>
          <w:szCs w:val="28"/>
        </w:rPr>
        <w:t>106/107-C-b-</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sz w:val="28"/>
          <w:szCs w:val="28"/>
        </w:rPr>
        <w:t>各校打造前瞻技職人才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kern w:val="0"/>
          <w:sz w:val="28"/>
          <w:szCs w:val="28"/>
        </w:rPr>
        <w:t>-</w:t>
      </w:r>
      <w:r>
        <w:rPr>
          <w:rFonts w:ascii="標楷體" w:eastAsia="標楷體" w:hAnsi="標楷體"/>
          <w:color w:val="000000"/>
          <w:sz w:val="27"/>
          <w:szCs w:val="27"/>
        </w:rPr>
        <w:t>------</w:t>
      </w:r>
      <w:r w:rsidRPr="007A2B2B">
        <w:rPr>
          <w:rFonts w:ascii="標楷體" w:eastAsia="標楷體" w:hAnsi="標楷體"/>
          <w:color w:val="000000"/>
          <w:sz w:val="27"/>
          <w:szCs w:val="27"/>
        </w:rPr>
        <w:t>--</w:t>
      </w:r>
      <w:r w:rsidRPr="007A2B2B">
        <w:rPr>
          <w:rFonts w:ascii="標楷體" w:eastAsia="標楷體" w:hAnsi="標楷體" w:hint="eastAsia"/>
          <w:bCs/>
          <w:color w:val="000000"/>
          <w:kern w:val="0"/>
          <w:sz w:val="28"/>
          <w:szCs w:val="28"/>
        </w:rPr>
        <w:t>○○</w:t>
      </w:r>
    </w:p>
    <w:p w:rsidR="00B545CB" w:rsidRPr="007A2B2B" w:rsidRDefault="00B545CB" w:rsidP="00E50437">
      <w:pPr>
        <w:widowControl/>
        <w:tabs>
          <w:tab w:val="left" w:leader="hyphen" w:pos="8100"/>
        </w:tabs>
        <w:snapToGrid w:val="0"/>
        <w:spacing w:line="360" w:lineRule="auto"/>
        <w:ind w:rightChars="160" w:right="384"/>
        <w:rPr>
          <w:rFonts w:ascii="標楷體" w:eastAsia="標楷體" w:hAnsi="標楷體"/>
          <w:bCs/>
          <w:color w:val="000000"/>
          <w:kern w:val="0"/>
        </w:rPr>
      </w:pPr>
      <w:r w:rsidRPr="007A2B2B">
        <w:rPr>
          <w:rFonts w:ascii="標楷體" w:eastAsia="標楷體" w:hAnsi="標楷體"/>
          <w:bCs/>
          <w:color w:val="000000"/>
          <w:kern w:val="0"/>
        </w:rPr>
        <w:t xml:space="preserve">   </w:t>
      </w:r>
      <w:r w:rsidRPr="007A2B2B">
        <w:rPr>
          <w:rFonts w:ascii="標楷體" w:eastAsia="標楷體" w:hAnsi="標楷體" w:hint="eastAsia"/>
          <w:bCs/>
          <w:color w:val="000000"/>
          <w:kern w:val="0"/>
        </w:rPr>
        <w:t>計畫編號對應說明：</w:t>
      </w:r>
    </w:p>
    <w:p w:rsidR="00B545CB" w:rsidRPr="007A2B2B" w:rsidRDefault="00B545CB" w:rsidP="00E50437">
      <w:pPr>
        <w:widowControl/>
        <w:tabs>
          <w:tab w:val="left" w:leader="hyphen" w:pos="8100"/>
        </w:tabs>
        <w:snapToGrid w:val="0"/>
        <w:spacing w:line="360" w:lineRule="auto"/>
        <w:ind w:rightChars="160" w:right="384"/>
        <w:rPr>
          <w:rFonts w:ascii="標楷體" w:eastAsia="標楷體" w:hAnsi="標楷體"/>
          <w:bCs/>
          <w:color w:val="000000"/>
          <w:kern w:val="0"/>
        </w:rPr>
      </w:pPr>
      <w:r w:rsidRPr="007A2B2B">
        <w:rPr>
          <w:rFonts w:ascii="標楷體" w:eastAsia="標楷體" w:hAnsi="標楷體"/>
          <w:bCs/>
          <w:color w:val="000000"/>
          <w:kern w:val="0"/>
        </w:rPr>
        <w:t xml:space="preserve">    a</w:t>
      </w:r>
      <w:r w:rsidRPr="007A2B2B">
        <w:rPr>
          <w:rFonts w:ascii="標楷體" w:eastAsia="標楷體" w:hAnsi="標楷體" w:hint="eastAsia"/>
          <w:bCs/>
          <w:color w:val="000000"/>
          <w:kern w:val="0"/>
        </w:rPr>
        <w:t>：</w:t>
      </w:r>
      <w:r w:rsidRPr="007A2B2B">
        <w:rPr>
          <w:rFonts w:ascii="標楷體" w:eastAsia="標楷體" w:hAnsi="標楷體" w:hint="eastAsia"/>
          <w:color w:val="000000"/>
          <w:kern w:val="0"/>
        </w:rPr>
        <w:t>培育菁英高中人才實施計畫；</w:t>
      </w:r>
      <w:r w:rsidRPr="007A2B2B">
        <w:rPr>
          <w:rFonts w:ascii="標楷體" w:eastAsia="標楷體" w:hAnsi="標楷體"/>
          <w:bCs/>
          <w:color w:val="000000"/>
          <w:kern w:val="0"/>
        </w:rPr>
        <w:t xml:space="preserve"> b</w:t>
      </w:r>
      <w:r w:rsidRPr="007A2B2B">
        <w:rPr>
          <w:rFonts w:ascii="標楷體" w:eastAsia="標楷體" w:hAnsi="標楷體" w:hint="eastAsia"/>
          <w:bCs/>
          <w:color w:val="000000"/>
          <w:kern w:val="0"/>
        </w:rPr>
        <w:t>：</w:t>
      </w:r>
      <w:r w:rsidRPr="007A2B2B">
        <w:rPr>
          <w:rFonts w:ascii="標楷體" w:eastAsia="標楷體" w:hAnsi="標楷體" w:hint="eastAsia"/>
          <w:color w:val="000000"/>
        </w:rPr>
        <w:t>打造前瞻技職人才實施計畫</w:t>
      </w: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color w:val="000000"/>
          <w:kern w:val="0"/>
          <w:sz w:val="32"/>
          <w:szCs w:val="32"/>
        </w:rPr>
      </w:pPr>
    </w:p>
    <w:p w:rsidR="00B545CB" w:rsidRPr="007A2B2B" w:rsidRDefault="00B545CB" w:rsidP="00E50437">
      <w:pPr>
        <w:widowControl/>
        <w:snapToGrid w:val="0"/>
        <w:jc w:val="both"/>
        <w:rPr>
          <w:rFonts w:ascii="標楷體" w:eastAsia="標楷體" w:hAnsi="標楷體"/>
          <w:b/>
          <w:bCs/>
          <w:color w:val="000000"/>
          <w:kern w:val="0"/>
          <w:sz w:val="32"/>
          <w:szCs w:val="32"/>
        </w:rPr>
      </w:pPr>
      <w:r w:rsidRPr="007A2B2B">
        <w:rPr>
          <w:rFonts w:ascii="標楷體" w:eastAsia="標楷體" w:hAnsi="標楷體" w:hint="eastAsia"/>
          <w:b/>
          <w:color w:val="000000"/>
          <w:kern w:val="0"/>
          <w:sz w:val="32"/>
          <w:szCs w:val="32"/>
        </w:rPr>
        <w:t>壹、</w:t>
      </w:r>
      <w:r w:rsidRPr="007A2B2B">
        <w:rPr>
          <w:rFonts w:ascii="標楷體" w:eastAsia="標楷體" w:hAnsi="標楷體" w:hint="eastAsia"/>
          <w:b/>
          <w:bCs/>
          <w:color w:val="000000"/>
          <w:kern w:val="0"/>
          <w:sz w:val="32"/>
          <w:szCs w:val="32"/>
        </w:rPr>
        <w:t>學校計畫申請表</w:t>
      </w:r>
    </w:p>
    <w:tbl>
      <w:tblPr>
        <w:tblW w:w="5673" w:type="pct"/>
        <w:jc w:val="center"/>
        <w:tblInd w:w="-7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1288"/>
        <w:gridCol w:w="3458"/>
        <w:gridCol w:w="2041"/>
        <w:gridCol w:w="1460"/>
        <w:gridCol w:w="2967"/>
      </w:tblGrid>
      <w:tr w:rsidR="00B545CB" w:rsidRPr="000242B1" w:rsidTr="00BB5F41">
        <w:trPr>
          <w:trHeight w:val="682"/>
          <w:jc w:val="center"/>
        </w:trPr>
        <w:tc>
          <w:tcPr>
            <w:tcW w:w="574" w:type="pct"/>
            <w:tcBorders>
              <w:top w:val="single" w:sz="24" w:space="0" w:color="auto"/>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r w:rsidRPr="000242B1">
              <w:rPr>
                <w:rFonts w:ascii="標楷體" w:eastAsia="標楷體" w:hAnsi="標楷體" w:hint="eastAsia"/>
                <w:color w:val="000000"/>
                <w:kern w:val="0"/>
              </w:rPr>
              <w:t>學校名稱</w:t>
            </w:r>
          </w:p>
        </w:tc>
        <w:tc>
          <w:tcPr>
            <w:tcW w:w="4426" w:type="pct"/>
            <w:gridSpan w:val="4"/>
            <w:tcBorders>
              <w:top w:val="single" w:sz="24" w:space="0" w:color="auto"/>
              <w:right w:val="single" w:sz="24" w:space="0" w:color="auto"/>
            </w:tcBorders>
          </w:tcPr>
          <w:p w:rsidR="00B545CB" w:rsidRPr="000242B1" w:rsidRDefault="00B545CB" w:rsidP="00BB5F41">
            <w:pPr>
              <w:widowControl/>
              <w:snapToGrid w:val="0"/>
              <w:spacing w:line="400" w:lineRule="exact"/>
              <w:jc w:val="center"/>
              <w:rPr>
                <w:rFonts w:ascii="標楷體" w:eastAsia="標楷體" w:hAnsi="標楷體"/>
                <w:color w:val="000000"/>
                <w:kern w:val="0"/>
                <w:sz w:val="28"/>
              </w:rPr>
            </w:pPr>
          </w:p>
        </w:tc>
      </w:tr>
      <w:tr w:rsidR="00B545CB" w:rsidRPr="000242B1" w:rsidTr="00BB5F41">
        <w:trPr>
          <w:trHeight w:val="680"/>
          <w:jc w:val="center"/>
        </w:trPr>
        <w:tc>
          <w:tcPr>
            <w:tcW w:w="574" w:type="pct"/>
            <w:tcBorders>
              <w:left w:val="single" w:sz="24" w:space="0" w:color="auto"/>
              <w:bottom w:val="single" w:sz="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r w:rsidRPr="000242B1">
              <w:rPr>
                <w:rFonts w:ascii="標楷體" w:eastAsia="標楷體" w:hAnsi="標楷體" w:hint="eastAsia"/>
                <w:color w:val="000000"/>
                <w:kern w:val="0"/>
              </w:rPr>
              <w:t>學校地址</w:t>
            </w:r>
          </w:p>
        </w:tc>
        <w:tc>
          <w:tcPr>
            <w:tcW w:w="4426" w:type="pct"/>
            <w:gridSpan w:val="4"/>
            <w:tcBorders>
              <w:right w:val="single" w:sz="24" w:space="0" w:color="auto"/>
            </w:tcBorders>
          </w:tcPr>
          <w:p w:rsidR="00B545CB" w:rsidRPr="000242B1" w:rsidRDefault="00B545CB" w:rsidP="00BB5F41">
            <w:pPr>
              <w:widowControl/>
              <w:snapToGrid w:val="0"/>
              <w:spacing w:line="400" w:lineRule="exact"/>
              <w:jc w:val="center"/>
              <w:rPr>
                <w:rFonts w:ascii="標楷體" w:eastAsia="標楷體" w:hAnsi="標楷體"/>
                <w:color w:val="000000"/>
                <w:kern w:val="0"/>
                <w:sz w:val="28"/>
              </w:rPr>
            </w:pPr>
          </w:p>
        </w:tc>
      </w:tr>
      <w:tr w:rsidR="00B545CB" w:rsidRPr="000242B1" w:rsidTr="00BB5F41">
        <w:trPr>
          <w:trHeight w:val="655"/>
          <w:jc w:val="center"/>
        </w:trPr>
        <w:tc>
          <w:tcPr>
            <w:tcW w:w="574" w:type="pct"/>
            <w:vMerge w:val="restart"/>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r w:rsidRPr="000242B1">
              <w:rPr>
                <w:rFonts w:ascii="標楷體" w:eastAsia="標楷體" w:hAnsi="標楷體" w:hint="eastAsia"/>
                <w:color w:val="000000"/>
                <w:kern w:val="0"/>
              </w:rPr>
              <w:t>教育部優質化補助</w:t>
            </w:r>
          </w:p>
        </w:tc>
        <w:tc>
          <w:tcPr>
            <w:tcW w:w="4426" w:type="pct"/>
            <w:gridSpan w:val="4"/>
            <w:tcBorders>
              <w:bottom w:val="single" w:sz="4" w:space="0" w:color="auto"/>
              <w:right w:val="single" w:sz="24" w:space="0" w:color="auto"/>
            </w:tcBorders>
          </w:tcPr>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103</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snapToGrid w:val="0"/>
              <w:spacing w:line="400" w:lineRule="exact"/>
              <w:rPr>
                <w:rFonts w:ascii="標楷體" w:eastAsia="標楷體" w:hAnsi="標楷體"/>
                <w:color w:val="000000"/>
                <w:kern w:val="0"/>
              </w:rPr>
            </w:pP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補助項目簡要說明：</w:t>
            </w:r>
          </w:p>
        </w:tc>
      </w:tr>
      <w:tr w:rsidR="00B545CB" w:rsidRPr="000242B1" w:rsidTr="00BB5F41">
        <w:trPr>
          <w:trHeight w:val="655"/>
          <w:jc w:val="center"/>
        </w:trPr>
        <w:tc>
          <w:tcPr>
            <w:tcW w:w="574" w:type="pct"/>
            <w:vMerge/>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p>
        </w:tc>
        <w:tc>
          <w:tcPr>
            <w:tcW w:w="4426" w:type="pct"/>
            <w:gridSpan w:val="4"/>
            <w:tcBorders>
              <w:top w:val="single" w:sz="4" w:space="0" w:color="auto"/>
              <w:bottom w:val="single" w:sz="4" w:space="0" w:color="auto"/>
              <w:right w:val="single" w:sz="24" w:space="0" w:color="auto"/>
            </w:tcBorders>
          </w:tcPr>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104</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snapToGrid w:val="0"/>
              <w:spacing w:line="400" w:lineRule="exact"/>
              <w:rPr>
                <w:rFonts w:ascii="標楷體" w:eastAsia="標楷體" w:hAnsi="標楷體"/>
                <w:color w:val="000000"/>
                <w:kern w:val="0"/>
              </w:rPr>
            </w:pP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補助項目簡要說明：</w:t>
            </w:r>
          </w:p>
        </w:tc>
      </w:tr>
      <w:tr w:rsidR="00B545CB" w:rsidRPr="000242B1" w:rsidTr="00BB5F41">
        <w:trPr>
          <w:trHeight w:val="774"/>
          <w:jc w:val="center"/>
        </w:trPr>
        <w:tc>
          <w:tcPr>
            <w:tcW w:w="574" w:type="pct"/>
            <w:vMerge/>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p>
        </w:tc>
        <w:tc>
          <w:tcPr>
            <w:tcW w:w="4426" w:type="pct"/>
            <w:gridSpan w:val="4"/>
            <w:tcBorders>
              <w:top w:val="single" w:sz="4" w:space="0" w:color="auto"/>
              <w:right w:val="single" w:sz="24" w:space="0" w:color="auto"/>
            </w:tcBorders>
          </w:tcPr>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105</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snapToGrid w:val="0"/>
              <w:spacing w:line="400" w:lineRule="exact"/>
              <w:rPr>
                <w:rFonts w:ascii="標楷體" w:eastAsia="標楷體" w:hAnsi="標楷體"/>
                <w:color w:val="000000"/>
                <w:kern w:val="0"/>
              </w:rPr>
            </w:pP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補助項目簡要說明：</w:t>
            </w:r>
          </w:p>
        </w:tc>
      </w:tr>
      <w:tr w:rsidR="00B545CB" w:rsidRPr="000242B1" w:rsidTr="00BB5F41">
        <w:trPr>
          <w:trHeight w:val="713"/>
          <w:jc w:val="center"/>
        </w:trPr>
        <w:tc>
          <w:tcPr>
            <w:tcW w:w="574" w:type="pct"/>
            <w:vMerge w:val="restart"/>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r w:rsidRPr="000242B1">
              <w:rPr>
                <w:rFonts w:ascii="標楷體" w:eastAsia="標楷體" w:hAnsi="標楷體" w:hint="eastAsia"/>
                <w:color w:val="000000"/>
                <w:kern w:val="0"/>
              </w:rPr>
              <w:t>教育部均質化補助</w:t>
            </w:r>
          </w:p>
        </w:tc>
        <w:tc>
          <w:tcPr>
            <w:tcW w:w="4426" w:type="pct"/>
            <w:gridSpan w:val="4"/>
            <w:tcBorders>
              <w:bottom w:val="single" w:sz="4" w:space="0" w:color="auto"/>
              <w:right w:val="single" w:sz="24" w:space="0" w:color="auto"/>
            </w:tcBorders>
          </w:tcPr>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103</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snapToGrid w:val="0"/>
              <w:spacing w:line="400" w:lineRule="exact"/>
              <w:rPr>
                <w:rFonts w:ascii="標楷體" w:eastAsia="標楷體" w:hAnsi="標楷體"/>
                <w:color w:val="000000"/>
                <w:kern w:val="0"/>
              </w:rPr>
            </w:pP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補助項目簡要說明：</w:t>
            </w:r>
          </w:p>
        </w:tc>
      </w:tr>
      <w:tr w:rsidR="00B545CB" w:rsidRPr="000242B1" w:rsidTr="00BB5F41">
        <w:trPr>
          <w:trHeight w:val="720"/>
          <w:jc w:val="center"/>
        </w:trPr>
        <w:tc>
          <w:tcPr>
            <w:tcW w:w="574" w:type="pct"/>
            <w:vMerge/>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p>
        </w:tc>
        <w:tc>
          <w:tcPr>
            <w:tcW w:w="4426" w:type="pct"/>
            <w:gridSpan w:val="4"/>
            <w:tcBorders>
              <w:top w:val="single" w:sz="4" w:space="0" w:color="auto"/>
              <w:bottom w:val="single" w:sz="4" w:space="0" w:color="auto"/>
              <w:right w:val="single" w:sz="24" w:space="0" w:color="auto"/>
            </w:tcBorders>
          </w:tcPr>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104</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snapToGrid w:val="0"/>
              <w:spacing w:line="400" w:lineRule="exact"/>
              <w:rPr>
                <w:rFonts w:ascii="標楷體" w:eastAsia="標楷體" w:hAnsi="標楷體"/>
                <w:color w:val="000000"/>
                <w:kern w:val="0"/>
              </w:rPr>
            </w:pP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補助項目簡要說明：</w:t>
            </w:r>
          </w:p>
        </w:tc>
      </w:tr>
      <w:tr w:rsidR="00B545CB" w:rsidRPr="000242B1" w:rsidTr="00BB5F41">
        <w:trPr>
          <w:trHeight w:val="731"/>
          <w:jc w:val="center"/>
        </w:trPr>
        <w:tc>
          <w:tcPr>
            <w:tcW w:w="574" w:type="pct"/>
            <w:vMerge/>
            <w:tcBorders>
              <w:left w:val="single" w:sz="24" w:space="0" w:color="auto"/>
              <w:bottom w:val="single" w:sz="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p>
        </w:tc>
        <w:tc>
          <w:tcPr>
            <w:tcW w:w="4426" w:type="pct"/>
            <w:gridSpan w:val="4"/>
            <w:tcBorders>
              <w:top w:val="single" w:sz="4" w:space="0" w:color="auto"/>
              <w:right w:val="single" w:sz="24" w:space="0" w:color="auto"/>
            </w:tcBorders>
          </w:tcPr>
          <w:p w:rsidR="00B545CB" w:rsidRPr="000242B1" w:rsidRDefault="00B545CB" w:rsidP="00E50437">
            <w:pPr>
              <w:widowControl/>
              <w:numPr>
                <w:ilvl w:val="2"/>
                <w:numId w:val="52"/>
              </w:numPr>
              <w:snapToGrid w:val="0"/>
              <w:spacing w:line="400" w:lineRule="exact"/>
              <w:ind w:left="570" w:hanging="570"/>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105</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snapToGrid w:val="0"/>
              <w:spacing w:line="400" w:lineRule="exact"/>
              <w:rPr>
                <w:rFonts w:ascii="標楷體" w:eastAsia="標楷體" w:hAnsi="標楷體"/>
                <w:color w:val="000000"/>
                <w:kern w:val="0"/>
              </w:rPr>
            </w:pP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補助項目簡要說明：</w:t>
            </w:r>
          </w:p>
        </w:tc>
      </w:tr>
      <w:tr w:rsidR="00B545CB" w:rsidRPr="000242B1" w:rsidTr="00BB5F41">
        <w:trPr>
          <w:trHeight w:val="761"/>
          <w:jc w:val="center"/>
        </w:trPr>
        <w:tc>
          <w:tcPr>
            <w:tcW w:w="574" w:type="pct"/>
            <w:tcBorders>
              <w:left w:val="single" w:sz="24" w:space="0" w:color="auto"/>
              <w:bottom w:val="single" w:sz="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r w:rsidRPr="000242B1">
              <w:rPr>
                <w:rStyle w:val="st"/>
                <w:rFonts w:ascii="標楷體" w:eastAsia="標楷體" w:hAnsi="標楷體" w:hint="eastAsia"/>
                <w:color w:val="000000"/>
              </w:rPr>
              <w:t>教育部技職教育再造補助</w:t>
            </w:r>
          </w:p>
        </w:tc>
        <w:tc>
          <w:tcPr>
            <w:tcW w:w="4426" w:type="pct"/>
            <w:gridSpan w:val="4"/>
            <w:tcBorders>
              <w:right w:val="single" w:sz="24" w:space="0" w:color="auto"/>
            </w:tcBorders>
          </w:tcPr>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103</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104</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105</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tc>
      </w:tr>
      <w:tr w:rsidR="00B545CB" w:rsidRPr="000242B1" w:rsidTr="00BB5F41">
        <w:trPr>
          <w:trHeight w:val="761"/>
          <w:jc w:val="center"/>
        </w:trPr>
        <w:tc>
          <w:tcPr>
            <w:tcW w:w="574" w:type="pct"/>
            <w:tcBorders>
              <w:left w:val="single" w:sz="24" w:space="0" w:color="auto"/>
              <w:bottom w:val="single" w:sz="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Style w:val="st"/>
                <w:rFonts w:ascii="標楷體" w:eastAsia="標楷體" w:hAnsi="標楷體"/>
                <w:color w:val="000000"/>
              </w:rPr>
            </w:pPr>
            <w:r w:rsidRPr="000242B1">
              <w:rPr>
                <w:rStyle w:val="st"/>
                <w:rFonts w:ascii="標楷體" w:eastAsia="標楷體" w:hAnsi="標楷體" w:hint="eastAsia"/>
                <w:color w:val="000000"/>
              </w:rPr>
              <w:t>教育部補助教學設備資本門</w:t>
            </w:r>
          </w:p>
        </w:tc>
        <w:tc>
          <w:tcPr>
            <w:tcW w:w="4426" w:type="pct"/>
            <w:gridSpan w:val="4"/>
            <w:tcBorders>
              <w:right w:val="single" w:sz="24" w:space="0" w:color="auto"/>
            </w:tcBorders>
          </w:tcPr>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103</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104</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105</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tc>
      </w:tr>
      <w:tr w:rsidR="00B545CB" w:rsidRPr="000242B1" w:rsidTr="00BB5F41">
        <w:trPr>
          <w:trHeight w:val="613"/>
          <w:jc w:val="center"/>
        </w:trPr>
        <w:tc>
          <w:tcPr>
            <w:tcW w:w="574" w:type="pct"/>
            <w:tcBorders>
              <w:left w:val="single" w:sz="24" w:space="0" w:color="auto"/>
              <w:bottom w:val="single" w:sz="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r w:rsidRPr="000242B1">
              <w:rPr>
                <w:rStyle w:val="st"/>
                <w:rFonts w:ascii="標楷體" w:eastAsia="標楷體" w:hAnsi="標楷體" w:hint="eastAsia"/>
                <w:color w:val="000000"/>
              </w:rPr>
              <w:t>教育部補助精進優質計畫</w:t>
            </w:r>
          </w:p>
        </w:tc>
        <w:tc>
          <w:tcPr>
            <w:tcW w:w="4426" w:type="pct"/>
            <w:gridSpan w:val="4"/>
            <w:tcBorders>
              <w:right w:val="single" w:sz="24" w:space="0" w:color="auto"/>
            </w:tcBorders>
          </w:tcPr>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103</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104</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 xml:space="preserve"> 105</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tc>
      </w:tr>
      <w:tr w:rsidR="00B545CB" w:rsidRPr="000242B1" w:rsidTr="00BB5F41">
        <w:trPr>
          <w:trHeight w:val="613"/>
          <w:jc w:val="center"/>
        </w:trPr>
        <w:tc>
          <w:tcPr>
            <w:tcW w:w="574" w:type="pct"/>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r w:rsidRPr="000242B1">
              <w:rPr>
                <w:rFonts w:ascii="標楷體" w:eastAsia="標楷體" w:hAnsi="標楷體" w:hint="eastAsia"/>
                <w:color w:val="000000"/>
                <w:kern w:val="0"/>
              </w:rPr>
              <w:t>新北市旗艦計畫補助</w:t>
            </w:r>
          </w:p>
        </w:tc>
        <w:tc>
          <w:tcPr>
            <w:tcW w:w="4426" w:type="pct"/>
            <w:gridSpan w:val="4"/>
            <w:tcBorders>
              <w:right w:val="single" w:sz="24" w:space="0" w:color="auto"/>
            </w:tcBorders>
          </w:tcPr>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103</w:t>
            </w:r>
            <w:r w:rsidRPr="000242B1">
              <w:rPr>
                <w:rFonts w:ascii="標楷體" w:eastAsia="標楷體" w:hAnsi="標楷體" w:hint="eastAsia"/>
                <w:color w:val="000000"/>
                <w:kern w:val="0"/>
              </w:rPr>
              <w:t>學年度</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104</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p w:rsidR="00B545CB" w:rsidRPr="000242B1" w:rsidRDefault="00B545CB" w:rsidP="00E50437">
            <w:pPr>
              <w:widowControl/>
              <w:numPr>
                <w:ilvl w:val="2"/>
                <w:numId w:val="52"/>
              </w:numPr>
              <w:snapToGrid w:val="0"/>
              <w:spacing w:line="400" w:lineRule="exact"/>
              <w:ind w:left="394" w:hanging="394"/>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105</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核定總經費：</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仟元，經常門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仟元，資本門</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仟元</w:t>
            </w:r>
            <w:r w:rsidRPr="000242B1">
              <w:rPr>
                <w:rFonts w:ascii="標楷體" w:eastAsia="標楷體" w:hAnsi="標楷體"/>
                <w:color w:val="000000"/>
                <w:kern w:val="0"/>
              </w:rPr>
              <w:t>)</w:t>
            </w:r>
          </w:p>
        </w:tc>
      </w:tr>
      <w:tr w:rsidR="00B545CB" w:rsidRPr="000242B1" w:rsidTr="00BB5F41">
        <w:trPr>
          <w:trHeight w:val="613"/>
          <w:jc w:val="center"/>
        </w:trPr>
        <w:tc>
          <w:tcPr>
            <w:tcW w:w="574" w:type="pct"/>
            <w:tcBorders>
              <w:left w:val="single" w:sz="24" w:space="0" w:color="auto"/>
              <w:bottom w:val="single" w:sz="24" w:space="0" w:color="auto"/>
            </w:tcBorders>
            <w:tcMar>
              <w:top w:w="0" w:type="dxa"/>
              <w:left w:w="108" w:type="dxa"/>
              <w:bottom w:w="0" w:type="dxa"/>
              <w:right w:w="108" w:type="dxa"/>
            </w:tcMar>
            <w:vAlign w:val="center"/>
          </w:tcPr>
          <w:p w:rsidR="00B545CB" w:rsidRPr="000242B1" w:rsidRDefault="00B545CB" w:rsidP="00BB5F41">
            <w:pPr>
              <w:widowControl/>
              <w:snapToGrid w:val="0"/>
              <w:spacing w:line="400" w:lineRule="exact"/>
              <w:jc w:val="center"/>
              <w:rPr>
                <w:rFonts w:ascii="標楷體" w:eastAsia="標楷體" w:hAnsi="標楷體"/>
                <w:color w:val="000000"/>
                <w:kern w:val="0"/>
              </w:rPr>
            </w:pPr>
            <w:r w:rsidRPr="000242B1">
              <w:rPr>
                <w:rFonts w:ascii="標楷體" w:eastAsia="標楷體" w:hAnsi="標楷體" w:hint="eastAsia"/>
                <w:color w:val="000000"/>
                <w:kern w:val="0"/>
              </w:rPr>
              <w:t>新北之星特色學校</w:t>
            </w:r>
          </w:p>
        </w:tc>
        <w:tc>
          <w:tcPr>
            <w:tcW w:w="4426" w:type="pct"/>
            <w:gridSpan w:val="4"/>
            <w:tcBorders>
              <w:bottom w:val="single" w:sz="24" w:space="0" w:color="auto"/>
              <w:right w:val="single" w:sz="24" w:space="0" w:color="auto"/>
            </w:tcBorders>
            <w:vAlign w:val="center"/>
          </w:tcPr>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103</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獲獎類別</w:t>
            </w:r>
            <w:r w:rsidRPr="000242B1">
              <w:rPr>
                <w:rFonts w:ascii="標楷體" w:eastAsia="標楷體" w:hAnsi="標楷體"/>
                <w:color w:val="000000"/>
                <w:kern w:val="0"/>
              </w:rPr>
              <w:t>:                                        )</w:t>
            </w:r>
          </w:p>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104</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獲獎類別</w:t>
            </w:r>
            <w:r w:rsidRPr="000242B1">
              <w:rPr>
                <w:rFonts w:ascii="標楷體" w:eastAsia="標楷體" w:hAnsi="標楷體"/>
                <w:color w:val="000000"/>
                <w:kern w:val="0"/>
              </w:rPr>
              <w:t>:                                        )</w:t>
            </w:r>
          </w:p>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□無</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w:t>
            </w:r>
            <w:r w:rsidRPr="000242B1">
              <w:rPr>
                <w:rFonts w:ascii="標楷體" w:eastAsia="標楷體" w:hAnsi="標楷體"/>
                <w:color w:val="000000"/>
                <w:kern w:val="0"/>
              </w:rPr>
              <w:t>105</w:t>
            </w:r>
            <w:r w:rsidRPr="000242B1">
              <w:rPr>
                <w:rFonts w:ascii="標楷體" w:eastAsia="標楷體" w:hAnsi="標楷體" w:hint="eastAsia"/>
                <w:color w:val="000000"/>
                <w:kern w:val="0"/>
              </w:rPr>
              <w:t>學年度</w:t>
            </w:r>
            <w:r w:rsidRPr="000242B1">
              <w:rPr>
                <w:rFonts w:ascii="標楷體" w:eastAsia="標楷體" w:hAnsi="標楷體"/>
                <w:color w:val="000000"/>
                <w:kern w:val="0"/>
              </w:rPr>
              <w:t>(</w:t>
            </w:r>
            <w:r w:rsidRPr="000242B1">
              <w:rPr>
                <w:rFonts w:ascii="標楷體" w:eastAsia="標楷體" w:hAnsi="標楷體" w:hint="eastAsia"/>
                <w:color w:val="000000"/>
                <w:kern w:val="0"/>
              </w:rPr>
              <w:t>獲獎類別</w:t>
            </w:r>
            <w:r w:rsidRPr="000242B1">
              <w:rPr>
                <w:rFonts w:ascii="標楷體" w:eastAsia="標楷體" w:hAnsi="標楷體"/>
                <w:color w:val="000000"/>
                <w:kern w:val="0"/>
              </w:rPr>
              <w:t>:                                        )</w:t>
            </w:r>
          </w:p>
          <w:p w:rsidR="00B545CB" w:rsidRPr="000242B1" w:rsidRDefault="00B545CB" w:rsidP="00BB5F41">
            <w:pPr>
              <w:widowControl/>
              <w:snapToGrid w:val="0"/>
              <w:spacing w:line="400" w:lineRule="exact"/>
              <w:rPr>
                <w:rFonts w:ascii="標楷體" w:eastAsia="標楷體" w:hAnsi="標楷體"/>
                <w:color w:val="000000"/>
                <w:kern w:val="0"/>
              </w:rPr>
            </w:pPr>
            <w:r w:rsidRPr="000242B1">
              <w:rPr>
                <w:rFonts w:ascii="標楷體" w:eastAsia="標楷體" w:hAnsi="標楷體" w:hint="eastAsia"/>
                <w:color w:val="000000"/>
                <w:kern w:val="0"/>
              </w:rPr>
              <w:t>註：獲獎情形將列入審查之參考</w:t>
            </w:r>
            <w:r w:rsidRPr="000242B1">
              <w:rPr>
                <w:rFonts w:ascii="標楷體" w:eastAsia="標楷體" w:hAnsi="標楷體"/>
                <w:color w:val="000000"/>
                <w:kern w:val="0"/>
              </w:rPr>
              <w:t xml:space="preserve">                                </w:t>
            </w:r>
          </w:p>
          <w:p w:rsidR="00B545CB" w:rsidRPr="000242B1" w:rsidRDefault="00B545CB" w:rsidP="00BB5F41">
            <w:pPr>
              <w:widowControl/>
              <w:snapToGrid w:val="0"/>
              <w:spacing w:line="400" w:lineRule="exact"/>
              <w:rPr>
                <w:rFonts w:ascii="標楷體" w:eastAsia="標楷體" w:hAnsi="標楷體"/>
                <w:color w:val="000000"/>
                <w:kern w:val="0"/>
              </w:rPr>
            </w:pPr>
          </w:p>
        </w:tc>
      </w:tr>
      <w:tr w:rsidR="00B545CB" w:rsidRPr="000242B1" w:rsidTr="00BB5F41">
        <w:trPr>
          <w:cantSplit/>
          <w:trHeight w:val="455"/>
          <w:jc w:val="center"/>
        </w:trPr>
        <w:tc>
          <w:tcPr>
            <w:tcW w:w="574" w:type="pct"/>
            <w:vMerge w:val="restart"/>
            <w:tcBorders>
              <w:top w:val="single" w:sz="24" w:space="0" w:color="auto"/>
              <w:left w:val="single" w:sz="24" w:space="0" w:color="auto"/>
            </w:tcBorders>
            <w:vAlign w:val="center"/>
          </w:tcPr>
          <w:p w:rsidR="00B545CB" w:rsidRPr="000242B1" w:rsidRDefault="00B545CB" w:rsidP="00BB5F41">
            <w:pPr>
              <w:snapToGrid w:val="0"/>
              <w:jc w:val="center"/>
              <w:rPr>
                <w:rFonts w:ascii="標楷體" w:eastAsia="標楷體" w:hAnsi="標楷體"/>
                <w:color w:val="000000"/>
                <w:kern w:val="0"/>
              </w:rPr>
            </w:pPr>
            <w:r w:rsidRPr="000242B1">
              <w:rPr>
                <w:rFonts w:ascii="標楷體" w:eastAsia="標楷體" w:hAnsi="標楷體" w:hint="eastAsia"/>
                <w:color w:val="000000"/>
                <w:kern w:val="0"/>
              </w:rPr>
              <w:t>辦理之計畫</w:t>
            </w:r>
            <w:r w:rsidRPr="000242B1">
              <w:rPr>
                <w:rFonts w:ascii="標楷體" w:eastAsia="標楷體" w:hAnsi="標楷體"/>
                <w:color w:val="000000"/>
                <w:kern w:val="0"/>
              </w:rPr>
              <w:t>(</w:t>
            </w:r>
            <w:r w:rsidRPr="000242B1">
              <w:rPr>
                <w:rFonts w:ascii="標楷體" w:eastAsia="標楷體" w:hAnsi="標楷體" w:hint="eastAsia"/>
                <w:color w:val="000000"/>
                <w:kern w:val="0"/>
              </w:rPr>
              <w:t>表格不足請自行增列</w:t>
            </w:r>
            <w:r w:rsidRPr="000242B1">
              <w:rPr>
                <w:rFonts w:ascii="標楷體" w:eastAsia="標楷體" w:hAnsi="標楷體"/>
                <w:color w:val="000000"/>
                <w:kern w:val="0"/>
              </w:rPr>
              <w:t>)</w:t>
            </w:r>
          </w:p>
        </w:tc>
        <w:tc>
          <w:tcPr>
            <w:tcW w:w="1542" w:type="pct"/>
            <w:tcBorders>
              <w:top w:val="single" w:sz="24" w:space="0" w:color="auto"/>
            </w:tcBorders>
            <w:tcMar>
              <w:top w:w="0" w:type="dxa"/>
              <w:left w:w="108" w:type="dxa"/>
              <w:bottom w:w="0" w:type="dxa"/>
              <w:right w:w="108" w:type="dxa"/>
            </w:tcMar>
            <w:vAlign w:val="center"/>
          </w:tcPr>
          <w:p w:rsidR="00B545CB" w:rsidRPr="000242B1" w:rsidRDefault="00B545CB" w:rsidP="00BB5F41">
            <w:pPr>
              <w:snapToGrid w:val="0"/>
              <w:ind w:leftChars="-38" w:left="-91"/>
              <w:jc w:val="center"/>
              <w:rPr>
                <w:rFonts w:ascii="標楷體" w:eastAsia="標楷體" w:hAnsi="標楷體"/>
                <w:color w:val="000000"/>
                <w:kern w:val="0"/>
                <w:sz w:val="28"/>
              </w:rPr>
            </w:pPr>
            <w:r w:rsidRPr="000242B1">
              <w:rPr>
                <w:rFonts w:ascii="標楷體" w:eastAsia="標楷體" w:hAnsi="標楷體" w:hint="eastAsia"/>
                <w:color w:val="000000"/>
                <w:kern w:val="0"/>
                <w:sz w:val="28"/>
              </w:rPr>
              <w:t>子計畫編號</w:t>
            </w:r>
          </w:p>
        </w:tc>
        <w:tc>
          <w:tcPr>
            <w:tcW w:w="2884" w:type="pct"/>
            <w:gridSpan w:val="3"/>
            <w:tcBorders>
              <w:top w:val="single" w:sz="24" w:space="0" w:color="auto"/>
              <w:right w:val="single" w:sz="24" w:space="0" w:color="auto"/>
            </w:tcBorders>
            <w:vAlign w:val="center"/>
          </w:tcPr>
          <w:p w:rsidR="00B545CB" w:rsidRPr="000242B1" w:rsidRDefault="00B545CB" w:rsidP="00BB5F41">
            <w:pPr>
              <w:snapToGrid w:val="0"/>
              <w:ind w:leftChars="-10" w:left="-22" w:hanging="2"/>
              <w:jc w:val="center"/>
              <w:rPr>
                <w:rFonts w:ascii="標楷體" w:eastAsia="標楷體" w:hAnsi="標楷體"/>
                <w:color w:val="000000"/>
                <w:sz w:val="28"/>
                <w:szCs w:val="28"/>
              </w:rPr>
            </w:pPr>
            <w:r w:rsidRPr="000242B1">
              <w:rPr>
                <w:rFonts w:ascii="標楷體" w:eastAsia="標楷體" w:hAnsi="標楷體" w:hint="eastAsia"/>
                <w:color w:val="000000"/>
                <w:kern w:val="0"/>
                <w:sz w:val="28"/>
              </w:rPr>
              <w:t>子計畫名稱</w:t>
            </w:r>
          </w:p>
        </w:tc>
      </w:tr>
      <w:tr w:rsidR="00B545CB" w:rsidRPr="000242B1" w:rsidTr="00BB5F41">
        <w:trPr>
          <w:cantSplit/>
          <w:trHeight w:val="540"/>
          <w:jc w:val="center"/>
        </w:trPr>
        <w:tc>
          <w:tcPr>
            <w:tcW w:w="574" w:type="pct"/>
            <w:vMerge/>
            <w:tcBorders>
              <w:left w:val="single" w:sz="24" w:space="0" w:color="auto"/>
            </w:tcBorders>
            <w:textDirection w:val="tbRlV"/>
            <w:vAlign w:val="center"/>
          </w:tcPr>
          <w:p w:rsidR="00B545CB" w:rsidRPr="000242B1" w:rsidRDefault="00B545CB" w:rsidP="00BB5F41">
            <w:pPr>
              <w:snapToGrid w:val="0"/>
              <w:jc w:val="center"/>
              <w:rPr>
                <w:rFonts w:ascii="標楷體" w:eastAsia="標楷體" w:hAnsi="標楷體"/>
                <w:color w:val="000000"/>
                <w:kern w:val="0"/>
              </w:rPr>
            </w:pPr>
          </w:p>
        </w:tc>
        <w:tc>
          <w:tcPr>
            <w:tcW w:w="1542" w:type="pct"/>
            <w:tcMar>
              <w:top w:w="0" w:type="dxa"/>
              <w:left w:w="108" w:type="dxa"/>
              <w:bottom w:w="0" w:type="dxa"/>
              <w:right w:w="108" w:type="dxa"/>
            </w:tcMar>
            <w:vAlign w:val="center"/>
          </w:tcPr>
          <w:p w:rsidR="00B545CB" w:rsidRPr="000242B1" w:rsidRDefault="00B545CB" w:rsidP="00BB5F41">
            <w:pPr>
              <w:snapToGrid w:val="0"/>
              <w:spacing w:line="300" w:lineRule="auto"/>
              <w:ind w:leftChars="-38" w:left="-91"/>
              <w:jc w:val="center"/>
              <w:rPr>
                <w:rFonts w:ascii="標楷體" w:eastAsia="標楷體" w:hAnsi="標楷體"/>
                <w:color w:val="000000"/>
                <w:kern w:val="0"/>
                <w:sz w:val="28"/>
                <w:szCs w:val="28"/>
              </w:rPr>
            </w:pPr>
            <w:r w:rsidRPr="000242B1">
              <w:rPr>
                <w:rFonts w:ascii="標楷體" w:eastAsia="標楷體" w:hAnsi="標楷體"/>
                <w:color w:val="000000"/>
                <w:kern w:val="0"/>
                <w:sz w:val="28"/>
                <w:szCs w:val="28"/>
              </w:rPr>
              <w:t>106/107-A(</w:t>
            </w:r>
            <w:r w:rsidRPr="000242B1">
              <w:rPr>
                <w:rFonts w:ascii="標楷體" w:eastAsia="標楷體" w:hAnsi="標楷體" w:hint="eastAsia"/>
                <w:color w:val="000000"/>
                <w:kern w:val="0"/>
                <w:sz w:val="28"/>
                <w:szCs w:val="28"/>
              </w:rPr>
              <w:t>必含</w:t>
            </w:r>
            <w:r w:rsidRPr="000242B1">
              <w:rPr>
                <w:rFonts w:ascii="標楷體" w:eastAsia="標楷體" w:hAnsi="標楷體"/>
                <w:color w:val="000000"/>
                <w:kern w:val="0"/>
                <w:sz w:val="28"/>
                <w:szCs w:val="28"/>
              </w:rPr>
              <w:t>)</w:t>
            </w:r>
          </w:p>
        </w:tc>
        <w:tc>
          <w:tcPr>
            <w:tcW w:w="2884" w:type="pct"/>
            <w:gridSpan w:val="3"/>
            <w:tcBorders>
              <w:right w:val="single" w:sz="24" w:space="0" w:color="auto"/>
            </w:tcBorders>
            <w:vAlign w:val="center"/>
          </w:tcPr>
          <w:p w:rsidR="00B545CB" w:rsidRPr="000242B1" w:rsidRDefault="00B545CB" w:rsidP="00BB5F41">
            <w:pPr>
              <w:spacing w:line="480" w:lineRule="exact"/>
              <w:ind w:right="159"/>
              <w:jc w:val="center"/>
              <w:rPr>
                <w:rFonts w:ascii="標楷體" w:eastAsia="標楷體" w:hAnsi="標楷體"/>
                <w:color w:val="000000"/>
                <w:kern w:val="0"/>
                <w:sz w:val="28"/>
                <w:szCs w:val="28"/>
              </w:rPr>
            </w:pPr>
            <w:r w:rsidRPr="000242B1">
              <w:rPr>
                <w:rFonts w:ascii="標楷體" w:eastAsia="標楷體" w:hAnsi="標楷體"/>
                <w:color w:val="000000"/>
                <w:kern w:val="0"/>
                <w:sz w:val="28"/>
                <w:szCs w:val="28"/>
              </w:rPr>
              <w:t>107</w:t>
            </w:r>
            <w:r w:rsidRPr="000242B1">
              <w:rPr>
                <w:rFonts w:ascii="標楷體" w:eastAsia="標楷體" w:hAnsi="標楷體" w:hint="eastAsia"/>
                <w:bCs/>
                <w:color w:val="000000"/>
                <w:sz w:val="28"/>
                <w:szCs w:val="28"/>
              </w:rPr>
              <w:t>課綱推動及運作準備</w:t>
            </w:r>
            <w:r w:rsidRPr="000242B1">
              <w:rPr>
                <w:rFonts w:ascii="標楷體" w:eastAsia="標楷體" w:hAnsi="標楷體"/>
                <w:bCs/>
                <w:color w:val="000000"/>
                <w:sz w:val="28"/>
                <w:szCs w:val="28"/>
              </w:rPr>
              <w:t>(</w:t>
            </w:r>
            <w:r w:rsidRPr="000242B1">
              <w:rPr>
                <w:rFonts w:ascii="標楷體" w:eastAsia="標楷體" w:hAnsi="標楷體" w:hint="eastAsia"/>
                <w:bCs/>
                <w:color w:val="000000"/>
                <w:sz w:val="28"/>
                <w:szCs w:val="28"/>
              </w:rPr>
              <w:t>至少應含課程規劃、核心小組及教師增能等</w:t>
            </w:r>
            <w:r w:rsidRPr="000242B1">
              <w:rPr>
                <w:rFonts w:ascii="標楷體" w:eastAsia="標楷體" w:hAnsi="標楷體"/>
                <w:bCs/>
                <w:color w:val="000000"/>
                <w:sz w:val="28"/>
                <w:szCs w:val="28"/>
              </w:rPr>
              <w:t>)</w:t>
            </w:r>
            <w:r w:rsidRPr="000242B1">
              <w:rPr>
                <w:rFonts w:ascii="標楷體" w:eastAsia="標楷體" w:hAnsi="標楷體" w:hint="eastAsia"/>
                <w:bCs/>
                <w:color w:val="000000"/>
                <w:sz w:val="28"/>
                <w:szCs w:val="28"/>
              </w:rPr>
              <w:t>計畫</w:t>
            </w:r>
          </w:p>
        </w:tc>
      </w:tr>
      <w:tr w:rsidR="00B545CB" w:rsidRPr="000242B1" w:rsidTr="00BB5F41">
        <w:trPr>
          <w:cantSplit/>
          <w:trHeight w:val="551"/>
          <w:jc w:val="center"/>
        </w:trPr>
        <w:tc>
          <w:tcPr>
            <w:tcW w:w="574" w:type="pct"/>
            <w:vMerge/>
            <w:tcBorders>
              <w:left w:val="single" w:sz="24" w:space="0" w:color="auto"/>
            </w:tcBorders>
            <w:textDirection w:val="tbRlV"/>
            <w:vAlign w:val="center"/>
          </w:tcPr>
          <w:p w:rsidR="00B545CB" w:rsidRPr="000242B1" w:rsidRDefault="00B545CB" w:rsidP="00BB5F41">
            <w:pPr>
              <w:snapToGrid w:val="0"/>
              <w:jc w:val="center"/>
              <w:rPr>
                <w:rFonts w:ascii="標楷體" w:eastAsia="標楷體" w:hAnsi="標楷體"/>
                <w:color w:val="000000"/>
                <w:kern w:val="0"/>
              </w:rPr>
            </w:pPr>
          </w:p>
        </w:tc>
        <w:tc>
          <w:tcPr>
            <w:tcW w:w="1542" w:type="pct"/>
            <w:tcMar>
              <w:top w:w="0" w:type="dxa"/>
              <w:left w:w="108" w:type="dxa"/>
              <w:bottom w:w="0" w:type="dxa"/>
              <w:right w:w="108" w:type="dxa"/>
            </w:tcMar>
            <w:vAlign w:val="center"/>
          </w:tcPr>
          <w:p w:rsidR="00B545CB" w:rsidRPr="000242B1" w:rsidRDefault="00B545CB" w:rsidP="00BB5F41">
            <w:pPr>
              <w:snapToGrid w:val="0"/>
              <w:spacing w:line="300" w:lineRule="auto"/>
              <w:ind w:leftChars="-38" w:left="-91"/>
              <w:jc w:val="center"/>
              <w:rPr>
                <w:rFonts w:ascii="標楷體" w:eastAsia="標楷體" w:hAnsi="標楷體"/>
                <w:color w:val="000000"/>
                <w:kern w:val="0"/>
                <w:sz w:val="28"/>
                <w:szCs w:val="28"/>
              </w:rPr>
            </w:pPr>
            <w:r w:rsidRPr="000242B1">
              <w:rPr>
                <w:rFonts w:ascii="標楷體" w:eastAsia="標楷體" w:hAnsi="標楷體"/>
                <w:color w:val="000000"/>
                <w:kern w:val="0"/>
                <w:sz w:val="28"/>
                <w:szCs w:val="28"/>
              </w:rPr>
              <w:t>106/107-B(</w:t>
            </w:r>
            <w:r w:rsidRPr="000242B1">
              <w:rPr>
                <w:rFonts w:ascii="標楷體" w:eastAsia="標楷體" w:hAnsi="標楷體" w:hint="eastAsia"/>
                <w:color w:val="000000"/>
                <w:kern w:val="0"/>
                <w:sz w:val="28"/>
                <w:szCs w:val="28"/>
              </w:rPr>
              <w:t>必含</w:t>
            </w:r>
            <w:r w:rsidRPr="000242B1">
              <w:rPr>
                <w:rFonts w:ascii="標楷體" w:eastAsia="標楷體" w:hAnsi="標楷體"/>
                <w:color w:val="000000"/>
                <w:kern w:val="0"/>
                <w:sz w:val="28"/>
                <w:szCs w:val="28"/>
              </w:rPr>
              <w:t>)</w:t>
            </w:r>
          </w:p>
        </w:tc>
        <w:tc>
          <w:tcPr>
            <w:tcW w:w="2884" w:type="pct"/>
            <w:gridSpan w:val="3"/>
            <w:tcBorders>
              <w:right w:val="single" w:sz="24" w:space="0" w:color="auto"/>
            </w:tcBorders>
            <w:vAlign w:val="center"/>
          </w:tcPr>
          <w:p w:rsidR="00B545CB" w:rsidRPr="000242B1" w:rsidRDefault="00B545CB" w:rsidP="00BB5F41">
            <w:pPr>
              <w:snapToGrid w:val="0"/>
              <w:spacing w:line="300" w:lineRule="auto"/>
              <w:ind w:leftChars="35" w:left="84"/>
              <w:jc w:val="center"/>
              <w:rPr>
                <w:rFonts w:ascii="標楷體" w:eastAsia="標楷體" w:hAnsi="標楷體"/>
                <w:color w:val="000000"/>
                <w:kern w:val="0"/>
                <w:sz w:val="28"/>
                <w:szCs w:val="28"/>
              </w:rPr>
            </w:pPr>
            <w:r w:rsidRPr="000242B1">
              <w:rPr>
                <w:rFonts w:ascii="標楷體" w:eastAsia="標楷體" w:hAnsi="標楷體"/>
                <w:color w:val="000000"/>
                <w:sz w:val="28"/>
                <w:szCs w:val="28"/>
              </w:rPr>
              <w:t>107</w:t>
            </w:r>
            <w:r w:rsidRPr="000242B1">
              <w:rPr>
                <w:rFonts w:ascii="標楷體" w:eastAsia="標楷體" w:hAnsi="標楷體" w:hint="eastAsia"/>
                <w:color w:val="000000"/>
                <w:sz w:val="28"/>
                <w:szCs w:val="28"/>
              </w:rPr>
              <w:t>課綱課程試行計畫</w:t>
            </w:r>
            <w:r w:rsidRPr="000242B1">
              <w:rPr>
                <w:rFonts w:ascii="標楷體" w:eastAsia="標楷體" w:hAnsi="標楷體"/>
                <w:color w:val="000000"/>
                <w:sz w:val="28"/>
                <w:szCs w:val="28"/>
              </w:rPr>
              <w:t xml:space="preserve"> (</w:t>
            </w:r>
            <w:r w:rsidRPr="000242B1">
              <w:rPr>
                <w:rFonts w:ascii="標楷體" w:eastAsia="標楷體" w:hAnsi="標楷體" w:hint="eastAsia"/>
                <w:color w:val="000000"/>
                <w:sz w:val="28"/>
                <w:szCs w:val="28"/>
              </w:rPr>
              <w:t>可擇定校訂必修、多元選修、加深加廣選修或彈性學習時間等課程</w:t>
            </w:r>
            <w:r w:rsidRPr="000242B1">
              <w:rPr>
                <w:rFonts w:ascii="標楷體" w:eastAsia="標楷體" w:hAnsi="標楷體"/>
                <w:color w:val="000000"/>
                <w:sz w:val="28"/>
                <w:szCs w:val="28"/>
              </w:rPr>
              <w:t>)</w:t>
            </w:r>
          </w:p>
        </w:tc>
      </w:tr>
      <w:tr w:rsidR="00B545CB" w:rsidRPr="000242B1" w:rsidTr="00BB5F41">
        <w:trPr>
          <w:cantSplit/>
          <w:trHeight w:val="422"/>
          <w:jc w:val="center"/>
        </w:trPr>
        <w:tc>
          <w:tcPr>
            <w:tcW w:w="574" w:type="pct"/>
            <w:vMerge/>
            <w:tcBorders>
              <w:left w:val="single" w:sz="24" w:space="0" w:color="auto"/>
            </w:tcBorders>
            <w:textDirection w:val="tbRlV"/>
            <w:vAlign w:val="center"/>
          </w:tcPr>
          <w:p w:rsidR="00B545CB" w:rsidRPr="000242B1" w:rsidRDefault="00B545CB" w:rsidP="00BB5F41">
            <w:pPr>
              <w:snapToGrid w:val="0"/>
              <w:jc w:val="center"/>
              <w:rPr>
                <w:rFonts w:ascii="標楷體" w:eastAsia="標楷體" w:hAnsi="標楷體"/>
                <w:color w:val="000000"/>
                <w:kern w:val="0"/>
              </w:rPr>
            </w:pPr>
          </w:p>
        </w:tc>
        <w:tc>
          <w:tcPr>
            <w:tcW w:w="1542" w:type="pct"/>
            <w:tcMar>
              <w:top w:w="0" w:type="dxa"/>
              <w:left w:w="108" w:type="dxa"/>
              <w:bottom w:w="0" w:type="dxa"/>
              <w:right w:w="108" w:type="dxa"/>
            </w:tcMar>
            <w:vAlign w:val="center"/>
          </w:tcPr>
          <w:p w:rsidR="00B545CB" w:rsidRPr="000242B1" w:rsidRDefault="00B545CB" w:rsidP="00BB5F41">
            <w:pPr>
              <w:snapToGrid w:val="0"/>
              <w:spacing w:line="300" w:lineRule="auto"/>
              <w:ind w:leftChars="-38" w:left="-91"/>
              <w:jc w:val="center"/>
              <w:rPr>
                <w:rFonts w:ascii="標楷體" w:eastAsia="標楷體" w:hAnsi="標楷體"/>
                <w:color w:val="000000"/>
                <w:kern w:val="0"/>
                <w:sz w:val="28"/>
                <w:szCs w:val="28"/>
              </w:rPr>
            </w:pPr>
            <w:r w:rsidRPr="000242B1">
              <w:rPr>
                <w:rFonts w:ascii="標楷體" w:eastAsia="標楷體" w:hAnsi="標楷體"/>
                <w:color w:val="000000"/>
                <w:kern w:val="0"/>
                <w:sz w:val="28"/>
                <w:szCs w:val="28"/>
              </w:rPr>
              <w:t>106/107-C-a-</w:t>
            </w:r>
            <w:r w:rsidRPr="000242B1">
              <w:rPr>
                <w:rFonts w:ascii="標楷體" w:eastAsia="標楷體" w:hAnsi="標楷體" w:hint="eastAsia"/>
                <w:bCs/>
                <w:color w:val="000000"/>
                <w:sz w:val="28"/>
                <w:szCs w:val="28"/>
              </w:rPr>
              <w:t>○</w:t>
            </w:r>
            <w:r w:rsidRPr="000242B1">
              <w:rPr>
                <w:rFonts w:ascii="標楷體" w:eastAsia="標楷體" w:hAnsi="標楷體"/>
                <w:color w:val="000000"/>
                <w:kern w:val="0"/>
                <w:sz w:val="28"/>
                <w:szCs w:val="28"/>
              </w:rPr>
              <w:t>(</w:t>
            </w:r>
            <w:r w:rsidRPr="000242B1">
              <w:rPr>
                <w:rFonts w:ascii="標楷體" w:eastAsia="標楷體" w:hAnsi="標楷體" w:hint="eastAsia"/>
                <w:color w:val="000000"/>
                <w:kern w:val="0"/>
                <w:sz w:val="28"/>
                <w:szCs w:val="28"/>
              </w:rPr>
              <w:t>高中專用</w:t>
            </w:r>
            <w:r w:rsidRPr="000242B1">
              <w:rPr>
                <w:rFonts w:ascii="標楷體" w:eastAsia="標楷體" w:hAnsi="標楷體"/>
                <w:color w:val="000000"/>
                <w:kern w:val="0"/>
                <w:sz w:val="28"/>
                <w:szCs w:val="28"/>
              </w:rPr>
              <w:t>)</w:t>
            </w:r>
          </w:p>
        </w:tc>
        <w:tc>
          <w:tcPr>
            <w:tcW w:w="2884" w:type="pct"/>
            <w:gridSpan w:val="3"/>
            <w:tcBorders>
              <w:right w:val="single" w:sz="24" w:space="0" w:color="auto"/>
            </w:tcBorders>
            <w:vAlign w:val="center"/>
          </w:tcPr>
          <w:p w:rsidR="00B545CB" w:rsidRPr="000242B1" w:rsidRDefault="00B545CB" w:rsidP="00BB5F41">
            <w:pPr>
              <w:snapToGrid w:val="0"/>
              <w:spacing w:line="300" w:lineRule="auto"/>
              <w:jc w:val="center"/>
              <w:rPr>
                <w:rFonts w:ascii="標楷體" w:eastAsia="標楷體" w:hAnsi="標楷體"/>
                <w:color w:val="000000"/>
                <w:kern w:val="0"/>
                <w:sz w:val="28"/>
                <w:szCs w:val="28"/>
              </w:rPr>
            </w:pPr>
            <w:r w:rsidRPr="000242B1">
              <w:rPr>
                <w:rFonts w:ascii="標楷體" w:eastAsia="標楷體" w:hAnsi="標楷體" w:hint="eastAsia"/>
                <w:color w:val="000000"/>
                <w:kern w:val="0"/>
                <w:sz w:val="28"/>
                <w:szCs w:val="28"/>
              </w:rPr>
              <w:t>各校</w:t>
            </w:r>
            <w:r w:rsidRPr="000242B1">
              <w:rPr>
                <w:rFonts w:ascii="標楷體" w:eastAsia="標楷體" w:hAnsi="標楷體" w:hint="eastAsia"/>
                <w:color w:val="000000"/>
                <w:sz w:val="28"/>
                <w:szCs w:val="28"/>
              </w:rPr>
              <w:t>培育菁英高中人才</w:t>
            </w:r>
            <w:r w:rsidRPr="000242B1">
              <w:rPr>
                <w:rFonts w:ascii="標楷體" w:eastAsia="標楷體" w:hAnsi="標楷體" w:hint="eastAsia"/>
                <w:color w:val="000000"/>
                <w:kern w:val="0"/>
                <w:sz w:val="28"/>
                <w:szCs w:val="28"/>
              </w:rPr>
              <w:t>計畫</w:t>
            </w:r>
          </w:p>
        </w:tc>
      </w:tr>
      <w:tr w:rsidR="00B545CB" w:rsidRPr="000242B1" w:rsidTr="00BB5F41">
        <w:trPr>
          <w:cantSplit/>
          <w:trHeight w:val="373"/>
          <w:jc w:val="center"/>
        </w:trPr>
        <w:tc>
          <w:tcPr>
            <w:tcW w:w="574" w:type="pct"/>
            <w:vMerge/>
            <w:tcBorders>
              <w:left w:val="single" w:sz="24" w:space="0" w:color="auto"/>
            </w:tcBorders>
            <w:textDirection w:val="tbRlV"/>
            <w:vAlign w:val="center"/>
          </w:tcPr>
          <w:p w:rsidR="00B545CB" w:rsidRPr="000242B1" w:rsidRDefault="00B545CB" w:rsidP="00BB5F41">
            <w:pPr>
              <w:snapToGrid w:val="0"/>
              <w:jc w:val="center"/>
              <w:rPr>
                <w:rFonts w:ascii="標楷體" w:eastAsia="標楷體" w:hAnsi="標楷體"/>
                <w:color w:val="000000"/>
                <w:kern w:val="0"/>
              </w:rPr>
            </w:pPr>
          </w:p>
        </w:tc>
        <w:tc>
          <w:tcPr>
            <w:tcW w:w="1542" w:type="pct"/>
            <w:tcMar>
              <w:top w:w="0" w:type="dxa"/>
              <w:left w:w="108" w:type="dxa"/>
              <w:bottom w:w="0" w:type="dxa"/>
              <w:right w:w="108" w:type="dxa"/>
            </w:tcMar>
            <w:vAlign w:val="center"/>
          </w:tcPr>
          <w:p w:rsidR="00B545CB" w:rsidRPr="000242B1" w:rsidRDefault="00B545CB" w:rsidP="00BB5F41">
            <w:pPr>
              <w:snapToGrid w:val="0"/>
              <w:spacing w:line="300" w:lineRule="auto"/>
              <w:ind w:leftChars="-38" w:left="-91"/>
              <w:jc w:val="center"/>
              <w:rPr>
                <w:rFonts w:ascii="標楷體" w:eastAsia="標楷體" w:hAnsi="標楷體"/>
                <w:color w:val="000000"/>
                <w:kern w:val="0"/>
                <w:sz w:val="28"/>
                <w:szCs w:val="28"/>
              </w:rPr>
            </w:pPr>
            <w:r w:rsidRPr="000242B1">
              <w:rPr>
                <w:rFonts w:ascii="標楷體" w:eastAsia="標楷體" w:hAnsi="標楷體"/>
                <w:color w:val="000000"/>
                <w:kern w:val="0"/>
                <w:sz w:val="28"/>
                <w:szCs w:val="28"/>
              </w:rPr>
              <w:t>106/107-C-b-</w:t>
            </w:r>
            <w:r w:rsidRPr="000242B1">
              <w:rPr>
                <w:rFonts w:ascii="標楷體" w:eastAsia="標楷體" w:hAnsi="標楷體" w:hint="eastAsia"/>
                <w:bCs/>
                <w:color w:val="000000"/>
                <w:sz w:val="28"/>
                <w:szCs w:val="28"/>
              </w:rPr>
              <w:t>○</w:t>
            </w:r>
            <w:r w:rsidRPr="000242B1">
              <w:rPr>
                <w:rFonts w:ascii="標楷體" w:eastAsia="標楷體" w:hAnsi="標楷體"/>
                <w:color w:val="000000"/>
                <w:kern w:val="0"/>
                <w:sz w:val="28"/>
                <w:szCs w:val="28"/>
              </w:rPr>
              <w:t>(</w:t>
            </w:r>
            <w:r w:rsidRPr="000242B1">
              <w:rPr>
                <w:rFonts w:ascii="標楷體" w:eastAsia="標楷體" w:hAnsi="標楷體" w:hint="eastAsia"/>
                <w:color w:val="000000"/>
                <w:kern w:val="0"/>
                <w:sz w:val="28"/>
                <w:szCs w:val="28"/>
              </w:rPr>
              <w:t>高職專用</w:t>
            </w:r>
            <w:r w:rsidRPr="000242B1">
              <w:rPr>
                <w:rFonts w:ascii="標楷體" w:eastAsia="標楷體" w:hAnsi="標楷體"/>
                <w:color w:val="000000"/>
                <w:kern w:val="0"/>
                <w:sz w:val="28"/>
                <w:szCs w:val="28"/>
              </w:rPr>
              <w:t>)</w:t>
            </w:r>
          </w:p>
        </w:tc>
        <w:tc>
          <w:tcPr>
            <w:tcW w:w="2884" w:type="pct"/>
            <w:gridSpan w:val="3"/>
            <w:tcBorders>
              <w:right w:val="single" w:sz="24" w:space="0" w:color="auto"/>
            </w:tcBorders>
            <w:vAlign w:val="center"/>
          </w:tcPr>
          <w:p w:rsidR="00B545CB" w:rsidRPr="000242B1" w:rsidRDefault="00B545CB" w:rsidP="00BB5F41">
            <w:pPr>
              <w:snapToGrid w:val="0"/>
              <w:spacing w:line="300" w:lineRule="auto"/>
              <w:jc w:val="center"/>
              <w:rPr>
                <w:rFonts w:ascii="標楷體" w:eastAsia="標楷體" w:hAnsi="標楷體"/>
                <w:color w:val="000000"/>
                <w:kern w:val="0"/>
                <w:sz w:val="28"/>
                <w:szCs w:val="28"/>
              </w:rPr>
            </w:pPr>
            <w:r w:rsidRPr="000242B1">
              <w:rPr>
                <w:rFonts w:ascii="標楷體" w:eastAsia="標楷體" w:hAnsi="標楷體" w:hint="eastAsia"/>
                <w:color w:val="000000"/>
                <w:sz w:val="28"/>
                <w:szCs w:val="28"/>
              </w:rPr>
              <w:t>各校打造前瞻技職人才</w:t>
            </w:r>
            <w:r w:rsidRPr="000242B1">
              <w:rPr>
                <w:rFonts w:ascii="標楷體" w:eastAsia="標楷體" w:hAnsi="標楷體" w:hint="eastAsia"/>
                <w:color w:val="000000"/>
                <w:kern w:val="0"/>
                <w:sz w:val="28"/>
                <w:szCs w:val="28"/>
              </w:rPr>
              <w:t>計畫</w:t>
            </w:r>
          </w:p>
        </w:tc>
      </w:tr>
      <w:tr w:rsidR="00B545CB" w:rsidRPr="000242B1" w:rsidTr="00BB5F41">
        <w:trPr>
          <w:cantSplit/>
          <w:trHeight w:val="585"/>
          <w:jc w:val="center"/>
        </w:trPr>
        <w:tc>
          <w:tcPr>
            <w:tcW w:w="574" w:type="pct"/>
            <w:vMerge w:val="restart"/>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jc w:val="center"/>
              <w:rPr>
                <w:rFonts w:ascii="標楷體" w:eastAsia="標楷體" w:hAnsi="標楷體"/>
                <w:color w:val="000000"/>
                <w:kern w:val="0"/>
                <w:sz w:val="28"/>
              </w:rPr>
            </w:pPr>
            <w:r w:rsidRPr="000242B1">
              <w:rPr>
                <w:rFonts w:ascii="標楷體" w:eastAsia="標楷體" w:hAnsi="標楷體" w:hint="eastAsia"/>
                <w:color w:val="000000"/>
                <w:kern w:val="0"/>
                <w:sz w:val="28"/>
              </w:rPr>
              <w:t>聯</w:t>
            </w:r>
            <w:r w:rsidRPr="000242B1">
              <w:rPr>
                <w:rFonts w:ascii="標楷體" w:eastAsia="標楷體" w:hAnsi="標楷體"/>
                <w:color w:val="000000"/>
                <w:kern w:val="0"/>
                <w:sz w:val="28"/>
              </w:rPr>
              <w:t xml:space="preserve"> </w:t>
            </w:r>
            <w:r w:rsidRPr="000242B1">
              <w:rPr>
                <w:rFonts w:ascii="標楷體" w:eastAsia="標楷體" w:hAnsi="標楷體" w:hint="eastAsia"/>
                <w:color w:val="000000"/>
                <w:kern w:val="0"/>
                <w:sz w:val="28"/>
              </w:rPr>
              <w:t>絡</w:t>
            </w:r>
            <w:r w:rsidRPr="000242B1">
              <w:rPr>
                <w:rFonts w:ascii="標楷體" w:eastAsia="標楷體" w:hAnsi="標楷體"/>
                <w:color w:val="000000"/>
                <w:kern w:val="0"/>
                <w:sz w:val="28"/>
              </w:rPr>
              <w:t xml:space="preserve"> </w:t>
            </w:r>
            <w:r w:rsidRPr="000242B1">
              <w:rPr>
                <w:rFonts w:ascii="標楷體" w:eastAsia="標楷體" w:hAnsi="標楷體" w:hint="eastAsia"/>
                <w:color w:val="000000"/>
                <w:kern w:val="0"/>
                <w:sz w:val="28"/>
              </w:rPr>
              <w:t>人</w:t>
            </w:r>
          </w:p>
        </w:tc>
        <w:tc>
          <w:tcPr>
            <w:tcW w:w="1542" w:type="pct"/>
            <w:tcMar>
              <w:top w:w="0" w:type="dxa"/>
              <w:left w:w="108" w:type="dxa"/>
              <w:bottom w:w="0" w:type="dxa"/>
              <w:right w:w="108" w:type="dxa"/>
            </w:tcMar>
            <w:vAlign w:val="center"/>
          </w:tcPr>
          <w:p w:rsidR="00B545CB" w:rsidRPr="000242B1" w:rsidRDefault="00B545CB" w:rsidP="00BB5F41">
            <w:pPr>
              <w:widowControl/>
              <w:snapToGrid w:val="0"/>
              <w:jc w:val="center"/>
              <w:rPr>
                <w:rFonts w:ascii="標楷體" w:eastAsia="標楷體" w:hAnsi="標楷體"/>
                <w:color w:val="000000"/>
                <w:kern w:val="0"/>
                <w:sz w:val="28"/>
              </w:rPr>
            </w:pPr>
            <w:r w:rsidRPr="000242B1">
              <w:rPr>
                <w:rFonts w:ascii="標楷體" w:eastAsia="標楷體" w:hAnsi="標楷體" w:hint="eastAsia"/>
                <w:color w:val="000000"/>
                <w:sz w:val="28"/>
              </w:rPr>
              <w:t>單</w:t>
            </w:r>
            <w:r w:rsidRPr="000242B1">
              <w:rPr>
                <w:rFonts w:ascii="標楷體" w:eastAsia="標楷體" w:hAnsi="標楷體"/>
                <w:color w:val="000000"/>
                <w:sz w:val="28"/>
              </w:rPr>
              <w:t xml:space="preserve">    </w:t>
            </w:r>
            <w:r w:rsidRPr="000242B1">
              <w:rPr>
                <w:rFonts w:ascii="標楷體" w:eastAsia="標楷體" w:hAnsi="標楷體" w:hint="eastAsia"/>
                <w:color w:val="000000"/>
                <w:sz w:val="28"/>
              </w:rPr>
              <w:t>位</w:t>
            </w:r>
          </w:p>
        </w:tc>
        <w:tc>
          <w:tcPr>
            <w:tcW w:w="910" w:type="pct"/>
            <w:vAlign w:val="center"/>
          </w:tcPr>
          <w:p w:rsidR="00B545CB" w:rsidRPr="000242B1" w:rsidRDefault="00B545CB" w:rsidP="00BB5F41">
            <w:pPr>
              <w:snapToGrid w:val="0"/>
              <w:jc w:val="center"/>
              <w:rPr>
                <w:rFonts w:ascii="標楷體" w:eastAsia="標楷體" w:hAnsi="標楷體"/>
                <w:color w:val="000000"/>
                <w:sz w:val="28"/>
              </w:rPr>
            </w:pPr>
          </w:p>
        </w:tc>
        <w:tc>
          <w:tcPr>
            <w:tcW w:w="651" w:type="pct"/>
            <w:vAlign w:val="center"/>
          </w:tcPr>
          <w:p w:rsidR="00B545CB" w:rsidRPr="000242B1" w:rsidRDefault="00B545CB" w:rsidP="00BB5F41">
            <w:pPr>
              <w:snapToGrid w:val="0"/>
              <w:jc w:val="center"/>
              <w:rPr>
                <w:rFonts w:ascii="標楷體" w:eastAsia="標楷體" w:hAnsi="標楷體"/>
                <w:color w:val="000000"/>
                <w:sz w:val="28"/>
              </w:rPr>
            </w:pPr>
            <w:r w:rsidRPr="000242B1">
              <w:rPr>
                <w:rFonts w:ascii="標楷體" w:eastAsia="標楷體" w:hAnsi="標楷體" w:hint="eastAsia"/>
                <w:color w:val="000000"/>
                <w:sz w:val="28"/>
              </w:rPr>
              <w:t>職</w:t>
            </w:r>
            <w:r w:rsidRPr="000242B1">
              <w:rPr>
                <w:rFonts w:ascii="標楷體" w:eastAsia="標楷體" w:hAnsi="標楷體"/>
                <w:color w:val="000000"/>
                <w:sz w:val="28"/>
              </w:rPr>
              <w:t xml:space="preserve">    </w:t>
            </w:r>
            <w:r w:rsidRPr="000242B1">
              <w:rPr>
                <w:rFonts w:ascii="標楷體" w:eastAsia="標楷體" w:hAnsi="標楷體" w:hint="eastAsia"/>
                <w:color w:val="000000"/>
                <w:sz w:val="28"/>
              </w:rPr>
              <w:t>稱</w:t>
            </w:r>
          </w:p>
        </w:tc>
        <w:tc>
          <w:tcPr>
            <w:tcW w:w="1323" w:type="pct"/>
            <w:tcBorders>
              <w:right w:val="single" w:sz="24" w:space="0" w:color="auto"/>
            </w:tcBorders>
          </w:tcPr>
          <w:p w:rsidR="00B545CB" w:rsidRPr="000242B1" w:rsidRDefault="00B545CB" w:rsidP="00BB5F41">
            <w:pPr>
              <w:widowControl/>
              <w:snapToGrid w:val="0"/>
              <w:jc w:val="both"/>
              <w:rPr>
                <w:rFonts w:ascii="標楷體" w:eastAsia="標楷體" w:hAnsi="標楷體"/>
                <w:color w:val="000000"/>
                <w:kern w:val="0"/>
              </w:rPr>
            </w:pPr>
          </w:p>
        </w:tc>
      </w:tr>
      <w:tr w:rsidR="00B545CB" w:rsidRPr="000242B1" w:rsidTr="00BB5F41">
        <w:trPr>
          <w:cantSplit/>
          <w:trHeight w:val="585"/>
          <w:jc w:val="center"/>
        </w:trPr>
        <w:tc>
          <w:tcPr>
            <w:tcW w:w="574" w:type="pct"/>
            <w:vMerge/>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jc w:val="center"/>
              <w:rPr>
                <w:rFonts w:ascii="標楷體" w:eastAsia="標楷體" w:hAnsi="標楷體"/>
                <w:color w:val="000000"/>
                <w:kern w:val="0"/>
                <w:sz w:val="28"/>
              </w:rPr>
            </w:pPr>
          </w:p>
        </w:tc>
        <w:tc>
          <w:tcPr>
            <w:tcW w:w="1542" w:type="pct"/>
            <w:tcMar>
              <w:top w:w="0" w:type="dxa"/>
              <w:left w:w="108" w:type="dxa"/>
              <w:bottom w:w="0" w:type="dxa"/>
              <w:right w:w="108" w:type="dxa"/>
            </w:tcMar>
            <w:vAlign w:val="center"/>
          </w:tcPr>
          <w:p w:rsidR="00B545CB" w:rsidRPr="000242B1" w:rsidRDefault="00B545CB" w:rsidP="00BB5F41">
            <w:pPr>
              <w:snapToGrid w:val="0"/>
              <w:jc w:val="center"/>
              <w:rPr>
                <w:rFonts w:ascii="標楷體" w:eastAsia="標楷體" w:hAnsi="標楷體"/>
                <w:color w:val="000000"/>
                <w:sz w:val="28"/>
              </w:rPr>
            </w:pPr>
            <w:r w:rsidRPr="000242B1">
              <w:rPr>
                <w:rFonts w:ascii="標楷體" w:eastAsia="標楷體" w:hAnsi="標楷體" w:hint="eastAsia"/>
                <w:color w:val="000000"/>
                <w:sz w:val="28"/>
              </w:rPr>
              <w:t>姓</w:t>
            </w:r>
            <w:r w:rsidRPr="000242B1">
              <w:rPr>
                <w:rFonts w:ascii="標楷體" w:eastAsia="標楷體" w:hAnsi="標楷體"/>
                <w:color w:val="000000"/>
                <w:sz w:val="28"/>
              </w:rPr>
              <w:t xml:space="preserve">    </w:t>
            </w:r>
            <w:r w:rsidRPr="000242B1">
              <w:rPr>
                <w:rFonts w:ascii="標楷體" w:eastAsia="標楷體" w:hAnsi="標楷體" w:hint="eastAsia"/>
                <w:color w:val="000000"/>
                <w:sz w:val="28"/>
              </w:rPr>
              <w:t>名</w:t>
            </w:r>
          </w:p>
        </w:tc>
        <w:tc>
          <w:tcPr>
            <w:tcW w:w="910" w:type="pct"/>
            <w:vAlign w:val="center"/>
          </w:tcPr>
          <w:p w:rsidR="00B545CB" w:rsidRPr="000242B1" w:rsidRDefault="00B545CB" w:rsidP="00BB5F41">
            <w:pPr>
              <w:snapToGrid w:val="0"/>
              <w:jc w:val="center"/>
              <w:rPr>
                <w:rFonts w:ascii="標楷體" w:eastAsia="標楷體" w:hAnsi="標楷體"/>
                <w:color w:val="000000"/>
                <w:sz w:val="28"/>
              </w:rPr>
            </w:pPr>
          </w:p>
        </w:tc>
        <w:tc>
          <w:tcPr>
            <w:tcW w:w="651" w:type="pct"/>
            <w:vAlign w:val="center"/>
          </w:tcPr>
          <w:p w:rsidR="00B545CB" w:rsidRPr="000242B1" w:rsidRDefault="00B545CB" w:rsidP="00BB5F41">
            <w:pPr>
              <w:snapToGrid w:val="0"/>
              <w:jc w:val="center"/>
              <w:rPr>
                <w:rFonts w:ascii="標楷體" w:eastAsia="標楷體" w:hAnsi="標楷體"/>
                <w:color w:val="000000"/>
                <w:sz w:val="28"/>
              </w:rPr>
            </w:pPr>
            <w:r w:rsidRPr="000242B1">
              <w:rPr>
                <w:rFonts w:ascii="標楷體" w:eastAsia="標楷體" w:hAnsi="標楷體" w:hint="eastAsia"/>
                <w:color w:val="000000"/>
                <w:sz w:val="28"/>
              </w:rPr>
              <w:t>電</w:t>
            </w:r>
            <w:r w:rsidRPr="000242B1">
              <w:rPr>
                <w:rFonts w:ascii="標楷體" w:eastAsia="標楷體" w:hAnsi="標楷體"/>
                <w:color w:val="000000"/>
                <w:sz w:val="28"/>
              </w:rPr>
              <w:t xml:space="preserve">    </w:t>
            </w:r>
            <w:r w:rsidRPr="000242B1">
              <w:rPr>
                <w:rFonts w:ascii="標楷體" w:eastAsia="標楷體" w:hAnsi="標楷體" w:hint="eastAsia"/>
                <w:color w:val="000000"/>
                <w:sz w:val="28"/>
              </w:rPr>
              <w:t>話</w:t>
            </w:r>
          </w:p>
        </w:tc>
        <w:tc>
          <w:tcPr>
            <w:tcW w:w="1323" w:type="pct"/>
            <w:tcBorders>
              <w:right w:val="single" w:sz="24" w:space="0" w:color="auto"/>
            </w:tcBorders>
          </w:tcPr>
          <w:p w:rsidR="00B545CB" w:rsidRPr="000242B1" w:rsidRDefault="00B545CB" w:rsidP="00BB5F41">
            <w:pPr>
              <w:widowControl/>
              <w:snapToGrid w:val="0"/>
              <w:jc w:val="both"/>
              <w:rPr>
                <w:rFonts w:ascii="標楷體" w:eastAsia="標楷體" w:hAnsi="標楷體"/>
                <w:color w:val="000000"/>
                <w:kern w:val="0"/>
              </w:rPr>
            </w:pPr>
          </w:p>
        </w:tc>
      </w:tr>
      <w:tr w:rsidR="00B545CB" w:rsidRPr="000242B1" w:rsidTr="00BB5F41">
        <w:trPr>
          <w:cantSplit/>
          <w:trHeight w:val="585"/>
          <w:jc w:val="center"/>
        </w:trPr>
        <w:tc>
          <w:tcPr>
            <w:tcW w:w="574" w:type="pct"/>
            <w:vMerge/>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jc w:val="center"/>
              <w:rPr>
                <w:rFonts w:ascii="標楷體" w:eastAsia="標楷體" w:hAnsi="標楷體"/>
                <w:color w:val="000000"/>
                <w:kern w:val="0"/>
                <w:sz w:val="28"/>
              </w:rPr>
            </w:pPr>
          </w:p>
        </w:tc>
        <w:tc>
          <w:tcPr>
            <w:tcW w:w="1542" w:type="pct"/>
            <w:tcMar>
              <w:top w:w="0" w:type="dxa"/>
              <w:left w:w="108" w:type="dxa"/>
              <w:bottom w:w="0" w:type="dxa"/>
              <w:right w:w="108" w:type="dxa"/>
            </w:tcMar>
            <w:vAlign w:val="center"/>
          </w:tcPr>
          <w:p w:rsidR="00B545CB" w:rsidRPr="000242B1" w:rsidRDefault="00B545CB" w:rsidP="00BB5F41">
            <w:pPr>
              <w:snapToGrid w:val="0"/>
              <w:jc w:val="center"/>
              <w:rPr>
                <w:rFonts w:ascii="標楷體" w:eastAsia="標楷體" w:hAnsi="標楷體"/>
                <w:color w:val="000000"/>
                <w:sz w:val="28"/>
              </w:rPr>
            </w:pPr>
            <w:r w:rsidRPr="000242B1">
              <w:rPr>
                <w:rFonts w:ascii="標楷體" w:eastAsia="標楷體" w:hAnsi="標楷體" w:hint="eastAsia"/>
                <w:color w:val="000000"/>
                <w:sz w:val="28"/>
              </w:rPr>
              <w:t>行動電話</w:t>
            </w:r>
          </w:p>
        </w:tc>
        <w:tc>
          <w:tcPr>
            <w:tcW w:w="910" w:type="pct"/>
            <w:vAlign w:val="center"/>
          </w:tcPr>
          <w:p w:rsidR="00B545CB" w:rsidRPr="000242B1" w:rsidRDefault="00B545CB" w:rsidP="00BB5F41">
            <w:pPr>
              <w:snapToGrid w:val="0"/>
              <w:jc w:val="center"/>
              <w:rPr>
                <w:rFonts w:ascii="標楷體" w:eastAsia="標楷體" w:hAnsi="標楷體"/>
                <w:color w:val="000000"/>
                <w:sz w:val="28"/>
              </w:rPr>
            </w:pPr>
          </w:p>
        </w:tc>
        <w:tc>
          <w:tcPr>
            <w:tcW w:w="651" w:type="pct"/>
            <w:vAlign w:val="center"/>
          </w:tcPr>
          <w:p w:rsidR="00B545CB" w:rsidRPr="000242B1" w:rsidRDefault="00B545CB" w:rsidP="00BB5F41">
            <w:pPr>
              <w:snapToGrid w:val="0"/>
              <w:jc w:val="center"/>
              <w:rPr>
                <w:rFonts w:ascii="標楷體" w:eastAsia="標楷體" w:hAnsi="標楷體"/>
                <w:color w:val="000000"/>
                <w:sz w:val="28"/>
              </w:rPr>
            </w:pPr>
            <w:r w:rsidRPr="000242B1">
              <w:rPr>
                <w:rFonts w:ascii="標楷體" w:eastAsia="標楷體" w:hAnsi="標楷體" w:hint="eastAsia"/>
                <w:color w:val="000000"/>
                <w:sz w:val="28"/>
              </w:rPr>
              <w:t>傳</w:t>
            </w:r>
            <w:r w:rsidRPr="000242B1">
              <w:rPr>
                <w:rFonts w:ascii="標楷體" w:eastAsia="標楷體" w:hAnsi="標楷體"/>
                <w:color w:val="000000"/>
                <w:sz w:val="28"/>
              </w:rPr>
              <w:t xml:space="preserve">    </w:t>
            </w:r>
            <w:r w:rsidRPr="000242B1">
              <w:rPr>
                <w:rFonts w:ascii="標楷體" w:eastAsia="標楷體" w:hAnsi="標楷體" w:hint="eastAsia"/>
                <w:color w:val="000000"/>
                <w:sz w:val="28"/>
              </w:rPr>
              <w:t>真</w:t>
            </w:r>
          </w:p>
        </w:tc>
        <w:tc>
          <w:tcPr>
            <w:tcW w:w="1323" w:type="pct"/>
            <w:tcBorders>
              <w:right w:val="single" w:sz="24" w:space="0" w:color="auto"/>
            </w:tcBorders>
          </w:tcPr>
          <w:p w:rsidR="00B545CB" w:rsidRPr="000242B1" w:rsidRDefault="00B545CB" w:rsidP="00BB5F41">
            <w:pPr>
              <w:widowControl/>
              <w:snapToGrid w:val="0"/>
              <w:jc w:val="both"/>
              <w:rPr>
                <w:rFonts w:ascii="標楷體" w:eastAsia="標楷體" w:hAnsi="標楷體"/>
                <w:color w:val="000000"/>
                <w:kern w:val="0"/>
              </w:rPr>
            </w:pPr>
          </w:p>
        </w:tc>
      </w:tr>
      <w:tr w:rsidR="00B545CB" w:rsidRPr="000242B1" w:rsidTr="00BB5F41">
        <w:trPr>
          <w:cantSplit/>
          <w:trHeight w:val="585"/>
          <w:jc w:val="center"/>
        </w:trPr>
        <w:tc>
          <w:tcPr>
            <w:tcW w:w="574" w:type="pct"/>
            <w:vMerge/>
            <w:tcBorders>
              <w:left w:val="single" w:sz="24" w:space="0" w:color="auto"/>
            </w:tcBorders>
            <w:tcMar>
              <w:top w:w="0" w:type="dxa"/>
              <w:left w:w="108" w:type="dxa"/>
              <w:bottom w:w="0" w:type="dxa"/>
              <w:right w:w="108" w:type="dxa"/>
            </w:tcMar>
            <w:vAlign w:val="center"/>
          </w:tcPr>
          <w:p w:rsidR="00B545CB" w:rsidRPr="000242B1" w:rsidRDefault="00B545CB" w:rsidP="00BB5F41">
            <w:pPr>
              <w:widowControl/>
              <w:snapToGrid w:val="0"/>
              <w:jc w:val="center"/>
              <w:rPr>
                <w:rFonts w:ascii="標楷體" w:eastAsia="標楷體" w:hAnsi="標楷體"/>
                <w:color w:val="000000"/>
                <w:kern w:val="0"/>
                <w:sz w:val="28"/>
              </w:rPr>
            </w:pPr>
          </w:p>
        </w:tc>
        <w:tc>
          <w:tcPr>
            <w:tcW w:w="1542" w:type="pct"/>
            <w:tcMar>
              <w:top w:w="0" w:type="dxa"/>
              <w:left w:w="108" w:type="dxa"/>
              <w:bottom w:w="0" w:type="dxa"/>
              <w:right w:w="108" w:type="dxa"/>
            </w:tcMar>
            <w:vAlign w:val="center"/>
          </w:tcPr>
          <w:p w:rsidR="00B545CB" w:rsidRPr="000242B1" w:rsidRDefault="00B545CB" w:rsidP="00BB5F41">
            <w:pPr>
              <w:snapToGrid w:val="0"/>
              <w:jc w:val="center"/>
              <w:rPr>
                <w:rFonts w:ascii="標楷體" w:eastAsia="標楷體" w:hAnsi="標楷體"/>
                <w:color w:val="000000"/>
                <w:sz w:val="28"/>
              </w:rPr>
            </w:pPr>
            <w:r w:rsidRPr="000242B1">
              <w:rPr>
                <w:rFonts w:ascii="標楷體" w:eastAsia="標楷體" w:hAnsi="標楷體"/>
                <w:color w:val="000000"/>
                <w:sz w:val="28"/>
              </w:rPr>
              <w:t>E-mail</w:t>
            </w:r>
          </w:p>
        </w:tc>
        <w:tc>
          <w:tcPr>
            <w:tcW w:w="2884" w:type="pct"/>
            <w:gridSpan w:val="3"/>
            <w:tcBorders>
              <w:right w:val="single" w:sz="24" w:space="0" w:color="auto"/>
            </w:tcBorders>
          </w:tcPr>
          <w:p w:rsidR="00B545CB" w:rsidRPr="000242B1" w:rsidRDefault="00B545CB" w:rsidP="00BB5F41">
            <w:pPr>
              <w:widowControl/>
              <w:snapToGrid w:val="0"/>
              <w:jc w:val="both"/>
              <w:rPr>
                <w:rFonts w:ascii="標楷體" w:eastAsia="標楷體" w:hAnsi="標楷體"/>
                <w:color w:val="000000"/>
                <w:kern w:val="0"/>
                <w:sz w:val="28"/>
              </w:rPr>
            </w:pPr>
          </w:p>
        </w:tc>
      </w:tr>
      <w:tr w:rsidR="00B545CB" w:rsidRPr="000242B1" w:rsidTr="00BB5F41">
        <w:trPr>
          <w:trHeight w:val="646"/>
          <w:jc w:val="center"/>
        </w:trPr>
        <w:tc>
          <w:tcPr>
            <w:tcW w:w="574" w:type="pct"/>
            <w:tcBorders>
              <w:left w:val="single" w:sz="24" w:space="0" w:color="auto"/>
              <w:bottom w:val="single" w:sz="18" w:space="0" w:color="auto"/>
            </w:tcBorders>
            <w:tcMar>
              <w:top w:w="0" w:type="dxa"/>
              <w:left w:w="108" w:type="dxa"/>
              <w:bottom w:w="0" w:type="dxa"/>
              <w:right w:w="108" w:type="dxa"/>
            </w:tcMar>
            <w:vAlign w:val="center"/>
          </w:tcPr>
          <w:p w:rsidR="00B545CB" w:rsidRPr="000242B1" w:rsidRDefault="00B545CB" w:rsidP="00BB5F41">
            <w:pPr>
              <w:widowControl/>
              <w:snapToGrid w:val="0"/>
              <w:jc w:val="center"/>
              <w:rPr>
                <w:rFonts w:ascii="標楷體" w:eastAsia="標楷體" w:hAnsi="標楷體"/>
                <w:color w:val="000000"/>
                <w:kern w:val="0"/>
                <w:sz w:val="28"/>
              </w:rPr>
            </w:pPr>
            <w:r w:rsidRPr="000242B1">
              <w:rPr>
                <w:rFonts w:ascii="標楷體" w:eastAsia="標楷體" w:hAnsi="標楷體" w:hint="eastAsia"/>
                <w:color w:val="000000"/>
                <w:kern w:val="0"/>
                <w:sz w:val="28"/>
              </w:rPr>
              <w:t>校長核章</w:t>
            </w:r>
          </w:p>
        </w:tc>
        <w:tc>
          <w:tcPr>
            <w:tcW w:w="2452" w:type="pct"/>
            <w:gridSpan w:val="2"/>
            <w:tcBorders>
              <w:bottom w:val="single" w:sz="18" w:space="0" w:color="auto"/>
            </w:tcBorders>
            <w:tcMar>
              <w:top w:w="0" w:type="dxa"/>
              <w:left w:w="108" w:type="dxa"/>
              <w:bottom w:w="0" w:type="dxa"/>
              <w:right w:w="108" w:type="dxa"/>
            </w:tcMar>
            <w:vAlign w:val="center"/>
          </w:tcPr>
          <w:p w:rsidR="00B545CB" w:rsidRPr="000242B1" w:rsidRDefault="00B545CB" w:rsidP="00BB5F41">
            <w:pPr>
              <w:widowControl/>
              <w:snapToGrid w:val="0"/>
              <w:jc w:val="center"/>
              <w:rPr>
                <w:rFonts w:ascii="標楷體" w:eastAsia="標楷體" w:hAnsi="標楷體"/>
                <w:color w:val="000000"/>
                <w:kern w:val="0"/>
                <w:sz w:val="28"/>
              </w:rPr>
            </w:pPr>
          </w:p>
        </w:tc>
        <w:tc>
          <w:tcPr>
            <w:tcW w:w="651" w:type="pct"/>
            <w:tcBorders>
              <w:bottom w:val="single" w:sz="18" w:space="0" w:color="auto"/>
            </w:tcBorders>
            <w:vAlign w:val="center"/>
          </w:tcPr>
          <w:p w:rsidR="00B545CB" w:rsidRPr="000242B1" w:rsidRDefault="00B545CB" w:rsidP="00BB5F41">
            <w:pPr>
              <w:widowControl/>
              <w:snapToGrid w:val="0"/>
              <w:jc w:val="center"/>
              <w:rPr>
                <w:rFonts w:ascii="標楷體" w:eastAsia="標楷體" w:hAnsi="標楷體"/>
                <w:color w:val="000000"/>
                <w:kern w:val="0"/>
                <w:sz w:val="28"/>
              </w:rPr>
            </w:pPr>
            <w:r w:rsidRPr="000242B1">
              <w:rPr>
                <w:rFonts w:ascii="標楷體" w:eastAsia="標楷體" w:hAnsi="標楷體" w:hint="eastAsia"/>
                <w:color w:val="000000"/>
                <w:kern w:val="0"/>
                <w:sz w:val="28"/>
              </w:rPr>
              <w:t>申請日期</w:t>
            </w:r>
          </w:p>
        </w:tc>
        <w:tc>
          <w:tcPr>
            <w:tcW w:w="1323" w:type="pct"/>
            <w:tcBorders>
              <w:bottom w:val="single" w:sz="18" w:space="0" w:color="auto"/>
              <w:right w:val="single" w:sz="24" w:space="0" w:color="auto"/>
            </w:tcBorders>
          </w:tcPr>
          <w:p w:rsidR="00B545CB" w:rsidRPr="000242B1" w:rsidRDefault="00B545CB" w:rsidP="00BB5F41">
            <w:pPr>
              <w:widowControl/>
              <w:snapToGrid w:val="0"/>
              <w:jc w:val="center"/>
              <w:rPr>
                <w:rFonts w:ascii="標楷體" w:eastAsia="標楷體" w:hAnsi="標楷體"/>
                <w:color w:val="000000"/>
                <w:kern w:val="0"/>
                <w:sz w:val="28"/>
              </w:rPr>
            </w:pPr>
          </w:p>
        </w:tc>
      </w:tr>
    </w:tbl>
    <w:p w:rsidR="00B545CB" w:rsidRPr="007A2B2B" w:rsidRDefault="00B545CB" w:rsidP="00E50437">
      <w:pPr>
        <w:widowControl/>
        <w:snapToGrid w:val="0"/>
        <w:rPr>
          <w:rFonts w:ascii="標楷體" w:eastAsia="標楷體" w:hAnsi="標楷體"/>
          <w:b/>
          <w:color w:val="000000"/>
          <w:sz w:val="32"/>
          <w:szCs w:val="32"/>
        </w:rPr>
      </w:pPr>
      <w:r w:rsidRPr="007A2B2B">
        <w:rPr>
          <w:rFonts w:ascii="標楷體" w:eastAsia="標楷體" w:hAnsi="標楷體"/>
          <w:b/>
          <w:bCs/>
          <w:color w:val="000000"/>
          <w:kern w:val="0"/>
          <w:sz w:val="28"/>
          <w:szCs w:val="28"/>
        </w:rPr>
        <w:br w:type="page"/>
      </w:r>
      <w:r w:rsidRPr="007A2B2B">
        <w:rPr>
          <w:rFonts w:ascii="標楷體" w:eastAsia="標楷體" w:hAnsi="標楷體" w:hint="eastAsia"/>
          <w:b/>
          <w:color w:val="000000"/>
          <w:sz w:val="32"/>
          <w:szCs w:val="32"/>
        </w:rPr>
        <w:t>貳、計畫內容</w:t>
      </w: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一、學校願景及旗艦計畫成果與反思：</w:t>
      </w:r>
      <w:r w:rsidRPr="007A2B2B">
        <w:rPr>
          <w:rFonts w:ascii="標楷體" w:eastAsia="標楷體" w:hAnsi="標楷體"/>
          <w:color w:val="000000"/>
          <w:sz w:val="28"/>
          <w:szCs w:val="28"/>
        </w:rPr>
        <w:t xml:space="preserve"> </w:t>
      </w:r>
    </w:p>
    <w:p w:rsidR="00B545CB" w:rsidRPr="007A2B2B" w:rsidRDefault="00B545CB" w:rsidP="00E50437">
      <w:pPr>
        <w:pStyle w:val="ListParagraph"/>
        <w:widowControl/>
        <w:numPr>
          <w:ilvl w:val="0"/>
          <w:numId w:val="81"/>
        </w:numPr>
        <w:spacing w:line="480" w:lineRule="exact"/>
        <w:ind w:leftChars="0"/>
        <w:rPr>
          <w:rFonts w:ascii="標楷體" w:eastAsia="標楷體" w:hAnsi="標楷體"/>
          <w:b/>
          <w:color w:val="000000"/>
          <w:sz w:val="28"/>
          <w:szCs w:val="28"/>
        </w:rPr>
      </w:pPr>
      <w:r w:rsidRPr="007A2B2B">
        <w:rPr>
          <w:rFonts w:ascii="標楷體" w:eastAsia="標楷體" w:hAnsi="標楷體" w:hint="eastAsia"/>
          <w:color w:val="000000"/>
          <w:sz w:val="28"/>
          <w:szCs w:val="28"/>
        </w:rPr>
        <w:t>學校環境掃描分析表：</w:t>
      </w:r>
    </w:p>
    <w:p w:rsidR="00B545CB" w:rsidRPr="007A2B2B" w:rsidRDefault="00B545CB" w:rsidP="00E50437">
      <w:pPr>
        <w:pStyle w:val="ListParagraph"/>
        <w:widowControl/>
        <w:tabs>
          <w:tab w:val="left" w:pos="1276"/>
        </w:tabs>
        <w:spacing w:line="480" w:lineRule="exact"/>
        <w:ind w:leftChars="0" w:left="765"/>
        <w:rPr>
          <w:rFonts w:ascii="標楷體" w:eastAsia="標楷體" w:hAnsi="標楷體"/>
          <w:color w:val="000000"/>
          <w:sz w:val="28"/>
          <w:szCs w:val="28"/>
        </w:rPr>
      </w:pPr>
      <w:r w:rsidRPr="007A2B2B">
        <w:rPr>
          <w:rFonts w:ascii="標楷體" w:eastAsia="標楷體" w:hAnsi="標楷體" w:hint="eastAsia"/>
          <w:color w:val="000000"/>
          <w:sz w:val="28"/>
          <w:szCs w:val="28"/>
        </w:rPr>
        <w:t>依據學校現況，就「地理環境」、「軟硬體設備」「行政效能」、「課程發展」、「教學活化」、「學生學習」、「教師專業發展」及「內外部資源</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家長、社區等</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」等八大面向進行環境掃描分析（請參考運用《學校環境掃描分析表》），再根據結果擬定發展課題和因應策略，並轉成子計畫目標與實施內容。</w:t>
      </w:r>
    </w:p>
    <w:p w:rsidR="00B545CB" w:rsidRPr="007A2B2B" w:rsidRDefault="00B545CB" w:rsidP="00E50437">
      <w:pPr>
        <w:widowControl/>
        <w:spacing w:line="520" w:lineRule="exact"/>
        <w:rPr>
          <w:rFonts w:ascii="標楷體" w:eastAsia="標楷體" w:hAnsi="標楷體"/>
          <w:b/>
          <w:color w:val="000000"/>
          <w:sz w:val="28"/>
          <w:szCs w:val="28"/>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hint="eastAsia"/>
          <w:b/>
          <w:color w:val="000000"/>
          <w:sz w:val="28"/>
          <w:szCs w:val="28"/>
        </w:rPr>
        <w:t>學校環境掃描分析表</w:t>
      </w: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學校可自行依學校現況增列欄位</w:t>
      </w:r>
      <w:r w:rsidRPr="007A2B2B">
        <w:rPr>
          <w:rFonts w:ascii="標楷體" w:eastAsia="標楷體" w:hAnsi="標楷體"/>
          <w:b/>
          <w:color w:val="000000"/>
          <w:sz w:val="28"/>
          <w:szCs w:val="28"/>
        </w:rPr>
        <w:t>)</w:t>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5"/>
        <w:gridCol w:w="2369"/>
        <w:gridCol w:w="2395"/>
        <w:gridCol w:w="1005"/>
        <w:gridCol w:w="1370"/>
        <w:gridCol w:w="2384"/>
      </w:tblGrid>
      <w:tr w:rsidR="00B545CB" w:rsidRPr="000242B1" w:rsidTr="00BB5F41">
        <w:tc>
          <w:tcPr>
            <w:tcW w:w="490" w:type="pct"/>
            <w:vMerge w:val="restart"/>
            <w:shd w:val="clear" w:color="auto" w:fill="D9D9D9"/>
          </w:tcPr>
          <w:p w:rsidR="00B545CB" w:rsidRPr="000242B1" w:rsidRDefault="00B545CB" w:rsidP="00BB5F41">
            <w:pPr>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項目</w:t>
            </w:r>
          </w:p>
        </w:tc>
        <w:tc>
          <w:tcPr>
            <w:tcW w:w="2256" w:type="pct"/>
            <w:gridSpan w:val="2"/>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內部</w:t>
            </w:r>
          </w:p>
        </w:tc>
        <w:tc>
          <w:tcPr>
            <w:tcW w:w="2254" w:type="pct"/>
            <w:gridSpan w:val="3"/>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外部</w:t>
            </w:r>
          </w:p>
        </w:tc>
      </w:tr>
      <w:tr w:rsidR="00B545CB" w:rsidRPr="000242B1" w:rsidTr="00BB5F41">
        <w:tc>
          <w:tcPr>
            <w:tcW w:w="490" w:type="pct"/>
            <w:vMerge/>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22" w:type="pct"/>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優勢</w:t>
            </w:r>
          </w:p>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b/>
                <w:color w:val="000000"/>
              </w:rPr>
              <w:t>Strengths</w:t>
            </w:r>
          </w:p>
        </w:tc>
        <w:tc>
          <w:tcPr>
            <w:tcW w:w="1134" w:type="pct"/>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劣勢</w:t>
            </w:r>
          </w:p>
          <w:p w:rsidR="00B545CB" w:rsidRPr="000242B1" w:rsidRDefault="00B545CB" w:rsidP="00BB5F41">
            <w:pPr>
              <w:widowControl/>
              <w:spacing w:line="520" w:lineRule="exact"/>
              <w:jc w:val="center"/>
              <w:rPr>
                <w:rFonts w:ascii="標楷體" w:eastAsia="標楷體" w:hAnsi="標楷體"/>
                <w:b/>
                <w:color w:val="000000"/>
              </w:rPr>
            </w:pPr>
            <w:r w:rsidRPr="000242B1">
              <w:rPr>
                <w:rFonts w:ascii="標楷體" w:eastAsia="標楷體" w:hAnsi="標楷體"/>
                <w:b/>
                <w:color w:val="000000"/>
              </w:rPr>
              <w:t>Weaknesses</w:t>
            </w:r>
          </w:p>
        </w:tc>
        <w:tc>
          <w:tcPr>
            <w:tcW w:w="1125" w:type="pct"/>
            <w:gridSpan w:val="2"/>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機會</w:t>
            </w:r>
          </w:p>
          <w:p w:rsidR="00B545CB" w:rsidRPr="000242B1" w:rsidRDefault="00B545CB" w:rsidP="00BB5F41">
            <w:pPr>
              <w:widowControl/>
              <w:spacing w:line="520" w:lineRule="exact"/>
              <w:jc w:val="center"/>
              <w:rPr>
                <w:rFonts w:ascii="標楷體" w:eastAsia="標楷體" w:hAnsi="標楷體"/>
                <w:b/>
                <w:color w:val="000000"/>
                <w:sz w:val="21"/>
                <w:szCs w:val="21"/>
              </w:rPr>
            </w:pPr>
            <w:r w:rsidRPr="000242B1">
              <w:rPr>
                <w:rFonts w:ascii="標楷體" w:eastAsia="標楷體" w:hAnsi="標楷體"/>
                <w:b/>
                <w:color w:val="000000"/>
                <w:sz w:val="21"/>
                <w:szCs w:val="21"/>
              </w:rPr>
              <w:t>Opportunities</w:t>
            </w:r>
          </w:p>
        </w:tc>
        <w:tc>
          <w:tcPr>
            <w:tcW w:w="1129" w:type="pct"/>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威脅</w:t>
            </w:r>
          </w:p>
          <w:p w:rsidR="00B545CB" w:rsidRPr="000242B1" w:rsidRDefault="00B545CB" w:rsidP="00BB5F41">
            <w:pPr>
              <w:widowControl/>
              <w:spacing w:line="520" w:lineRule="exact"/>
              <w:jc w:val="center"/>
              <w:rPr>
                <w:rFonts w:ascii="標楷體" w:eastAsia="標楷體" w:hAnsi="標楷體"/>
                <w:b/>
                <w:color w:val="000000"/>
              </w:rPr>
            </w:pPr>
            <w:r w:rsidRPr="000242B1">
              <w:rPr>
                <w:rFonts w:ascii="標楷體" w:eastAsia="標楷體" w:hAnsi="標楷體"/>
                <w:b/>
                <w:color w:val="000000"/>
              </w:rPr>
              <w:t>Threats</w:t>
            </w:r>
          </w:p>
        </w:tc>
      </w:tr>
      <w:tr w:rsidR="00B545CB" w:rsidRPr="000242B1" w:rsidTr="00BB5F41">
        <w:tc>
          <w:tcPr>
            <w:tcW w:w="490" w:type="pct"/>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地理環境</w:t>
            </w:r>
          </w:p>
        </w:tc>
        <w:tc>
          <w:tcPr>
            <w:tcW w:w="1122"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34"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25" w:type="pct"/>
            <w:gridSpan w:val="2"/>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29"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r>
      <w:tr w:rsidR="00B545CB" w:rsidRPr="000242B1" w:rsidTr="00BB5F41">
        <w:tc>
          <w:tcPr>
            <w:tcW w:w="490" w:type="pct"/>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軟硬體設備</w:t>
            </w:r>
          </w:p>
        </w:tc>
        <w:tc>
          <w:tcPr>
            <w:tcW w:w="1122"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34"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25" w:type="pct"/>
            <w:gridSpan w:val="2"/>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29"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r>
      <w:tr w:rsidR="00B545CB" w:rsidRPr="000242B1" w:rsidTr="00BB5F41">
        <w:tc>
          <w:tcPr>
            <w:tcW w:w="490" w:type="pct"/>
            <w:shd w:val="clear" w:color="auto" w:fill="D9D9D9"/>
          </w:tcPr>
          <w:p w:rsidR="00B545CB" w:rsidRPr="000242B1" w:rsidRDefault="00B545CB" w:rsidP="00BB5F41">
            <w:pPr>
              <w:widowControl/>
              <w:spacing w:line="520" w:lineRule="exact"/>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行政效能</w:t>
            </w:r>
          </w:p>
        </w:tc>
        <w:tc>
          <w:tcPr>
            <w:tcW w:w="1122"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34"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25" w:type="pct"/>
            <w:gridSpan w:val="2"/>
          </w:tcPr>
          <w:p w:rsidR="00B545CB" w:rsidRPr="000242B1" w:rsidRDefault="00B545CB" w:rsidP="00BB5F41">
            <w:pPr>
              <w:widowControl/>
              <w:spacing w:line="520" w:lineRule="exact"/>
              <w:jc w:val="center"/>
              <w:rPr>
                <w:rFonts w:ascii="標楷體" w:eastAsia="標楷體" w:hAnsi="標楷體"/>
                <w:b/>
                <w:color w:val="000000"/>
                <w:sz w:val="28"/>
                <w:szCs w:val="28"/>
              </w:rPr>
            </w:pPr>
          </w:p>
        </w:tc>
        <w:tc>
          <w:tcPr>
            <w:tcW w:w="1129" w:type="pct"/>
          </w:tcPr>
          <w:p w:rsidR="00B545CB" w:rsidRPr="000242B1" w:rsidRDefault="00B545CB" w:rsidP="00BB5F41">
            <w:pPr>
              <w:widowControl/>
              <w:spacing w:line="520" w:lineRule="exact"/>
              <w:jc w:val="center"/>
              <w:rPr>
                <w:rFonts w:ascii="標楷體" w:eastAsia="標楷體" w:hAnsi="標楷體"/>
                <w:b/>
                <w:color w:val="000000"/>
                <w:sz w:val="28"/>
                <w:szCs w:val="28"/>
              </w:rPr>
            </w:pPr>
          </w:p>
        </w:tc>
      </w:tr>
      <w:tr w:rsidR="00B545CB" w:rsidRPr="000242B1" w:rsidTr="00BB5F41">
        <w:tc>
          <w:tcPr>
            <w:tcW w:w="490" w:type="pct"/>
            <w:shd w:val="clear" w:color="auto" w:fill="D9D9D9"/>
          </w:tcPr>
          <w:p w:rsidR="00B545CB" w:rsidRPr="000242B1" w:rsidRDefault="00B545CB" w:rsidP="00BB5F41">
            <w:pPr>
              <w:widowControl/>
              <w:spacing w:line="520" w:lineRule="exact"/>
              <w:rPr>
                <w:rFonts w:ascii="標楷體" w:eastAsia="標楷體" w:hAnsi="標楷體"/>
                <w:b/>
                <w:color w:val="000000"/>
                <w:sz w:val="28"/>
                <w:szCs w:val="28"/>
              </w:rPr>
            </w:pPr>
            <w:r w:rsidRPr="000242B1">
              <w:rPr>
                <w:rFonts w:ascii="標楷體" w:eastAsia="標楷體" w:hAnsi="標楷體" w:hint="eastAsia"/>
                <w:b/>
                <w:color w:val="000000"/>
                <w:sz w:val="28"/>
                <w:szCs w:val="28"/>
              </w:rPr>
              <w:t>課程發展</w:t>
            </w:r>
          </w:p>
        </w:tc>
        <w:tc>
          <w:tcPr>
            <w:tcW w:w="1122"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34"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25" w:type="pct"/>
            <w:gridSpan w:val="2"/>
          </w:tcPr>
          <w:p w:rsidR="00B545CB" w:rsidRPr="000242B1" w:rsidRDefault="00B545CB" w:rsidP="00BB5F41">
            <w:pPr>
              <w:widowControl/>
              <w:spacing w:line="520" w:lineRule="exact"/>
              <w:rPr>
                <w:rFonts w:ascii="標楷體" w:eastAsia="標楷體" w:hAnsi="標楷體"/>
                <w:b/>
                <w:color w:val="000000"/>
                <w:sz w:val="28"/>
                <w:szCs w:val="28"/>
              </w:rPr>
            </w:pPr>
          </w:p>
          <w:p w:rsidR="00B545CB" w:rsidRPr="000242B1" w:rsidRDefault="00B545CB" w:rsidP="00BB5F41">
            <w:pPr>
              <w:widowControl/>
              <w:spacing w:line="520" w:lineRule="exact"/>
              <w:rPr>
                <w:rFonts w:ascii="標楷體" w:eastAsia="標楷體" w:hAnsi="標楷體"/>
                <w:b/>
                <w:color w:val="000000"/>
                <w:sz w:val="28"/>
                <w:szCs w:val="28"/>
              </w:rPr>
            </w:pPr>
          </w:p>
        </w:tc>
        <w:tc>
          <w:tcPr>
            <w:tcW w:w="1129" w:type="pct"/>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490" w:type="pct"/>
            <w:shd w:val="clear" w:color="auto" w:fill="D9D9D9"/>
          </w:tcPr>
          <w:p w:rsidR="00B545CB" w:rsidRPr="000242B1" w:rsidRDefault="00B545CB" w:rsidP="00BB5F41">
            <w:pPr>
              <w:widowControl/>
              <w:spacing w:line="520" w:lineRule="exact"/>
              <w:rPr>
                <w:rFonts w:ascii="標楷體" w:eastAsia="標楷體" w:hAnsi="標楷體"/>
                <w:b/>
                <w:color w:val="000000"/>
                <w:sz w:val="28"/>
                <w:szCs w:val="28"/>
              </w:rPr>
            </w:pPr>
            <w:r w:rsidRPr="000242B1">
              <w:rPr>
                <w:rFonts w:ascii="標楷體" w:eastAsia="標楷體" w:hAnsi="標楷體" w:hint="eastAsia"/>
                <w:b/>
                <w:color w:val="000000"/>
                <w:sz w:val="28"/>
                <w:szCs w:val="28"/>
              </w:rPr>
              <w:t>教學活化</w:t>
            </w:r>
          </w:p>
        </w:tc>
        <w:tc>
          <w:tcPr>
            <w:tcW w:w="1122"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34"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25"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129" w:type="pct"/>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490" w:type="pct"/>
            <w:shd w:val="clear" w:color="auto" w:fill="D9D9D9"/>
          </w:tcPr>
          <w:p w:rsidR="00B545CB" w:rsidRPr="000242B1" w:rsidRDefault="00B545CB" w:rsidP="00BB5F41">
            <w:pPr>
              <w:widowControl/>
              <w:spacing w:line="520" w:lineRule="exact"/>
              <w:rPr>
                <w:rFonts w:ascii="標楷體" w:eastAsia="標楷體" w:hAnsi="標楷體"/>
                <w:b/>
                <w:color w:val="000000"/>
                <w:sz w:val="28"/>
                <w:szCs w:val="28"/>
              </w:rPr>
            </w:pPr>
            <w:r w:rsidRPr="000242B1">
              <w:rPr>
                <w:rFonts w:ascii="標楷體" w:eastAsia="標楷體" w:hAnsi="標楷體" w:hint="eastAsia"/>
                <w:b/>
                <w:color w:val="000000"/>
                <w:sz w:val="28"/>
                <w:szCs w:val="28"/>
              </w:rPr>
              <w:t>學生學習</w:t>
            </w:r>
          </w:p>
        </w:tc>
        <w:tc>
          <w:tcPr>
            <w:tcW w:w="1122"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34"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25"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129" w:type="pct"/>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490" w:type="pct"/>
            <w:shd w:val="clear" w:color="auto" w:fill="D9D9D9"/>
          </w:tcPr>
          <w:p w:rsidR="00B545CB" w:rsidRPr="000242B1" w:rsidRDefault="00B545CB" w:rsidP="00BB5F41">
            <w:pPr>
              <w:widowControl/>
              <w:spacing w:line="520" w:lineRule="exact"/>
              <w:rPr>
                <w:rFonts w:ascii="標楷體" w:eastAsia="標楷體" w:hAnsi="標楷體"/>
                <w:b/>
                <w:color w:val="000000"/>
                <w:sz w:val="28"/>
                <w:szCs w:val="28"/>
              </w:rPr>
            </w:pPr>
            <w:r w:rsidRPr="000242B1">
              <w:rPr>
                <w:rFonts w:ascii="標楷體" w:eastAsia="標楷體" w:hAnsi="標楷體" w:hint="eastAsia"/>
                <w:b/>
                <w:color w:val="000000"/>
                <w:sz w:val="28"/>
                <w:szCs w:val="28"/>
              </w:rPr>
              <w:t>教師專業發展</w:t>
            </w:r>
          </w:p>
        </w:tc>
        <w:tc>
          <w:tcPr>
            <w:tcW w:w="1122"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34"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25"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129" w:type="pct"/>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490" w:type="pct"/>
            <w:shd w:val="clear" w:color="auto" w:fill="D9D9D9"/>
          </w:tcPr>
          <w:p w:rsidR="00B545CB" w:rsidRPr="000242B1" w:rsidRDefault="00B545CB" w:rsidP="00BB5F41">
            <w:pPr>
              <w:widowControl/>
              <w:spacing w:line="520" w:lineRule="exact"/>
              <w:rPr>
                <w:rFonts w:ascii="標楷體" w:eastAsia="標楷體" w:hAnsi="標楷體"/>
                <w:b/>
                <w:color w:val="000000"/>
                <w:sz w:val="28"/>
                <w:szCs w:val="28"/>
              </w:rPr>
            </w:pPr>
            <w:r w:rsidRPr="000242B1">
              <w:rPr>
                <w:rFonts w:ascii="標楷體" w:eastAsia="標楷體" w:hAnsi="標楷體" w:hint="eastAsia"/>
                <w:b/>
                <w:color w:val="000000"/>
                <w:sz w:val="28"/>
                <w:szCs w:val="28"/>
              </w:rPr>
              <w:t>內外部資源</w:t>
            </w:r>
            <w:r w:rsidRPr="000242B1">
              <w:rPr>
                <w:rFonts w:ascii="標楷體" w:eastAsia="標楷體" w:hAnsi="標楷體"/>
                <w:b/>
                <w:color w:val="000000"/>
                <w:sz w:val="28"/>
                <w:szCs w:val="28"/>
              </w:rPr>
              <w:t>(</w:t>
            </w:r>
            <w:r w:rsidRPr="000242B1">
              <w:rPr>
                <w:rFonts w:ascii="標楷體" w:eastAsia="標楷體" w:hAnsi="標楷體" w:hint="eastAsia"/>
                <w:b/>
                <w:color w:val="000000"/>
                <w:sz w:val="28"/>
                <w:szCs w:val="28"/>
              </w:rPr>
              <w:t>家長、社區等</w:t>
            </w:r>
            <w:r w:rsidRPr="000242B1">
              <w:rPr>
                <w:rFonts w:ascii="標楷體" w:eastAsia="標楷體" w:hAnsi="標楷體"/>
                <w:b/>
                <w:color w:val="000000"/>
                <w:sz w:val="28"/>
                <w:szCs w:val="28"/>
              </w:rPr>
              <w:t>)</w:t>
            </w:r>
          </w:p>
        </w:tc>
        <w:tc>
          <w:tcPr>
            <w:tcW w:w="1122"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34" w:type="pct"/>
          </w:tcPr>
          <w:p w:rsidR="00B545CB" w:rsidRPr="000242B1" w:rsidRDefault="00B545CB" w:rsidP="00BB5F41">
            <w:pPr>
              <w:widowControl/>
              <w:spacing w:line="520" w:lineRule="exact"/>
              <w:rPr>
                <w:rFonts w:ascii="標楷體" w:eastAsia="標楷體" w:hAnsi="標楷體"/>
                <w:b/>
                <w:color w:val="000000"/>
                <w:sz w:val="28"/>
                <w:szCs w:val="28"/>
              </w:rPr>
            </w:pPr>
          </w:p>
        </w:tc>
        <w:tc>
          <w:tcPr>
            <w:tcW w:w="1125"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129" w:type="pct"/>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1612" w:type="pct"/>
            <w:gridSpan w:val="2"/>
            <w:shd w:val="clear" w:color="auto" w:fill="D9D9D9"/>
          </w:tcPr>
          <w:p w:rsidR="00B545CB" w:rsidRPr="000242B1" w:rsidRDefault="00B545CB" w:rsidP="00BB5F41">
            <w:pPr>
              <w:widowControl/>
              <w:spacing w:line="520" w:lineRule="exact"/>
              <w:rPr>
                <w:rFonts w:ascii="標楷體" w:eastAsia="標楷體" w:hAnsi="標楷體"/>
                <w:b/>
                <w:color w:val="000000"/>
                <w:sz w:val="28"/>
                <w:szCs w:val="28"/>
              </w:rPr>
            </w:pPr>
            <w:r w:rsidRPr="000242B1">
              <w:rPr>
                <w:rFonts w:ascii="標楷體" w:eastAsia="標楷體" w:hAnsi="標楷體" w:hint="eastAsia"/>
                <w:b/>
                <w:color w:val="000000"/>
                <w:sz w:val="28"/>
                <w:szCs w:val="28"/>
              </w:rPr>
              <w:t>重點發展課題</w:t>
            </w:r>
          </w:p>
          <w:p w:rsidR="00B545CB" w:rsidRPr="000242B1" w:rsidRDefault="00B545CB" w:rsidP="00BB5F41">
            <w:pPr>
              <w:widowControl/>
              <w:rPr>
                <w:rFonts w:ascii="標楷體" w:eastAsia="標楷體" w:hAnsi="標楷體"/>
                <w:color w:val="000000"/>
                <w:sz w:val="20"/>
                <w:szCs w:val="20"/>
              </w:rPr>
            </w:pPr>
            <w:r w:rsidRPr="000242B1">
              <w:rPr>
                <w:rFonts w:ascii="標楷體" w:eastAsia="標楷體" w:hAnsi="標楷體"/>
                <w:color w:val="000000"/>
                <w:sz w:val="20"/>
                <w:szCs w:val="20"/>
              </w:rPr>
              <w:t>(</w:t>
            </w:r>
            <w:r w:rsidRPr="000242B1">
              <w:rPr>
                <w:rFonts w:ascii="標楷體" w:eastAsia="標楷體" w:hAnsi="標楷體" w:hint="eastAsia"/>
                <w:color w:val="000000"/>
                <w:sz w:val="20"/>
                <w:szCs w:val="20"/>
              </w:rPr>
              <w:t>依據</w:t>
            </w:r>
            <w:r w:rsidRPr="000242B1">
              <w:rPr>
                <w:rFonts w:ascii="標楷體" w:eastAsia="標楷體" w:hAnsi="標楷體"/>
                <w:color w:val="000000"/>
                <w:sz w:val="20"/>
                <w:szCs w:val="20"/>
              </w:rPr>
              <w:t>SWOTs</w:t>
            </w:r>
            <w:r w:rsidRPr="000242B1">
              <w:rPr>
                <w:rFonts w:ascii="標楷體" w:eastAsia="標楷體" w:hAnsi="標楷體" w:hint="eastAsia"/>
                <w:color w:val="000000"/>
                <w:sz w:val="20"/>
                <w:szCs w:val="20"/>
              </w:rPr>
              <w:t>分析之綜整結果，提出學校當前最重要的發展課題</w:t>
            </w:r>
            <w:r w:rsidRPr="000242B1">
              <w:rPr>
                <w:rFonts w:ascii="標楷體" w:eastAsia="標楷體" w:hAnsi="標楷體"/>
                <w:color w:val="000000"/>
                <w:sz w:val="20"/>
                <w:szCs w:val="20"/>
              </w:rPr>
              <w:t>)</w:t>
            </w:r>
          </w:p>
        </w:tc>
        <w:tc>
          <w:tcPr>
            <w:tcW w:w="1610" w:type="pct"/>
            <w:gridSpan w:val="2"/>
            <w:shd w:val="clear" w:color="auto" w:fill="D9D9D9"/>
          </w:tcPr>
          <w:p w:rsidR="00B545CB" w:rsidRPr="000242B1" w:rsidRDefault="00B545CB" w:rsidP="00BB5F41">
            <w:pPr>
              <w:widowControl/>
              <w:spacing w:line="520" w:lineRule="exact"/>
              <w:rPr>
                <w:rFonts w:ascii="標楷體" w:eastAsia="標楷體" w:hAnsi="標楷體"/>
                <w:b/>
                <w:color w:val="000000"/>
                <w:sz w:val="28"/>
                <w:szCs w:val="28"/>
              </w:rPr>
            </w:pPr>
            <w:r w:rsidRPr="000242B1">
              <w:rPr>
                <w:rFonts w:ascii="標楷體" w:eastAsia="標楷體" w:hAnsi="標楷體" w:hint="eastAsia"/>
                <w:b/>
                <w:color w:val="000000"/>
                <w:sz w:val="28"/>
                <w:szCs w:val="28"/>
              </w:rPr>
              <w:t>因應策略</w:t>
            </w:r>
          </w:p>
          <w:p w:rsidR="00B545CB" w:rsidRPr="000242B1" w:rsidRDefault="00B545CB" w:rsidP="00BB5F41">
            <w:pPr>
              <w:widowControl/>
              <w:rPr>
                <w:rFonts w:ascii="標楷體" w:eastAsia="標楷體" w:hAnsi="標楷體"/>
                <w:color w:val="000000"/>
                <w:sz w:val="20"/>
                <w:szCs w:val="20"/>
              </w:rPr>
            </w:pPr>
            <w:r w:rsidRPr="000242B1">
              <w:rPr>
                <w:rFonts w:ascii="標楷體" w:eastAsia="標楷體" w:hAnsi="標楷體"/>
                <w:color w:val="000000"/>
                <w:sz w:val="20"/>
                <w:szCs w:val="20"/>
              </w:rPr>
              <w:t>(</w:t>
            </w:r>
            <w:r w:rsidRPr="000242B1">
              <w:rPr>
                <w:rFonts w:ascii="標楷體" w:eastAsia="標楷體" w:hAnsi="標楷體" w:hint="eastAsia"/>
                <w:color w:val="000000"/>
                <w:sz w:val="20"/>
                <w:szCs w:val="20"/>
              </w:rPr>
              <w:t>學校可依據分析結果，思考如何重振基礎、提升優勢、破除限制及找出替代作法</w:t>
            </w:r>
            <w:r w:rsidRPr="000242B1">
              <w:rPr>
                <w:rFonts w:ascii="標楷體" w:eastAsia="標楷體" w:hAnsi="標楷體"/>
                <w:color w:val="000000"/>
                <w:sz w:val="20"/>
                <w:szCs w:val="20"/>
              </w:rPr>
              <w:t>)</w:t>
            </w:r>
          </w:p>
        </w:tc>
        <w:tc>
          <w:tcPr>
            <w:tcW w:w="1778" w:type="pct"/>
            <w:gridSpan w:val="2"/>
            <w:shd w:val="clear" w:color="auto" w:fill="D9D9D9"/>
          </w:tcPr>
          <w:p w:rsidR="00B545CB" w:rsidRPr="000242B1" w:rsidRDefault="00B545CB" w:rsidP="00BB5F41">
            <w:pPr>
              <w:widowControl/>
              <w:spacing w:line="520" w:lineRule="exact"/>
              <w:rPr>
                <w:rFonts w:ascii="標楷體" w:eastAsia="標楷體" w:hAnsi="標楷體"/>
                <w:b/>
                <w:color w:val="000000"/>
                <w:sz w:val="28"/>
                <w:szCs w:val="28"/>
              </w:rPr>
            </w:pPr>
            <w:r w:rsidRPr="000242B1">
              <w:rPr>
                <w:rFonts w:ascii="標楷體" w:eastAsia="標楷體" w:hAnsi="標楷體" w:hint="eastAsia"/>
                <w:b/>
                <w:color w:val="000000"/>
                <w:sz w:val="28"/>
                <w:szCs w:val="28"/>
              </w:rPr>
              <w:t>對應之子計畫編號與名稱</w:t>
            </w:r>
          </w:p>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1612"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610"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778"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1612"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610"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778"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1612"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610"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778"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1612"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610"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778"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1612"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610"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778"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r>
      <w:tr w:rsidR="00B545CB" w:rsidRPr="000242B1" w:rsidTr="00BB5F41">
        <w:tc>
          <w:tcPr>
            <w:tcW w:w="1612"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610"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c>
          <w:tcPr>
            <w:tcW w:w="1778" w:type="pct"/>
            <w:gridSpan w:val="2"/>
          </w:tcPr>
          <w:p w:rsidR="00B545CB" w:rsidRPr="000242B1" w:rsidRDefault="00B545CB" w:rsidP="00BB5F41">
            <w:pPr>
              <w:widowControl/>
              <w:spacing w:line="520" w:lineRule="exact"/>
              <w:rPr>
                <w:rFonts w:ascii="標楷體" w:eastAsia="標楷體" w:hAnsi="標楷體"/>
                <w:b/>
                <w:color w:val="000000"/>
                <w:sz w:val="28"/>
                <w:szCs w:val="28"/>
              </w:rPr>
            </w:pPr>
          </w:p>
        </w:tc>
      </w:tr>
    </w:tbl>
    <w:p w:rsidR="00B545CB" w:rsidRPr="007A2B2B" w:rsidRDefault="00B545CB" w:rsidP="00E50437">
      <w:pPr>
        <w:pStyle w:val="ListParagraph"/>
        <w:widowControl/>
        <w:numPr>
          <w:ilvl w:val="0"/>
          <w:numId w:val="81"/>
        </w:numPr>
        <w:tabs>
          <w:tab w:val="left" w:pos="1276"/>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學校願景</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以圖或表格呈現為佳</w:t>
      </w:r>
      <w:r w:rsidRPr="007A2B2B">
        <w:rPr>
          <w:rFonts w:ascii="標楷體" w:eastAsia="標楷體" w:hAnsi="標楷體"/>
          <w:color w:val="000000"/>
          <w:sz w:val="28"/>
          <w:szCs w:val="28"/>
        </w:rPr>
        <w:t>)</w:t>
      </w:r>
    </w:p>
    <w:p w:rsidR="00B545CB" w:rsidRPr="007A2B2B" w:rsidRDefault="00B545CB" w:rsidP="00E50437">
      <w:pPr>
        <w:pStyle w:val="ListParagraph"/>
        <w:widowControl/>
        <w:numPr>
          <w:ilvl w:val="0"/>
          <w:numId w:val="81"/>
        </w:numPr>
        <w:tabs>
          <w:tab w:val="left" w:pos="1276"/>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目前執行成果與檢討反思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6"/>
        <w:gridCol w:w="4776"/>
      </w:tblGrid>
      <w:tr w:rsidR="00B545CB" w:rsidRPr="000242B1" w:rsidTr="00BB5F41">
        <w:tc>
          <w:tcPr>
            <w:tcW w:w="4776" w:type="dxa"/>
          </w:tcPr>
          <w:p w:rsidR="00B545CB" w:rsidRPr="000242B1" w:rsidRDefault="00B545CB" w:rsidP="00BB5F41">
            <w:pPr>
              <w:widowControl/>
              <w:tabs>
                <w:tab w:val="left" w:pos="1276"/>
              </w:tabs>
              <w:spacing w:line="48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項目</w:t>
            </w:r>
          </w:p>
        </w:tc>
        <w:tc>
          <w:tcPr>
            <w:tcW w:w="4776" w:type="dxa"/>
          </w:tcPr>
          <w:p w:rsidR="00B545CB" w:rsidRPr="000242B1" w:rsidRDefault="00B545CB" w:rsidP="00BB5F41">
            <w:pPr>
              <w:widowControl/>
              <w:tabs>
                <w:tab w:val="left" w:pos="1276"/>
              </w:tabs>
              <w:spacing w:line="48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內容</w:t>
            </w:r>
          </w:p>
          <w:p w:rsidR="00B545CB" w:rsidRPr="000242B1" w:rsidRDefault="00B545CB" w:rsidP="00BB5F41">
            <w:pPr>
              <w:widowControl/>
              <w:tabs>
                <w:tab w:val="left" w:pos="1276"/>
              </w:tabs>
              <w:spacing w:line="480" w:lineRule="exact"/>
              <w:rPr>
                <w:rFonts w:ascii="標楷體" w:eastAsia="標楷體" w:hAnsi="標楷體"/>
                <w:color w:val="000000"/>
                <w:sz w:val="28"/>
                <w:szCs w:val="28"/>
              </w:rPr>
            </w:pPr>
            <w:r w:rsidRPr="000242B1">
              <w:rPr>
                <w:rFonts w:ascii="標楷體" w:eastAsia="標楷體" w:hAnsi="標楷體"/>
                <w:color w:val="000000"/>
                <w:sz w:val="18"/>
                <w:szCs w:val="18"/>
              </w:rPr>
              <w:t>(</w:t>
            </w:r>
            <w:r w:rsidRPr="000242B1">
              <w:rPr>
                <w:rFonts w:ascii="標楷體" w:eastAsia="標楷體" w:hAnsi="標楷體" w:hint="eastAsia"/>
                <w:color w:val="000000"/>
                <w:sz w:val="18"/>
                <w:szCs w:val="18"/>
              </w:rPr>
              <w:t>請一一列點說明，表格請自行增列</w:t>
            </w:r>
            <w:r w:rsidRPr="000242B1">
              <w:rPr>
                <w:rFonts w:ascii="標楷體" w:eastAsia="標楷體" w:hAnsi="標楷體"/>
                <w:color w:val="000000"/>
                <w:sz w:val="18"/>
                <w:szCs w:val="18"/>
              </w:rPr>
              <w:t>)</w:t>
            </w:r>
          </w:p>
        </w:tc>
      </w:tr>
      <w:tr w:rsidR="00B545CB" w:rsidRPr="000242B1" w:rsidTr="00BB5F41">
        <w:tc>
          <w:tcPr>
            <w:tcW w:w="4776" w:type="dxa"/>
          </w:tcPr>
          <w:p w:rsidR="00B545CB" w:rsidRPr="000242B1" w:rsidRDefault="00B545CB" w:rsidP="00BB5F41">
            <w:pPr>
              <w:spacing w:line="400" w:lineRule="exact"/>
              <w:rPr>
                <w:rFonts w:ascii="標楷體" w:eastAsia="標楷體" w:hAnsi="標楷體"/>
                <w:color w:val="000000"/>
                <w:kern w:val="0"/>
                <w:sz w:val="28"/>
                <w:szCs w:val="28"/>
              </w:rPr>
            </w:pPr>
            <w:r w:rsidRPr="000242B1">
              <w:rPr>
                <w:rFonts w:ascii="標楷體" w:eastAsia="標楷體" w:hAnsi="標楷體" w:hint="eastAsia"/>
                <w:color w:val="000000"/>
                <w:kern w:val="0"/>
                <w:sz w:val="28"/>
                <w:szCs w:val="28"/>
              </w:rPr>
              <w:t>目前執行旗艦計畫之成果</w:t>
            </w:r>
          </w:p>
          <w:p w:rsidR="00B545CB" w:rsidRPr="000242B1" w:rsidRDefault="00B545CB" w:rsidP="00BB5F41">
            <w:pPr>
              <w:spacing w:line="400" w:lineRule="exact"/>
              <w:rPr>
                <w:rFonts w:ascii="標楷體" w:eastAsia="標楷體" w:hAnsi="標楷體"/>
                <w:color w:val="000000"/>
                <w:kern w:val="0"/>
                <w:sz w:val="20"/>
                <w:szCs w:val="20"/>
              </w:rPr>
            </w:pPr>
            <w:r w:rsidRPr="000242B1">
              <w:rPr>
                <w:rFonts w:ascii="標楷體" w:eastAsia="標楷體" w:hAnsi="標楷體"/>
                <w:color w:val="000000"/>
                <w:kern w:val="0"/>
                <w:sz w:val="20"/>
                <w:szCs w:val="20"/>
              </w:rPr>
              <w:t>(</w:t>
            </w:r>
            <w:r w:rsidRPr="000242B1">
              <w:rPr>
                <w:rFonts w:ascii="標楷體" w:eastAsia="標楷體" w:hAnsi="標楷體" w:hint="eastAsia"/>
                <w:color w:val="000000"/>
                <w:sz w:val="20"/>
                <w:szCs w:val="20"/>
              </w:rPr>
              <w:t>前一學年度未受補助之學校請說明目前學校整體成果、狀況，如連結特色課程或學校發展特色課程之規劃及潛能</w:t>
            </w:r>
            <w:r w:rsidRPr="000242B1">
              <w:rPr>
                <w:rFonts w:ascii="標楷體" w:eastAsia="標楷體" w:hAnsi="標楷體"/>
                <w:color w:val="000000"/>
                <w:kern w:val="0"/>
                <w:sz w:val="20"/>
                <w:szCs w:val="20"/>
              </w:rPr>
              <w:t>)</w:t>
            </w:r>
          </w:p>
        </w:tc>
        <w:tc>
          <w:tcPr>
            <w:tcW w:w="4776" w:type="dxa"/>
          </w:tcPr>
          <w:p w:rsidR="00B545CB" w:rsidRPr="000242B1" w:rsidRDefault="00B545CB" w:rsidP="00BB5F41">
            <w:pPr>
              <w:widowControl/>
              <w:tabs>
                <w:tab w:val="left" w:pos="1276"/>
              </w:tabs>
              <w:spacing w:line="480" w:lineRule="exact"/>
              <w:rPr>
                <w:rFonts w:ascii="標楷體" w:eastAsia="標楷體" w:hAnsi="標楷體"/>
                <w:color w:val="000000"/>
                <w:kern w:val="0"/>
              </w:rPr>
            </w:pPr>
            <w:r w:rsidRPr="000242B1">
              <w:rPr>
                <w:rFonts w:ascii="標楷體" w:eastAsia="標楷體" w:hAnsi="標楷體"/>
                <w:color w:val="000000"/>
                <w:kern w:val="0"/>
              </w:rPr>
              <w:t>1.</w:t>
            </w:r>
          </w:p>
          <w:p w:rsidR="00B545CB" w:rsidRPr="000242B1" w:rsidRDefault="00B545CB" w:rsidP="00BB5F41">
            <w:pPr>
              <w:widowControl/>
              <w:tabs>
                <w:tab w:val="left" w:pos="1276"/>
              </w:tabs>
              <w:spacing w:line="480" w:lineRule="exact"/>
              <w:rPr>
                <w:rFonts w:ascii="標楷體" w:eastAsia="標楷體" w:hAnsi="標楷體"/>
                <w:color w:val="000000"/>
              </w:rPr>
            </w:pPr>
            <w:r w:rsidRPr="000242B1">
              <w:rPr>
                <w:rFonts w:ascii="標楷體" w:eastAsia="標楷體" w:hAnsi="標楷體"/>
                <w:color w:val="000000"/>
                <w:kern w:val="0"/>
              </w:rPr>
              <w:t>2.</w:t>
            </w:r>
          </w:p>
        </w:tc>
      </w:tr>
      <w:tr w:rsidR="00B545CB" w:rsidRPr="000242B1" w:rsidTr="00BB5F41">
        <w:tc>
          <w:tcPr>
            <w:tcW w:w="4776" w:type="dxa"/>
          </w:tcPr>
          <w:p w:rsidR="00B545CB" w:rsidRPr="000242B1" w:rsidRDefault="00B545CB" w:rsidP="00BB5F41">
            <w:pPr>
              <w:widowControl/>
              <w:tabs>
                <w:tab w:val="left" w:pos="1276"/>
              </w:tabs>
              <w:spacing w:line="48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檢討反思</w:t>
            </w:r>
          </w:p>
          <w:p w:rsidR="00B545CB" w:rsidRPr="000242B1" w:rsidRDefault="00B545CB" w:rsidP="00BB5F41">
            <w:pPr>
              <w:widowControl/>
              <w:tabs>
                <w:tab w:val="left" w:pos="1276"/>
              </w:tabs>
              <w:spacing w:line="360" w:lineRule="exact"/>
              <w:rPr>
                <w:rFonts w:ascii="標楷體" w:eastAsia="標楷體" w:hAnsi="標楷體"/>
                <w:color w:val="000000"/>
                <w:sz w:val="20"/>
                <w:szCs w:val="20"/>
              </w:rPr>
            </w:pPr>
            <w:r w:rsidRPr="000242B1">
              <w:rPr>
                <w:rFonts w:ascii="標楷體" w:eastAsia="標楷體" w:hAnsi="標楷體"/>
                <w:color w:val="000000"/>
                <w:kern w:val="0"/>
                <w:sz w:val="20"/>
                <w:szCs w:val="20"/>
              </w:rPr>
              <w:t>(</w:t>
            </w:r>
            <w:r w:rsidRPr="000242B1">
              <w:rPr>
                <w:rFonts w:ascii="標楷體" w:eastAsia="標楷體" w:hAnsi="標楷體" w:hint="eastAsia"/>
                <w:color w:val="000000"/>
                <w:sz w:val="20"/>
                <w:szCs w:val="20"/>
              </w:rPr>
              <w:t>前一學年度未補助之學校請說明目前學校因應</w:t>
            </w:r>
            <w:r w:rsidRPr="000242B1">
              <w:rPr>
                <w:rFonts w:ascii="標楷體" w:eastAsia="標楷體" w:hAnsi="標楷體"/>
                <w:color w:val="000000"/>
                <w:sz w:val="20"/>
                <w:szCs w:val="20"/>
              </w:rPr>
              <w:t>107</w:t>
            </w:r>
            <w:r w:rsidRPr="000242B1">
              <w:rPr>
                <w:rFonts w:ascii="標楷體" w:eastAsia="標楷體" w:hAnsi="標楷體" w:hint="eastAsia"/>
                <w:color w:val="000000"/>
                <w:sz w:val="20"/>
                <w:szCs w:val="20"/>
              </w:rPr>
              <w:t>課綱之規劃，如連結特色課程或學校發展特色課程之規劃及潛能</w:t>
            </w:r>
            <w:r w:rsidRPr="000242B1">
              <w:rPr>
                <w:rFonts w:ascii="標楷體" w:eastAsia="標楷體" w:hAnsi="標楷體"/>
                <w:color w:val="000000"/>
                <w:kern w:val="0"/>
                <w:sz w:val="20"/>
                <w:szCs w:val="20"/>
              </w:rPr>
              <w:t>)</w:t>
            </w:r>
          </w:p>
        </w:tc>
        <w:tc>
          <w:tcPr>
            <w:tcW w:w="4776" w:type="dxa"/>
          </w:tcPr>
          <w:p w:rsidR="00B545CB" w:rsidRPr="000242B1" w:rsidRDefault="00B545CB" w:rsidP="00BB5F41">
            <w:pPr>
              <w:widowControl/>
              <w:tabs>
                <w:tab w:val="left" w:pos="1276"/>
              </w:tabs>
              <w:spacing w:line="480" w:lineRule="exact"/>
              <w:rPr>
                <w:rFonts w:ascii="標楷體" w:eastAsia="標楷體" w:hAnsi="標楷體"/>
                <w:color w:val="000000"/>
              </w:rPr>
            </w:pPr>
            <w:r w:rsidRPr="000242B1">
              <w:rPr>
                <w:rFonts w:ascii="標楷體" w:eastAsia="標楷體" w:hAnsi="標楷體"/>
                <w:color w:val="000000"/>
              </w:rPr>
              <w:t>1.</w:t>
            </w:r>
          </w:p>
          <w:p w:rsidR="00B545CB" w:rsidRPr="000242B1" w:rsidRDefault="00B545CB" w:rsidP="00BB5F41">
            <w:pPr>
              <w:widowControl/>
              <w:tabs>
                <w:tab w:val="left" w:pos="1276"/>
              </w:tabs>
              <w:spacing w:line="480" w:lineRule="exact"/>
              <w:rPr>
                <w:rFonts w:ascii="標楷體" w:eastAsia="標楷體" w:hAnsi="標楷體"/>
                <w:color w:val="000000"/>
              </w:rPr>
            </w:pPr>
            <w:r w:rsidRPr="000242B1">
              <w:rPr>
                <w:rFonts w:ascii="標楷體" w:eastAsia="標楷體" w:hAnsi="標楷體"/>
                <w:color w:val="000000"/>
              </w:rPr>
              <w:t>2.</w:t>
            </w:r>
          </w:p>
        </w:tc>
      </w:tr>
    </w:tbl>
    <w:p w:rsidR="00B545CB" w:rsidRPr="007A2B2B" w:rsidRDefault="00B545CB" w:rsidP="00E50437">
      <w:pPr>
        <w:widowControl/>
        <w:tabs>
          <w:tab w:val="left" w:pos="1701"/>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二、學生學習成效之評估</w:t>
      </w: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（一）說明所規劃之特色課程可產生的預期效益及實際學生實際達成之</w:t>
      </w: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學習成效（以「雙向細目表」呈現學生各方面能力之表現為佳）。</w:t>
      </w: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（二）建立學生能力指標及多元評量規準及實施：內容須包含特色課程</w:t>
      </w:r>
    </w:p>
    <w:p w:rsidR="00B545CB" w:rsidRPr="007A2B2B" w:rsidRDefault="00B545CB" w:rsidP="00E50437">
      <w:pPr>
        <w:widowControl/>
        <w:tabs>
          <w:tab w:val="left" w:pos="709"/>
          <w:tab w:val="left" w:pos="1276"/>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是否引導學生自主學習並發展學生潛能，及學生學習表現是否可達到</w:t>
      </w: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特色課程目標。</w:t>
      </w:r>
    </w:p>
    <w:p w:rsidR="00B545CB" w:rsidRPr="007A2B2B" w:rsidRDefault="00B545CB" w:rsidP="00E50437">
      <w:pPr>
        <w:widowControl/>
        <w:tabs>
          <w:tab w:val="left" w:pos="1701"/>
        </w:tabs>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三、資源整合</w:t>
      </w:r>
      <w:r w:rsidRPr="007A2B2B">
        <w:rPr>
          <w:rFonts w:ascii="標楷體" w:eastAsia="標楷體" w:hAnsi="標楷體"/>
          <w:color w:val="000000"/>
          <w:sz w:val="28"/>
          <w:szCs w:val="28"/>
        </w:rPr>
        <w:tab/>
      </w:r>
    </w:p>
    <w:p w:rsidR="00B545CB" w:rsidRPr="007A2B2B" w:rsidRDefault="00B545CB" w:rsidP="00E50437">
      <w:pPr>
        <w:widowControl/>
        <w:tabs>
          <w:tab w:val="left" w:pos="1701"/>
        </w:tabs>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（一）大學</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業界或其他社會的資源挹注說明。</w:t>
      </w:r>
    </w:p>
    <w:p w:rsidR="00B545CB" w:rsidRPr="007A2B2B" w:rsidRDefault="00B545CB" w:rsidP="00E50437">
      <w:pPr>
        <w:widowControl/>
        <w:tabs>
          <w:tab w:val="left" w:pos="1701"/>
        </w:tabs>
        <w:spacing w:line="48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（二）整合機制是否結合生涯輔導機制。</w:t>
      </w:r>
    </w:p>
    <w:p w:rsidR="00B545CB" w:rsidRPr="007A2B2B" w:rsidRDefault="00B545CB" w:rsidP="00E50437">
      <w:pPr>
        <w:widowControl/>
        <w:tabs>
          <w:tab w:val="left" w:pos="1276"/>
        </w:tabs>
        <w:spacing w:line="480" w:lineRule="exact"/>
        <w:ind w:left="770" w:hangingChars="275" w:hanging="770"/>
        <w:rPr>
          <w:rFonts w:ascii="標楷體" w:eastAsia="標楷體" w:hAnsi="標楷體"/>
          <w:color w:val="000000"/>
          <w:sz w:val="28"/>
          <w:szCs w:val="28"/>
        </w:rPr>
      </w:pPr>
      <w:r w:rsidRPr="007A2B2B">
        <w:rPr>
          <w:rFonts w:ascii="標楷體" w:eastAsia="標楷體" w:hAnsi="標楷體" w:hint="eastAsia"/>
          <w:color w:val="000000"/>
          <w:sz w:val="28"/>
          <w:szCs w:val="28"/>
        </w:rPr>
        <w:t>四、自主管理機制</w:t>
      </w:r>
    </w:p>
    <w:p w:rsidR="00B545CB" w:rsidRPr="007A2B2B" w:rsidRDefault="00B545CB" w:rsidP="00E50437">
      <w:pPr>
        <w:widowControl/>
        <w:tabs>
          <w:tab w:val="left" w:pos="1276"/>
        </w:tabs>
        <w:spacing w:line="52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 xml:space="preserve">　　　（一）請簡述旗艦計畫之推動小組名單和自主管理運作模式（建議以表</w:t>
      </w:r>
    </w:p>
    <w:p w:rsidR="00B545CB" w:rsidRPr="007A2B2B" w:rsidRDefault="00B545CB" w:rsidP="00E50437">
      <w:pPr>
        <w:widowControl/>
        <w:tabs>
          <w:tab w:val="left" w:pos="1276"/>
        </w:tabs>
        <w:spacing w:line="52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或圖呈現）。</w:t>
      </w:r>
    </w:p>
    <w:p w:rsidR="00B545CB" w:rsidRPr="007A2B2B" w:rsidRDefault="00B545CB" w:rsidP="00E50437">
      <w:pPr>
        <w:widowControl/>
        <w:tabs>
          <w:tab w:val="left" w:pos="1276"/>
        </w:tabs>
        <w:spacing w:line="520" w:lineRule="exact"/>
        <w:rPr>
          <w:rFonts w:ascii="標楷體" w:eastAsia="標楷體" w:hAnsi="標楷體"/>
          <w:color w:val="000000"/>
          <w:sz w:val="28"/>
          <w:szCs w:val="28"/>
        </w:rPr>
      </w:pPr>
      <w:r w:rsidRPr="007A2B2B">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（二）學校應訂定旗艦計畫與各子計畫之《自主管理檢核表》的質化與量</w:t>
      </w:r>
    </w:p>
    <w:p w:rsidR="00B545CB" w:rsidRPr="007A2B2B" w:rsidRDefault="00B545CB" w:rsidP="00E50437">
      <w:pPr>
        <w:widowControl/>
        <w:tabs>
          <w:tab w:val="left" w:pos="1276"/>
        </w:tabs>
        <w:spacing w:line="52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化績效指標，定期進行自我檢核，做為自主管理和成果檢核之重要依據。</w:t>
      </w:r>
    </w:p>
    <w:p w:rsidR="00B545CB" w:rsidRPr="007A2B2B" w:rsidRDefault="00B545CB" w:rsidP="00E50437">
      <w:pPr>
        <w:widowControl/>
        <w:tabs>
          <w:tab w:val="left" w:pos="1276"/>
        </w:tabs>
        <w:spacing w:line="520" w:lineRule="exact"/>
        <w:ind w:firstLineChars="600" w:firstLine="1682"/>
        <w:rPr>
          <w:rFonts w:ascii="標楷體" w:eastAsia="標楷體" w:hAnsi="標楷體"/>
          <w:b/>
          <w:color w:val="000000"/>
          <w:sz w:val="28"/>
          <w:szCs w:val="28"/>
        </w:rPr>
        <w:sectPr w:rsidR="00B545CB" w:rsidRPr="007A2B2B" w:rsidSect="00BB5F41">
          <w:headerReference w:type="even" r:id="rId9"/>
          <w:footerReference w:type="even" r:id="rId10"/>
          <w:footerReference w:type="default" r:id="rId11"/>
          <w:pgSz w:w="11906" w:h="16838"/>
          <w:pgMar w:top="1440" w:right="1080" w:bottom="1440" w:left="1080" w:header="851" w:footer="992" w:gutter="0"/>
          <w:cols w:space="425"/>
          <w:docGrid w:type="lines" w:linePitch="360"/>
        </w:sectPr>
      </w:pPr>
    </w:p>
    <w:p w:rsidR="00B545CB" w:rsidRPr="007A2B2B" w:rsidRDefault="00B545CB" w:rsidP="00E50437">
      <w:pPr>
        <w:widowControl/>
        <w:snapToGrid w:val="0"/>
        <w:spacing w:line="480" w:lineRule="exact"/>
        <w:rPr>
          <w:rFonts w:ascii="標楷體" w:eastAsia="標楷體" w:hAnsi="標楷體"/>
          <w:b/>
          <w:color w:val="000000"/>
          <w:sz w:val="32"/>
          <w:szCs w:val="32"/>
        </w:rPr>
      </w:pPr>
      <w:r w:rsidRPr="007A2B2B">
        <w:rPr>
          <w:rFonts w:ascii="標楷體" w:eastAsia="標楷體" w:hAnsi="標楷體" w:hint="eastAsia"/>
          <w:b/>
          <w:color w:val="000000"/>
          <w:sz w:val="32"/>
          <w:szCs w:val="32"/>
        </w:rPr>
        <w:t>參、整體計畫經費概算表</w:t>
      </w:r>
    </w:p>
    <w:p w:rsidR="00B545CB" w:rsidRPr="007A2B2B" w:rsidRDefault="00B545CB" w:rsidP="00E50437">
      <w:pPr>
        <w:snapToGrid w:val="0"/>
        <w:jc w:val="center"/>
        <w:rPr>
          <w:rFonts w:ascii="標楷體" w:eastAsia="標楷體" w:hAnsi="標楷體" w:cs="新細明體"/>
          <w:color w:val="000000"/>
          <w:kern w:val="0"/>
          <w:sz w:val="20"/>
        </w:rPr>
      </w:pPr>
    </w:p>
    <w:p w:rsidR="00B545CB" w:rsidRPr="007A2B2B" w:rsidRDefault="00B545CB" w:rsidP="00E50437">
      <w:pPr>
        <w:snapToGrid w:val="0"/>
        <w:jc w:val="center"/>
        <w:rPr>
          <w:rFonts w:ascii="標楷體" w:eastAsia="標楷體" w:hAnsi="標楷體"/>
          <w:b/>
          <w:color w:val="000000"/>
          <w:sz w:val="28"/>
          <w:szCs w:val="28"/>
        </w:rPr>
      </w:pPr>
      <w:r w:rsidRPr="007A2B2B">
        <w:rPr>
          <w:rFonts w:ascii="標楷體" w:eastAsia="標楷體" w:hAnsi="標楷體"/>
          <w:b/>
          <w:color w:val="000000"/>
          <w:sz w:val="28"/>
          <w:szCs w:val="28"/>
        </w:rPr>
        <w:t>106</w:t>
      </w:r>
      <w:r w:rsidRPr="007A2B2B">
        <w:rPr>
          <w:rFonts w:ascii="標楷體" w:eastAsia="標楷體" w:hAnsi="標楷體" w:hint="eastAsia"/>
          <w:b/>
          <w:color w:val="000000"/>
          <w:sz w:val="28"/>
          <w:szCs w:val="28"/>
        </w:rPr>
        <w:t>學</w:t>
      </w:r>
      <w:r w:rsidRPr="007A2B2B">
        <w:rPr>
          <w:rFonts w:ascii="標楷體" w:eastAsia="標楷體" w:hAnsi="標楷體" w:hint="eastAsia"/>
          <w:b/>
          <w:color w:val="000000"/>
          <w:kern w:val="0"/>
          <w:sz w:val="28"/>
          <w:szCs w:val="28"/>
        </w:rPr>
        <w:t>年度</w:t>
      </w:r>
      <w:r w:rsidRPr="007A2B2B">
        <w:rPr>
          <w:rFonts w:ascii="標楷體" w:eastAsia="標楷體" w:hAnsi="標楷體" w:hint="eastAsia"/>
          <w:b/>
          <w:color w:val="000000"/>
          <w:sz w:val="28"/>
          <w:szCs w:val="28"/>
        </w:rPr>
        <w:t>（學校名稱）申請「新北市高中高職旗艦計畫」經費概算表【</w:t>
      </w:r>
      <w:r w:rsidRPr="007A2B2B">
        <w:rPr>
          <w:rFonts w:ascii="標楷體" w:eastAsia="標楷體" w:hAnsi="標楷體"/>
          <w:b/>
          <w:color w:val="000000"/>
          <w:sz w:val="28"/>
          <w:szCs w:val="28"/>
        </w:rPr>
        <w:t>106</w:t>
      </w:r>
      <w:r w:rsidRPr="007A2B2B">
        <w:rPr>
          <w:rFonts w:ascii="標楷體" w:eastAsia="標楷體" w:hAnsi="標楷體" w:hint="eastAsia"/>
          <w:b/>
          <w:color w:val="000000"/>
          <w:sz w:val="28"/>
          <w:szCs w:val="28"/>
        </w:rPr>
        <w:t>會計年度】</w:t>
      </w:r>
    </w:p>
    <w:tbl>
      <w:tblPr>
        <w:tblW w:w="493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008"/>
        <w:gridCol w:w="1620"/>
        <w:gridCol w:w="3060"/>
        <w:gridCol w:w="1800"/>
        <w:gridCol w:w="1800"/>
        <w:gridCol w:w="1620"/>
        <w:gridCol w:w="1980"/>
        <w:gridCol w:w="1979"/>
      </w:tblGrid>
      <w:tr w:rsidR="00B545CB" w:rsidRPr="000242B1" w:rsidTr="00BB5F41">
        <w:trPr>
          <w:cantSplit/>
          <w:trHeight w:val="627"/>
        </w:trPr>
        <w:tc>
          <w:tcPr>
            <w:tcW w:w="1008" w:type="dxa"/>
            <w:vMerge w:val="restart"/>
            <w:tcBorders>
              <w:top w:val="single" w:sz="12" w:space="0" w:color="auto"/>
              <w:left w:val="single" w:sz="12" w:space="0" w:color="auto"/>
              <w:right w:val="single" w:sz="4" w:space="0" w:color="auto"/>
            </w:tcBorders>
            <w:vAlign w:val="center"/>
          </w:tcPr>
          <w:p w:rsidR="00B545CB" w:rsidRPr="000242B1" w:rsidRDefault="00B545CB" w:rsidP="00BB5F41">
            <w:pPr>
              <w:snapToGrid w:val="0"/>
              <w:spacing w:line="240" w:lineRule="atLeast"/>
              <w:jc w:val="center"/>
              <w:rPr>
                <w:rFonts w:ascii="標楷體" w:eastAsia="標楷體" w:hAnsi="標楷體"/>
                <w:bCs/>
                <w:color w:val="000000"/>
                <w:kern w:val="0"/>
              </w:rPr>
            </w:pPr>
            <w:r w:rsidRPr="000242B1">
              <w:rPr>
                <w:rFonts w:ascii="標楷體" w:eastAsia="標楷體" w:hAnsi="標楷體" w:hint="eastAsia"/>
                <w:bCs/>
                <w:color w:val="000000"/>
                <w:kern w:val="0"/>
              </w:rPr>
              <w:t>會計</w:t>
            </w:r>
          </w:p>
          <w:p w:rsidR="00B545CB" w:rsidRPr="000242B1" w:rsidRDefault="00B545CB" w:rsidP="00BB5F41">
            <w:pPr>
              <w:snapToGrid w:val="0"/>
              <w:spacing w:line="240" w:lineRule="atLeast"/>
              <w:jc w:val="center"/>
              <w:rPr>
                <w:rFonts w:ascii="標楷體" w:eastAsia="標楷體" w:hAnsi="標楷體"/>
                <w:bCs/>
                <w:color w:val="000000"/>
                <w:kern w:val="0"/>
              </w:rPr>
            </w:pPr>
            <w:r w:rsidRPr="000242B1">
              <w:rPr>
                <w:rFonts w:ascii="標楷體" w:eastAsia="標楷體" w:hAnsi="標楷體" w:hint="eastAsia"/>
                <w:bCs/>
                <w:color w:val="000000"/>
                <w:kern w:val="0"/>
              </w:rPr>
              <w:t>年度</w:t>
            </w:r>
          </w:p>
        </w:tc>
        <w:tc>
          <w:tcPr>
            <w:tcW w:w="1620" w:type="dxa"/>
            <w:vMerge w:val="restart"/>
            <w:tcBorders>
              <w:top w:val="single" w:sz="12" w:space="0" w:color="auto"/>
              <w:left w:val="single" w:sz="4" w:space="0" w:color="auto"/>
            </w:tcBorders>
            <w:vAlign w:val="center"/>
          </w:tcPr>
          <w:p w:rsidR="00B545CB" w:rsidRPr="000242B1" w:rsidRDefault="00B545CB" w:rsidP="00BB5F41">
            <w:pPr>
              <w:snapToGrid w:val="0"/>
              <w:spacing w:line="240" w:lineRule="atLeast"/>
              <w:jc w:val="center"/>
              <w:rPr>
                <w:rFonts w:ascii="標楷體" w:eastAsia="標楷體" w:hAnsi="標楷體"/>
                <w:bCs/>
                <w:color w:val="000000"/>
                <w:kern w:val="0"/>
              </w:rPr>
            </w:pPr>
            <w:r w:rsidRPr="000242B1">
              <w:rPr>
                <w:rFonts w:ascii="標楷體" w:eastAsia="標楷體" w:hAnsi="標楷體" w:hint="eastAsia"/>
                <w:bCs/>
                <w:color w:val="000000"/>
                <w:kern w:val="0"/>
              </w:rPr>
              <w:t>子計畫編號</w:t>
            </w:r>
          </w:p>
        </w:tc>
        <w:tc>
          <w:tcPr>
            <w:tcW w:w="3060" w:type="dxa"/>
            <w:vMerge w:val="restart"/>
            <w:tcBorders>
              <w:top w:val="single" w:sz="12" w:space="0" w:color="auto"/>
            </w:tcBorders>
            <w:vAlign w:val="center"/>
          </w:tcPr>
          <w:p w:rsidR="00B545CB" w:rsidRPr="000242B1" w:rsidRDefault="00B545CB" w:rsidP="00BB5F41">
            <w:pPr>
              <w:snapToGrid w:val="0"/>
              <w:spacing w:line="240" w:lineRule="atLeast"/>
              <w:jc w:val="center"/>
              <w:rPr>
                <w:rFonts w:ascii="標楷體" w:eastAsia="標楷體" w:hAnsi="標楷體"/>
                <w:color w:val="000000"/>
              </w:rPr>
            </w:pPr>
            <w:r w:rsidRPr="000242B1">
              <w:rPr>
                <w:rFonts w:ascii="標楷體" w:eastAsia="標楷體" w:hAnsi="標楷體" w:hint="eastAsia"/>
                <w:color w:val="000000"/>
              </w:rPr>
              <w:t>子計畫名稱</w:t>
            </w:r>
          </w:p>
        </w:tc>
        <w:tc>
          <w:tcPr>
            <w:tcW w:w="3600" w:type="dxa"/>
            <w:gridSpan w:val="2"/>
            <w:tcBorders>
              <w:top w:val="single" w:sz="12" w:space="0" w:color="auto"/>
              <w:bottom w:val="single" w:sz="4" w:space="0" w:color="auto"/>
              <w:right w:val="single" w:sz="4" w:space="0" w:color="auto"/>
            </w:tcBorders>
            <w:vAlign w:val="center"/>
          </w:tcPr>
          <w:p w:rsidR="00B545CB" w:rsidRPr="000242B1" w:rsidRDefault="00B545CB" w:rsidP="00BB5F41">
            <w:pPr>
              <w:snapToGrid w:val="0"/>
              <w:spacing w:line="240" w:lineRule="atLeast"/>
              <w:ind w:leftChars="-38" w:left="-7" w:rightChars="-45" w:right="-108" w:hangingChars="38" w:hanging="84"/>
              <w:jc w:val="center"/>
              <w:rPr>
                <w:rFonts w:ascii="標楷體" w:eastAsia="標楷體" w:hAnsi="標楷體"/>
                <w:color w:val="000000"/>
                <w:sz w:val="22"/>
              </w:rPr>
            </w:pPr>
            <w:r w:rsidRPr="000242B1">
              <w:rPr>
                <w:rFonts w:ascii="標楷體" w:eastAsia="標楷體" w:hAnsi="標楷體" w:hint="eastAsia"/>
                <w:color w:val="000000"/>
                <w:sz w:val="22"/>
              </w:rPr>
              <w:t>申請補助金額</w:t>
            </w:r>
          </w:p>
        </w:tc>
        <w:tc>
          <w:tcPr>
            <w:tcW w:w="1620" w:type="dxa"/>
            <w:vMerge w:val="restart"/>
            <w:tcBorders>
              <w:top w:val="single" w:sz="12" w:space="0" w:color="auto"/>
              <w:left w:val="double" w:sz="4" w:space="0" w:color="auto"/>
              <w:right w:val="single" w:sz="12" w:space="0" w:color="auto"/>
            </w:tcBorders>
            <w:vAlign w:val="center"/>
          </w:tcPr>
          <w:p w:rsidR="00B545CB" w:rsidRPr="000242B1" w:rsidRDefault="00B545CB" w:rsidP="00BB5F41">
            <w:pPr>
              <w:snapToGrid w:val="0"/>
              <w:spacing w:line="240" w:lineRule="atLeast"/>
              <w:ind w:leftChars="-45" w:left="-108" w:rightChars="-45" w:right="-108" w:firstLineChars="6" w:firstLine="14"/>
              <w:jc w:val="center"/>
              <w:rPr>
                <w:rFonts w:ascii="標楷體" w:eastAsia="標楷體" w:hAnsi="標楷體"/>
                <w:color w:val="000000"/>
              </w:rPr>
            </w:pPr>
            <w:r w:rsidRPr="000242B1">
              <w:rPr>
                <w:rFonts w:ascii="標楷體" w:eastAsia="標楷體" w:hAnsi="標楷體" w:hint="eastAsia"/>
                <w:color w:val="000000"/>
              </w:rPr>
              <w:t>其他說明</w:t>
            </w:r>
          </w:p>
        </w:tc>
        <w:tc>
          <w:tcPr>
            <w:tcW w:w="3959" w:type="dxa"/>
            <w:gridSpan w:val="2"/>
            <w:tcBorders>
              <w:top w:val="single" w:sz="12" w:space="0" w:color="auto"/>
              <w:left w:val="single" w:sz="12" w:space="0" w:color="auto"/>
              <w:bottom w:val="single" w:sz="4" w:space="0" w:color="auto"/>
            </w:tcBorders>
            <w:shd w:val="clear" w:color="auto" w:fill="E0E0E0"/>
            <w:vAlign w:val="center"/>
          </w:tcPr>
          <w:p w:rsidR="00B545CB" w:rsidRPr="000242B1" w:rsidRDefault="00B545CB" w:rsidP="00BB5F41">
            <w:pPr>
              <w:snapToGrid w:val="0"/>
              <w:spacing w:line="240" w:lineRule="atLeast"/>
              <w:ind w:leftChars="-38" w:left="-7" w:rightChars="-45" w:right="-108" w:hangingChars="38" w:hanging="84"/>
              <w:jc w:val="center"/>
              <w:rPr>
                <w:rFonts w:ascii="標楷體" w:eastAsia="標楷體" w:hAnsi="標楷體"/>
                <w:color w:val="000000"/>
              </w:rPr>
            </w:pPr>
            <w:r w:rsidRPr="000242B1">
              <w:rPr>
                <w:rFonts w:ascii="標楷體" w:eastAsia="標楷體" w:hAnsi="標楷體" w:hint="eastAsia"/>
                <w:color w:val="000000"/>
                <w:sz w:val="22"/>
              </w:rPr>
              <w:t>主管機關核列經費</w:t>
            </w:r>
          </w:p>
        </w:tc>
      </w:tr>
      <w:tr w:rsidR="00B545CB" w:rsidRPr="000242B1" w:rsidTr="00BB5F41">
        <w:trPr>
          <w:cantSplit/>
          <w:trHeight w:val="426"/>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jc w:val="center"/>
              <w:rPr>
                <w:rFonts w:ascii="標楷體" w:eastAsia="標楷體" w:hAnsi="標楷體"/>
                <w:bCs/>
                <w:color w:val="000000"/>
                <w:kern w:val="0"/>
              </w:rPr>
            </w:pPr>
          </w:p>
        </w:tc>
        <w:tc>
          <w:tcPr>
            <w:tcW w:w="1620" w:type="dxa"/>
            <w:vMerge/>
            <w:tcBorders>
              <w:left w:val="single" w:sz="4" w:space="0" w:color="auto"/>
            </w:tcBorders>
            <w:vAlign w:val="center"/>
          </w:tcPr>
          <w:p w:rsidR="00B545CB" w:rsidRPr="000242B1" w:rsidRDefault="00B545CB" w:rsidP="00BB5F41">
            <w:pPr>
              <w:snapToGrid w:val="0"/>
              <w:spacing w:line="240" w:lineRule="atLeast"/>
              <w:jc w:val="center"/>
              <w:rPr>
                <w:rFonts w:ascii="標楷體" w:eastAsia="標楷體" w:hAnsi="標楷體"/>
                <w:bCs/>
                <w:color w:val="000000"/>
                <w:kern w:val="0"/>
              </w:rPr>
            </w:pPr>
          </w:p>
        </w:tc>
        <w:tc>
          <w:tcPr>
            <w:tcW w:w="3060" w:type="dxa"/>
            <w:vMerge/>
            <w:vAlign w:val="center"/>
          </w:tcPr>
          <w:p w:rsidR="00B545CB" w:rsidRPr="000242B1" w:rsidRDefault="00B545CB" w:rsidP="00BB5F41">
            <w:pPr>
              <w:snapToGrid w:val="0"/>
              <w:spacing w:line="240" w:lineRule="atLeast"/>
              <w:jc w:val="center"/>
              <w:rPr>
                <w:rFonts w:ascii="標楷體" w:eastAsia="標楷體" w:hAnsi="標楷體"/>
                <w:color w:val="000000"/>
              </w:rPr>
            </w:pPr>
          </w:p>
        </w:tc>
        <w:tc>
          <w:tcPr>
            <w:tcW w:w="1800" w:type="dxa"/>
            <w:tcBorders>
              <w:top w:val="single" w:sz="4" w:space="0" w:color="auto"/>
            </w:tcBorders>
            <w:vAlign w:val="center"/>
          </w:tcPr>
          <w:p w:rsidR="00B545CB" w:rsidRPr="000242B1" w:rsidRDefault="00B545CB" w:rsidP="00BB5F41">
            <w:pPr>
              <w:tabs>
                <w:tab w:val="left" w:pos="796"/>
              </w:tabs>
              <w:snapToGrid w:val="0"/>
              <w:spacing w:line="240" w:lineRule="atLeast"/>
              <w:ind w:leftChars="-20" w:left="-48"/>
              <w:jc w:val="center"/>
              <w:rPr>
                <w:rFonts w:ascii="標楷體" w:eastAsia="標楷體" w:hAnsi="標楷體"/>
                <w:color w:val="000000"/>
              </w:rPr>
            </w:pPr>
            <w:r w:rsidRPr="000242B1">
              <w:rPr>
                <w:rFonts w:ascii="標楷體" w:eastAsia="標楷體" w:hAnsi="標楷體" w:hint="eastAsia"/>
                <w:color w:val="000000"/>
              </w:rPr>
              <w:t>經常門</w:t>
            </w:r>
          </w:p>
        </w:tc>
        <w:tc>
          <w:tcPr>
            <w:tcW w:w="1800" w:type="dxa"/>
            <w:tcBorders>
              <w:top w:val="single" w:sz="4" w:space="0" w:color="auto"/>
              <w:right w:val="single" w:sz="4" w:space="0" w:color="auto"/>
            </w:tcBorders>
            <w:vAlign w:val="center"/>
          </w:tcPr>
          <w:p w:rsidR="00B545CB" w:rsidRPr="000242B1" w:rsidRDefault="00B545CB" w:rsidP="00BB5F41">
            <w:pPr>
              <w:tabs>
                <w:tab w:val="left" w:pos="796"/>
              </w:tabs>
              <w:snapToGrid w:val="0"/>
              <w:spacing w:line="240" w:lineRule="atLeast"/>
              <w:ind w:leftChars="-20" w:left="-48"/>
              <w:jc w:val="center"/>
              <w:rPr>
                <w:rFonts w:ascii="標楷體" w:eastAsia="標楷體" w:hAnsi="標楷體"/>
                <w:color w:val="000000"/>
              </w:rPr>
            </w:pPr>
            <w:r w:rsidRPr="000242B1">
              <w:rPr>
                <w:rFonts w:ascii="標楷體" w:eastAsia="標楷體" w:hAnsi="標楷體" w:hint="eastAsia"/>
                <w:color w:val="000000"/>
              </w:rPr>
              <w:t>資本門</w:t>
            </w:r>
          </w:p>
        </w:tc>
        <w:tc>
          <w:tcPr>
            <w:tcW w:w="1620" w:type="dxa"/>
            <w:vMerge/>
            <w:tcBorders>
              <w:left w:val="double" w:sz="4" w:space="0" w:color="auto"/>
              <w:right w:val="single" w:sz="12" w:space="0" w:color="auto"/>
            </w:tcBorders>
            <w:vAlign w:val="center"/>
          </w:tcPr>
          <w:p w:rsidR="00B545CB" w:rsidRPr="000242B1" w:rsidRDefault="00B545CB" w:rsidP="00BB5F41">
            <w:pPr>
              <w:snapToGrid w:val="0"/>
              <w:spacing w:line="240" w:lineRule="atLeast"/>
              <w:ind w:leftChars="-45" w:left="-108" w:rightChars="-45" w:right="-108" w:firstLineChars="6" w:firstLine="12"/>
              <w:jc w:val="center"/>
              <w:rPr>
                <w:rFonts w:ascii="標楷體" w:eastAsia="標楷體" w:hAnsi="標楷體"/>
                <w:color w:val="000000"/>
                <w:sz w:val="20"/>
              </w:rPr>
            </w:pPr>
          </w:p>
        </w:tc>
        <w:tc>
          <w:tcPr>
            <w:tcW w:w="1980" w:type="dxa"/>
            <w:tcBorders>
              <w:top w:val="single" w:sz="4" w:space="0" w:color="auto"/>
              <w:left w:val="single" w:sz="12" w:space="0" w:color="auto"/>
              <w:right w:val="single" w:sz="4" w:space="0" w:color="auto"/>
            </w:tcBorders>
            <w:shd w:val="clear" w:color="auto" w:fill="E6E6E6"/>
            <w:vAlign w:val="center"/>
          </w:tcPr>
          <w:p w:rsidR="00B545CB" w:rsidRPr="000242B1" w:rsidRDefault="00B545CB" w:rsidP="00BB5F41">
            <w:pPr>
              <w:tabs>
                <w:tab w:val="left" w:pos="796"/>
              </w:tabs>
              <w:snapToGrid w:val="0"/>
              <w:spacing w:line="240" w:lineRule="atLeast"/>
              <w:ind w:leftChars="-20" w:left="-48"/>
              <w:jc w:val="center"/>
              <w:rPr>
                <w:rFonts w:ascii="標楷體" w:eastAsia="標楷體" w:hAnsi="標楷體"/>
                <w:color w:val="000000"/>
              </w:rPr>
            </w:pPr>
            <w:r w:rsidRPr="000242B1">
              <w:rPr>
                <w:rFonts w:ascii="標楷體" w:eastAsia="標楷體" w:hAnsi="標楷體" w:hint="eastAsia"/>
                <w:color w:val="000000"/>
              </w:rPr>
              <w:t>經常門</w:t>
            </w:r>
          </w:p>
        </w:tc>
        <w:tc>
          <w:tcPr>
            <w:tcW w:w="1979" w:type="dxa"/>
            <w:tcBorders>
              <w:top w:val="single" w:sz="4" w:space="0" w:color="auto"/>
              <w:left w:val="single" w:sz="4" w:space="0" w:color="auto"/>
            </w:tcBorders>
            <w:shd w:val="clear" w:color="auto" w:fill="E6E6E6"/>
            <w:vAlign w:val="center"/>
          </w:tcPr>
          <w:p w:rsidR="00B545CB" w:rsidRPr="000242B1" w:rsidRDefault="00B545CB" w:rsidP="00BB5F41">
            <w:pPr>
              <w:tabs>
                <w:tab w:val="left" w:pos="796"/>
              </w:tabs>
              <w:snapToGrid w:val="0"/>
              <w:spacing w:line="240" w:lineRule="atLeast"/>
              <w:ind w:leftChars="-20" w:left="-48"/>
              <w:jc w:val="center"/>
              <w:rPr>
                <w:rFonts w:ascii="標楷體" w:eastAsia="標楷體" w:hAnsi="標楷體"/>
                <w:color w:val="000000"/>
              </w:rPr>
            </w:pPr>
            <w:r w:rsidRPr="000242B1">
              <w:rPr>
                <w:rFonts w:ascii="標楷體" w:eastAsia="標楷體" w:hAnsi="標楷體" w:hint="eastAsia"/>
                <w:color w:val="000000"/>
              </w:rPr>
              <w:t>資本門</w:t>
            </w:r>
          </w:p>
        </w:tc>
      </w:tr>
      <w:tr w:rsidR="00B545CB" w:rsidRPr="000242B1" w:rsidTr="00BB5F41">
        <w:trPr>
          <w:cantSplit/>
          <w:trHeight w:val="634"/>
        </w:trPr>
        <w:tc>
          <w:tcPr>
            <w:tcW w:w="1008" w:type="dxa"/>
            <w:vMerge w:val="restart"/>
            <w:tcBorders>
              <w:top w:val="single" w:sz="12" w:space="0" w:color="auto"/>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rPr>
            </w:pPr>
            <w:r w:rsidRPr="000242B1">
              <w:rPr>
                <w:rFonts w:ascii="標楷體" w:eastAsia="標楷體" w:hAnsi="標楷體"/>
                <w:color w:val="000000"/>
              </w:rPr>
              <w:t>106</w:t>
            </w:r>
            <w:r w:rsidRPr="000242B1">
              <w:rPr>
                <w:rFonts w:ascii="標楷體" w:eastAsia="標楷體" w:hAnsi="標楷體" w:hint="eastAsia"/>
                <w:color w:val="000000"/>
              </w:rPr>
              <w:t>年度</w:t>
            </w:r>
          </w:p>
        </w:tc>
        <w:tc>
          <w:tcPr>
            <w:tcW w:w="1620" w:type="dxa"/>
            <w:tcBorders>
              <w:top w:val="single" w:sz="12" w:space="0" w:color="auto"/>
              <w:left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szCs w:val="24"/>
              </w:rPr>
            </w:pPr>
            <w:r w:rsidRPr="000242B1">
              <w:rPr>
                <w:rFonts w:ascii="標楷體" w:eastAsia="標楷體" w:hAnsi="標楷體"/>
                <w:color w:val="000000"/>
                <w:kern w:val="0"/>
                <w:szCs w:val="24"/>
              </w:rPr>
              <w:t>106-A(</w:t>
            </w:r>
            <w:r w:rsidRPr="000242B1">
              <w:rPr>
                <w:rFonts w:ascii="標楷體" w:eastAsia="標楷體" w:hAnsi="標楷體" w:hint="eastAsia"/>
                <w:color w:val="000000"/>
                <w:kern w:val="0"/>
                <w:szCs w:val="24"/>
              </w:rPr>
              <w:t>必含</w:t>
            </w:r>
            <w:r w:rsidRPr="000242B1">
              <w:rPr>
                <w:rFonts w:ascii="標楷體" w:eastAsia="標楷體" w:hAnsi="標楷體"/>
                <w:color w:val="000000"/>
                <w:kern w:val="0"/>
                <w:szCs w:val="24"/>
              </w:rPr>
              <w:t>)</w:t>
            </w:r>
          </w:p>
        </w:tc>
        <w:tc>
          <w:tcPr>
            <w:tcW w:w="3060" w:type="dxa"/>
            <w:tcBorders>
              <w:top w:val="single" w:sz="12" w:space="0" w:color="auto"/>
            </w:tcBorders>
            <w:vAlign w:val="bottom"/>
          </w:tcPr>
          <w:p w:rsidR="00B545CB" w:rsidRPr="000242B1" w:rsidRDefault="00B545CB" w:rsidP="00BB5F41">
            <w:pPr>
              <w:snapToGrid w:val="0"/>
              <w:spacing w:line="300" w:lineRule="auto"/>
              <w:ind w:leftChars="-38" w:left="-91"/>
              <w:jc w:val="center"/>
              <w:rPr>
                <w:rFonts w:ascii="標楷體" w:eastAsia="標楷體" w:hAnsi="標楷體"/>
                <w:bCs/>
                <w:color w:val="000000"/>
                <w:szCs w:val="24"/>
              </w:rPr>
            </w:pPr>
            <w:r w:rsidRPr="000242B1">
              <w:rPr>
                <w:rFonts w:ascii="標楷體" w:eastAsia="標楷體" w:hAnsi="標楷體"/>
                <w:color w:val="000000"/>
                <w:kern w:val="0"/>
                <w:szCs w:val="24"/>
              </w:rPr>
              <w:t>107</w:t>
            </w:r>
            <w:r w:rsidRPr="000242B1">
              <w:rPr>
                <w:rFonts w:ascii="標楷體" w:eastAsia="標楷體" w:hAnsi="標楷體" w:hint="eastAsia"/>
                <w:bCs/>
                <w:color w:val="000000"/>
                <w:szCs w:val="24"/>
              </w:rPr>
              <w:t>課綱推動及運作準備</w:t>
            </w:r>
            <w:r w:rsidRPr="000242B1">
              <w:rPr>
                <w:rFonts w:ascii="標楷體" w:eastAsia="標楷體" w:hAnsi="標楷體"/>
                <w:bCs/>
                <w:color w:val="000000"/>
                <w:szCs w:val="24"/>
              </w:rPr>
              <w:t>(</w:t>
            </w:r>
            <w:r w:rsidRPr="000242B1">
              <w:rPr>
                <w:rFonts w:ascii="標楷體" w:eastAsia="標楷體" w:hAnsi="標楷體" w:hint="eastAsia"/>
                <w:bCs/>
                <w:color w:val="000000"/>
                <w:szCs w:val="24"/>
              </w:rPr>
              <w:t>至少應含課程規劃、核心小組及教師增能等</w:t>
            </w:r>
            <w:r w:rsidRPr="000242B1">
              <w:rPr>
                <w:rFonts w:ascii="標楷體" w:eastAsia="標楷體" w:hAnsi="標楷體"/>
                <w:bCs/>
                <w:color w:val="000000"/>
                <w:szCs w:val="24"/>
              </w:rPr>
              <w:t>)</w:t>
            </w:r>
            <w:r w:rsidRPr="000242B1">
              <w:rPr>
                <w:rFonts w:ascii="標楷體" w:eastAsia="標楷體" w:hAnsi="標楷體" w:hint="eastAsia"/>
                <w:bCs/>
                <w:color w:val="000000"/>
                <w:szCs w:val="24"/>
              </w:rPr>
              <w:t>計畫</w:t>
            </w:r>
          </w:p>
        </w:tc>
        <w:tc>
          <w:tcPr>
            <w:tcW w:w="1800" w:type="dxa"/>
            <w:tcBorders>
              <w:top w:val="single" w:sz="12"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12"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12" w:space="0" w:color="auto"/>
              <w:left w:val="double" w:sz="4" w:space="0" w:color="auto"/>
              <w:right w:val="single" w:sz="4" w:space="0" w:color="auto"/>
            </w:tcBorders>
            <w:vAlign w:val="center"/>
          </w:tcPr>
          <w:p w:rsidR="00B545CB" w:rsidRPr="000242B1" w:rsidRDefault="00B545CB" w:rsidP="00BB5F41">
            <w:pPr>
              <w:snapToGrid w:val="0"/>
              <w:spacing w:line="240" w:lineRule="atLeast"/>
              <w:ind w:leftChars="-45" w:left="-108" w:rightChars="-45" w:right="-108" w:firstLineChars="6" w:firstLine="14"/>
              <w:jc w:val="center"/>
              <w:rPr>
                <w:rFonts w:ascii="標楷體" w:eastAsia="標楷體" w:hAnsi="標楷體"/>
                <w:color w:val="000000"/>
              </w:rPr>
            </w:pPr>
          </w:p>
        </w:tc>
        <w:tc>
          <w:tcPr>
            <w:tcW w:w="1980" w:type="dxa"/>
            <w:tcBorders>
              <w:top w:val="single" w:sz="12" w:space="0" w:color="auto"/>
              <w:left w:val="single" w:sz="12"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12" w:space="0" w:color="auto"/>
              <w:lef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650"/>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left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szCs w:val="24"/>
              </w:rPr>
            </w:pPr>
            <w:r w:rsidRPr="000242B1">
              <w:rPr>
                <w:rFonts w:ascii="標楷體" w:eastAsia="標楷體" w:hAnsi="標楷體"/>
                <w:color w:val="000000"/>
                <w:kern w:val="0"/>
                <w:szCs w:val="24"/>
              </w:rPr>
              <w:t>106-B(</w:t>
            </w:r>
            <w:r w:rsidRPr="000242B1">
              <w:rPr>
                <w:rFonts w:ascii="標楷體" w:eastAsia="標楷體" w:hAnsi="標楷體" w:hint="eastAsia"/>
                <w:color w:val="000000"/>
                <w:kern w:val="0"/>
                <w:szCs w:val="24"/>
              </w:rPr>
              <w:t>必含</w:t>
            </w:r>
            <w:r w:rsidRPr="000242B1">
              <w:rPr>
                <w:rFonts w:ascii="標楷體" w:eastAsia="標楷體" w:hAnsi="標楷體"/>
                <w:color w:val="000000"/>
                <w:kern w:val="0"/>
                <w:szCs w:val="24"/>
              </w:rPr>
              <w:t>)</w:t>
            </w:r>
          </w:p>
        </w:tc>
        <w:tc>
          <w:tcPr>
            <w:tcW w:w="3060" w:type="dxa"/>
            <w:vAlign w:val="center"/>
          </w:tcPr>
          <w:p w:rsidR="00B545CB" w:rsidRPr="000242B1" w:rsidRDefault="00B545CB" w:rsidP="00BB5F41">
            <w:pPr>
              <w:widowControl/>
              <w:snapToGrid w:val="0"/>
              <w:spacing w:line="240" w:lineRule="exact"/>
              <w:jc w:val="center"/>
              <w:rPr>
                <w:rFonts w:ascii="標楷體" w:eastAsia="標楷體" w:hAnsi="標楷體"/>
                <w:color w:val="000000"/>
                <w:kern w:val="0"/>
                <w:szCs w:val="24"/>
              </w:rPr>
            </w:pPr>
            <w:r w:rsidRPr="000242B1">
              <w:rPr>
                <w:rFonts w:ascii="標楷體" w:eastAsia="標楷體" w:hAnsi="標楷體"/>
                <w:color w:val="000000"/>
                <w:szCs w:val="24"/>
              </w:rPr>
              <w:t>107</w:t>
            </w:r>
            <w:r w:rsidRPr="000242B1">
              <w:rPr>
                <w:rFonts w:ascii="標楷體" w:eastAsia="標楷體" w:hAnsi="標楷體" w:hint="eastAsia"/>
                <w:color w:val="000000"/>
                <w:szCs w:val="24"/>
              </w:rPr>
              <w:t>課綱課程試行計畫</w:t>
            </w:r>
          </w:p>
        </w:tc>
        <w:tc>
          <w:tcPr>
            <w:tcW w:w="1800" w:type="dxa"/>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left w:val="double" w:sz="4"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left w:val="single" w:sz="12"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lef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718"/>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left w:val="single" w:sz="4" w:space="0" w:color="auto"/>
              <w:bottom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106-C-</w:t>
            </w:r>
            <w:r w:rsidRPr="000242B1">
              <w:rPr>
                <w:rFonts w:ascii="標楷體" w:eastAsia="標楷體" w:hAnsi="標楷體" w:hint="eastAsia"/>
                <w:color w:val="000000"/>
              </w:rPr>
              <w:t>○</w:t>
            </w:r>
            <w:r w:rsidRPr="000242B1">
              <w:rPr>
                <w:rFonts w:ascii="標楷體" w:eastAsia="標楷體" w:hAnsi="標楷體"/>
                <w:color w:val="000000"/>
              </w:rPr>
              <w:t>-</w:t>
            </w:r>
            <w:r w:rsidRPr="000242B1">
              <w:rPr>
                <w:rFonts w:ascii="標楷體" w:eastAsia="標楷體" w:hAnsi="標楷體" w:hint="eastAsia"/>
                <w:color w:val="000000"/>
              </w:rPr>
              <w:t>○</w:t>
            </w:r>
          </w:p>
        </w:tc>
        <w:tc>
          <w:tcPr>
            <w:tcW w:w="3060" w:type="dxa"/>
            <w:tcBorders>
              <w:bottom w:val="single" w:sz="4" w:space="0" w:color="auto"/>
              <w:right w:val="single" w:sz="4" w:space="0" w:color="auto"/>
            </w:tcBorders>
            <w:vAlign w:val="center"/>
          </w:tcPr>
          <w:p w:rsidR="00B545CB" w:rsidRPr="000242B1" w:rsidRDefault="00B545CB" w:rsidP="00BB5F41">
            <w:pPr>
              <w:widowControl/>
              <w:snapToGrid w:val="0"/>
              <w:spacing w:line="240" w:lineRule="exact"/>
              <w:ind w:leftChars="-8" w:left="-19" w:firstLineChars="3" w:firstLine="6"/>
              <w:jc w:val="both"/>
              <w:rPr>
                <w:rFonts w:ascii="標楷體" w:eastAsia="標楷體" w:hAnsi="標楷體"/>
                <w:color w:val="000000"/>
                <w:spacing w:val="-20"/>
                <w:kern w:val="0"/>
              </w:rPr>
            </w:pPr>
          </w:p>
        </w:tc>
        <w:tc>
          <w:tcPr>
            <w:tcW w:w="1800" w:type="dxa"/>
            <w:tcBorders>
              <w:left w:val="single" w:sz="4"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left w:val="double" w:sz="4" w:space="0" w:color="auto"/>
              <w:bottom w:val="single" w:sz="4"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left w:val="single" w:sz="12" w:space="0" w:color="auto"/>
              <w:bottom w:val="single" w:sz="4"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left w:val="single" w:sz="4" w:space="0" w:color="auto"/>
              <w:bottom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696"/>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4" w:space="0" w:color="auto"/>
              <w:left w:val="single" w:sz="4" w:space="0" w:color="auto"/>
              <w:bottom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106-C-</w:t>
            </w:r>
            <w:r w:rsidRPr="000242B1">
              <w:rPr>
                <w:rFonts w:ascii="標楷體" w:eastAsia="標楷體" w:hAnsi="標楷體" w:hint="eastAsia"/>
                <w:color w:val="000000"/>
              </w:rPr>
              <w:t>○</w:t>
            </w:r>
            <w:r w:rsidRPr="000242B1">
              <w:rPr>
                <w:rFonts w:ascii="標楷體" w:eastAsia="標楷體" w:hAnsi="標楷體"/>
                <w:color w:val="000000"/>
              </w:rPr>
              <w:t>-</w:t>
            </w:r>
            <w:r w:rsidRPr="000242B1">
              <w:rPr>
                <w:rFonts w:ascii="標楷體" w:eastAsia="標楷體" w:hAnsi="標楷體" w:hint="eastAsia"/>
                <w:color w:val="000000"/>
              </w:rPr>
              <w:t>○</w:t>
            </w:r>
          </w:p>
        </w:tc>
        <w:tc>
          <w:tcPr>
            <w:tcW w:w="3060" w:type="dxa"/>
            <w:tcBorders>
              <w:top w:val="single" w:sz="4" w:space="0" w:color="auto"/>
              <w:bottom w:val="single" w:sz="4" w:space="0" w:color="auto"/>
              <w:right w:val="single" w:sz="4" w:space="0" w:color="auto"/>
            </w:tcBorders>
            <w:vAlign w:val="bottom"/>
          </w:tcPr>
          <w:p w:rsidR="00B545CB" w:rsidRPr="000242B1" w:rsidRDefault="00B545CB" w:rsidP="00BB5F41">
            <w:pPr>
              <w:widowControl/>
              <w:snapToGrid w:val="0"/>
              <w:spacing w:line="240" w:lineRule="exact"/>
              <w:jc w:val="both"/>
              <w:rPr>
                <w:rFonts w:ascii="標楷體" w:eastAsia="標楷體" w:hAnsi="標楷體"/>
                <w:color w:val="000000"/>
                <w:kern w:val="0"/>
                <w:sz w:val="20"/>
              </w:rPr>
            </w:pPr>
          </w:p>
        </w:tc>
        <w:tc>
          <w:tcPr>
            <w:tcW w:w="1800" w:type="dxa"/>
            <w:tcBorders>
              <w:top w:val="single" w:sz="4" w:space="0" w:color="auto"/>
              <w:left w:val="single" w:sz="4"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4"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4"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715"/>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4" w:space="0" w:color="auto"/>
              <w:left w:val="single" w:sz="4" w:space="0" w:color="auto"/>
              <w:bottom w:val="single" w:sz="8"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106-C-</w:t>
            </w:r>
            <w:r w:rsidRPr="000242B1">
              <w:rPr>
                <w:rFonts w:ascii="標楷體" w:eastAsia="標楷體" w:hAnsi="標楷體" w:hint="eastAsia"/>
                <w:color w:val="000000"/>
              </w:rPr>
              <w:t>○</w:t>
            </w:r>
            <w:r w:rsidRPr="000242B1">
              <w:rPr>
                <w:rFonts w:ascii="標楷體" w:eastAsia="標楷體" w:hAnsi="標楷體"/>
                <w:color w:val="000000"/>
              </w:rPr>
              <w:t>-</w:t>
            </w:r>
            <w:r w:rsidRPr="000242B1">
              <w:rPr>
                <w:rFonts w:ascii="標楷體" w:eastAsia="標楷體" w:hAnsi="標楷體" w:hint="eastAsia"/>
                <w:color w:val="000000"/>
              </w:rPr>
              <w:t>○</w:t>
            </w:r>
          </w:p>
        </w:tc>
        <w:tc>
          <w:tcPr>
            <w:tcW w:w="3060" w:type="dxa"/>
            <w:tcBorders>
              <w:top w:val="single" w:sz="4" w:space="0" w:color="auto"/>
              <w:bottom w:val="single" w:sz="8" w:space="0" w:color="auto"/>
              <w:right w:val="single" w:sz="4" w:space="0" w:color="auto"/>
            </w:tcBorders>
            <w:vAlign w:val="bottom"/>
          </w:tcPr>
          <w:p w:rsidR="00B545CB" w:rsidRPr="000242B1" w:rsidRDefault="00B545CB" w:rsidP="00BB5F41">
            <w:pPr>
              <w:widowControl/>
              <w:snapToGrid w:val="0"/>
              <w:spacing w:line="240" w:lineRule="exact"/>
              <w:jc w:val="both"/>
              <w:rPr>
                <w:rFonts w:ascii="標楷體" w:eastAsia="標楷體" w:hAnsi="標楷體"/>
                <w:color w:val="000000"/>
                <w:kern w:val="0"/>
                <w:sz w:val="20"/>
              </w:rPr>
            </w:pPr>
          </w:p>
        </w:tc>
        <w:tc>
          <w:tcPr>
            <w:tcW w:w="1800" w:type="dxa"/>
            <w:tcBorders>
              <w:top w:val="single" w:sz="4" w:space="0" w:color="auto"/>
              <w:left w:val="single" w:sz="4" w:space="0" w:color="auto"/>
              <w:bottom w:val="single" w:sz="8"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8"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8"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8"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8"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689"/>
        </w:trPr>
        <w:tc>
          <w:tcPr>
            <w:tcW w:w="1008" w:type="dxa"/>
            <w:vMerge/>
            <w:tcBorders>
              <w:left w:val="single" w:sz="12" w:space="0" w:color="auto"/>
              <w:bottom w:val="single" w:sz="4"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8" w:space="0" w:color="auto"/>
              <w:left w:val="single" w:sz="4" w:space="0" w:color="auto"/>
              <w:bottom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106-C-</w:t>
            </w:r>
            <w:r w:rsidRPr="000242B1">
              <w:rPr>
                <w:rFonts w:ascii="標楷體" w:eastAsia="標楷體" w:hAnsi="標楷體" w:hint="eastAsia"/>
                <w:color w:val="000000"/>
              </w:rPr>
              <w:t>○</w:t>
            </w:r>
            <w:r w:rsidRPr="000242B1">
              <w:rPr>
                <w:rFonts w:ascii="標楷體" w:eastAsia="標楷體" w:hAnsi="標楷體"/>
                <w:color w:val="000000"/>
              </w:rPr>
              <w:t>-</w:t>
            </w:r>
            <w:r w:rsidRPr="000242B1">
              <w:rPr>
                <w:rFonts w:ascii="標楷體" w:eastAsia="標楷體" w:hAnsi="標楷體" w:hint="eastAsia"/>
                <w:color w:val="000000"/>
              </w:rPr>
              <w:t>○</w:t>
            </w:r>
          </w:p>
        </w:tc>
        <w:tc>
          <w:tcPr>
            <w:tcW w:w="3060" w:type="dxa"/>
            <w:tcBorders>
              <w:top w:val="single" w:sz="8" w:space="0" w:color="auto"/>
              <w:bottom w:val="single" w:sz="4" w:space="0" w:color="auto"/>
              <w:right w:val="single" w:sz="4" w:space="0" w:color="auto"/>
            </w:tcBorders>
            <w:vAlign w:val="center"/>
          </w:tcPr>
          <w:p w:rsidR="00B545CB" w:rsidRPr="000242B1" w:rsidRDefault="00B545CB" w:rsidP="00BB5F41">
            <w:pPr>
              <w:widowControl/>
              <w:snapToGrid w:val="0"/>
              <w:spacing w:line="240" w:lineRule="exact"/>
              <w:jc w:val="both"/>
              <w:rPr>
                <w:rFonts w:ascii="標楷體" w:eastAsia="標楷體" w:hAnsi="標楷體"/>
                <w:color w:val="000000"/>
                <w:kern w:val="0"/>
              </w:rPr>
            </w:pPr>
          </w:p>
        </w:tc>
        <w:tc>
          <w:tcPr>
            <w:tcW w:w="1800" w:type="dxa"/>
            <w:tcBorders>
              <w:top w:val="single" w:sz="8" w:space="0" w:color="auto"/>
              <w:left w:val="single" w:sz="4"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8"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8" w:space="0" w:color="auto"/>
              <w:left w:val="double" w:sz="4" w:space="0" w:color="auto"/>
              <w:bottom w:val="single" w:sz="4"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top w:val="single" w:sz="8" w:space="0" w:color="auto"/>
              <w:left w:val="single" w:sz="12" w:space="0" w:color="auto"/>
              <w:bottom w:val="single" w:sz="4"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8" w:space="0" w:color="auto"/>
              <w:left w:val="single" w:sz="4" w:space="0" w:color="auto"/>
              <w:bottom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705"/>
        </w:trPr>
        <w:tc>
          <w:tcPr>
            <w:tcW w:w="5688" w:type="dxa"/>
            <w:gridSpan w:val="3"/>
            <w:tcBorders>
              <w:top w:val="single" w:sz="4" w:space="0" w:color="auto"/>
              <w:left w:val="single" w:sz="12" w:space="0" w:color="auto"/>
              <w:bottom w:val="single" w:sz="12" w:space="0" w:color="auto"/>
              <w:right w:val="single" w:sz="4" w:space="0" w:color="auto"/>
            </w:tcBorders>
            <w:shd w:val="clear" w:color="auto" w:fill="FFFF99"/>
            <w:vAlign w:val="center"/>
          </w:tcPr>
          <w:p w:rsidR="00B545CB" w:rsidRPr="000242B1" w:rsidRDefault="00B545CB" w:rsidP="00BB5F41">
            <w:pPr>
              <w:widowControl/>
              <w:snapToGrid w:val="0"/>
              <w:spacing w:line="240" w:lineRule="exact"/>
              <w:jc w:val="center"/>
              <w:rPr>
                <w:rFonts w:ascii="標楷體" w:eastAsia="標楷體" w:hAnsi="標楷體"/>
                <w:color w:val="000000"/>
                <w:kern w:val="0"/>
              </w:rPr>
            </w:pPr>
            <w:r w:rsidRPr="000242B1">
              <w:rPr>
                <w:rFonts w:ascii="標楷體" w:eastAsia="標楷體" w:hAnsi="標楷體"/>
                <w:color w:val="000000"/>
                <w:kern w:val="0"/>
              </w:rPr>
              <w:t>106</w:t>
            </w:r>
            <w:r w:rsidRPr="000242B1">
              <w:rPr>
                <w:rFonts w:ascii="標楷體" w:eastAsia="標楷體" w:hAnsi="標楷體" w:hint="eastAsia"/>
                <w:color w:val="000000"/>
                <w:kern w:val="0"/>
              </w:rPr>
              <w:t>會計年度合計</w:t>
            </w:r>
          </w:p>
        </w:tc>
        <w:tc>
          <w:tcPr>
            <w:tcW w:w="1800" w:type="dxa"/>
            <w:tcBorders>
              <w:top w:val="single" w:sz="4" w:space="0" w:color="auto"/>
              <w:left w:val="single" w:sz="4" w:space="0" w:color="auto"/>
              <w:bottom w:val="single" w:sz="12" w:space="0" w:color="auto"/>
            </w:tcBorders>
            <w:shd w:val="clear" w:color="auto" w:fill="FFFF99"/>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12" w:space="0" w:color="auto"/>
            </w:tcBorders>
            <w:shd w:val="clear" w:color="auto" w:fill="FFFF99"/>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12" w:space="0" w:color="auto"/>
              <w:right w:val="single" w:sz="8" w:space="0" w:color="auto"/>
            </w:tcBorders>
            <w:shd w:val="clear" w:color="auto" w:fill="FFFF99"/>
          </w:tcPr>
          <w:p w:rsidR="00B545CB" w:rsidRPr="000242B1" w:rsidRDefault="00B545CB"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12" w:space="0" w:color="auto"/>
              <w:right w:val="single" w:sz="4" w:space="0" w:color="auto"/>
            </w:tcBorders>
            <w:shd w:val="clear" w:color="auto" w:fill="FFFF99"/>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12" w:space="0" w:color="auto"/>
            </w:tcBorders>
            <w:shd w:val="clear" w:color="auto" w:fill="FFFF99"/>
            <w:vAlign w:val="center"/>
          </w:tcPr>
          <w:p w:rsidR="00B545CB" w:rsidRPr="000242B1" w:rsidRDefault="00B545CB" w:rsidP="00BB5F41">
            <w:pPr>
              <w:snapToGrid w:val="0"/>
              <w:spacing w:line="240" w:lineRule="atLeast"/>
              <w:jc w:val="right"/>
              <w:rPr>
                <w:rFonts w:ascii="標楷體" w:eastAsia="標楷體" w:hAnsi="標楷體"/>
                <w:color w:val="000000"/>
              </w:rPr>
            </w:pPr>
          </w:p>
        </w:tc>
      </w:tr>
    </w:tbl>
    <w:p w:rsidR="00B545CB" w:rsidRPr="007A2B2B" w:rsidRDefault="00B545CB" w:rsidP="00E50437">
      <w:pPr>
        <w:rPr>
          <w:rFonts w:ascii="標楷體" w:eastAsia="標楷體" w:hAnsi="標楷體"/>
          <w:b/>
          <w:color w:val="000000"/>
        </w:rPr>
      </w:pPr>
      <w:r w:rsidRPr="007A2B2B">
        <w:rPr>
          <w:rFonts w:ascii="標楷體" w:eastAsia="標楷體" w:hAnsi="標楷體" w:hint="eastAsia"/>
          <w:b/>
          <w:color w:val="000000"/>
        </w:rPr>
        <w:t>承辦人：</w:t>
      </w:r>
      <w:r w:rsidRPr="007A2B2B">
        <w:rPr>
          <w:rFonts w:ascii="標楷體" w:eastAsia="標楷體" w:hAnsi="標楷體"/>
          <w:b/>
          <w:color w:val="000000"/>
        </w:rPr>
        <w:t xml:space="preserve">                  </w:t>
      </w:r>
      <w:r w:rsidRPr="007A2B2B">
        <w:rPr>
          <w:rFonts w:ascii="標楷體" w:eastAsia="標楷體" w:hAnsi="標楷體" w:hint="eastAsia"/>
          <w:b/>
          <w:color w:val="000000"/>
        </w:rPr>
        <w:t>主辦主任：</w:t>
      </w:r>
      <w:r w:rsidRPr="007A2B2B">
        <w:rPr>
          <w:rFonts w:ascii="標楷體" w:eastAsia="標楷體" w:hAnsi="標楷體"/>
          <w:b/>
          <w:color w:val="000000"/>
        </w:rPr>
        <w:t xml:space="preserve">                    </w:t>
      </w:r>
      <w:r w:rsidRPr="007A2B2B">
        <w:rPr>
          <w:rFonts w:ascii="標楷體" w:eastAsia="標楷體" w:hAnsi="標楷體" w:hint="eastAsia"/>
          <w:b/>
          <w:color w:val="000000"/>
        </w:rPr>
        <w:t>會計主任：</w:t>
      </w:r>
      <w:r w:rsidRPr="007A2B2B">
        <w:rPr>
          <w:rFonts w:ascii="標楷體" w:eastAsia="標楷體" w:hAnsi="標楷體"/>
          <w:b/>
          <w:color w:val="000000"/>
        </w:rPr>
        <w:t xml:space="preserve">                   </w:t>
      </w:r>
      <w:r w:rsidRPr="007A2B2B">
        <w:rPr>
          <w:rFonts w:ascii="標楷體" w:eastAsia="標楷體" w:hAnsi="標楷體" w:hint="eastAsia"/>
          <w:b/>
          <w:color w:val="000000"/>
        </w:rPr>
        <w:t>校長：</w:t>
      </w:r>
    </w:p>
    <w:p w:rsidR="00B545CB" w:rsidRPr="007A2B2B" w:rsidRDefault="00B545CB" w:rsidP="00E50437">
      <w:pPr>
        <w:snapToGrid w:val="0"/>
        <w:jc w:val="center"/>
        <w:rPr>
          <w:rFonts w:ascii="標楷體" w:eastAsia="標楷體" w:hAnsi="標楷體"/>
          <w:color w:val="000000"/>
        </w:rPr>
      </w:pPr>
    </w:p>
    <w:p w:rsidR="00B545CB" w:rsidRPr="007A2B2B" w:rsidRDefault="00B545CB" w:rsidP="00E50437">
      <w:pPr>
        <w:snapToGrid w:val="0"/>
        <w:jc w:val="center"/>
        <w:rPr>
          <w:rFonts w:ascii="標楷體" w:eastAsia="標楷體" w:hAnsi="標楷體"/>
          <w:color w:val="000000"/>
        </w:rPr>
      </w:pPr>
    </w:p>
    <w:p w:rsidR="00B545CB" w:rsidRPr="007A2B2B" w:rsidRDefault="00B545CB" w:rsidP="00E50437">
      <w:pPr>
        <w:snapToGrid w:val="0"/>
        <w:spacing w:line="360" w:lineRule="auto"/>
        <w:jc w:val="both"/>
        <w:rPr>
          <w:rFonts w:ascii="標楷體" w:eastAsia="標楷體" w:hAnsi="標楷體"/>
          <w:color w:val="000000"/>
          <w:sz w:val="32"/>
          <w:szCs w:val="32"/>
        </w:rPr>
      </w:pPr>
    </w:p>
    <w:p w:rsidR="00B545CB" w:rsidRPr="007A2B2B" w:rsidRDefault="00B545CB" w:rsidP="00E50437">
      <w:pPr>
        <w:snapToGrid w:val="0"/>
        <w:jc w:val="center"/>
        <w:rPr>
          <w:rFonts w:ascii="標楷體" w:eastAsia="標楷體" w:hAnsi="標楷體"/>
          <w:b/>
          <w:color w:val="000000"/>
          <w:sz w:val="28"/>
          <w:szCs w:val="28"/>
        </w:rPr>
      </w:pPr>
      <w:r w:rsidRPr="007A2B2B">
        <w:rPr>
          <w:rFonts w:ascii="標楷體" w:eastAsia="標楷體" w:hAnsi="標楷體"/>
          <w:color w:val="000000"/>
          <w:sz w:val="28"/>
          <w:szCs w:val="28"/>
        </w:rPr>
        <w:br w:type="page"/>
      </w:r>
      <w:r w:rsidRPr="007A2B2B">
        <w:rPr>
          <w:rFonts w:ascii="標楷體" w:eastAsia="標楷體" w:hAnsi="標楷體"/>
          <w:b/>
          <w:color w:val="000000"/>
          <w:sz w:val="28"/>
          <w:szCs w:val="28"/>
        </w:rPr>
        <w:t>106</w:t>
      </w:r>
      <w:r w:rsidRPr="007A2B2B">
        <w:rPr>
          <w:rFonts w:ascii="標楷體" w:eastAsia="標楷體" w:hAnsi="標楷體" w:hint="eastAsia"/>
          <w:b/>
          <w:color w:val="000000"/>
          <w:sz w:val="28"/>
          <w:szCs w:val="28"/>
        </w:rPr>
        <w:t>學</w:t>
      </w:r>
      <w:r w:rsidRPr="007A2B2B">
        <w:rPr>
          <w:rFonts w:ascii="標楷體" w:eastAsia="標楷體" w:hAnsi="標楷體" w:hint="eastAsia"/>
          <w:b/>
          <w:color w:val="000000"/>
          <w:kern w:val="0"/>
          <w:sz w:val="28"/>
          <w:szCs w:val="28"/>
        </w:rPr>
        <w:t>年度</w:t>
      </w:r>
      <w:r w:rsidRPr="007A2B2B">
        <w:rPr>
          <w:rFonts w:ascii="標楷體" w:eastAsia="標楷體" w:hAnsi="標楷體" w:hint="eastAsia"/>
          <w:b/>
          <w:color w:val="000000"/>
          <w:sz w:val="28"/>
          <w:szCs w:val="28"/>
        </w:rPr>
        <w:t>（學校名稱）申請「新北市高中高職旗艦計畫」經費概算表【</w:t>
      </w:r>
      <w:r w:rsidRPr="007A2B2B">
        <w:rPr>
          <w:rFonts w:ascii="標楷體" w:eastAsia="標楷體" w:hAnsi="標楷體"/>
          <w:b/>
          <w:color w:val="000000"/>
          <w:sz w:val="28"/>
          <w:szCs w:val="28"/>
        </w:rPr>
        <w:t>107</w:t>
      </w:r>
      <w:r w:rsidRPr="007A2B2B">
        <w:rPr>
          <w:rFonts w:ascii="標楷體" w:eastAsia="標楷體" w:hAnsi="標楷體" w:hint="eastAsia"/>
          <w:b/>
          <w:color w:val="000000"/>
          <w:sz w:val="28"/>
          <w:szCs w:val="28"/>
        </w:rPr>
        <w:t>會計年度】</w:t>
      </w:r>
    </w:p>
    <w:tbl>
      <w:tblPr>
        <w:tblW w:w="493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1008"/>
        <w:gridCol w:w="1620"/>
        <w:gridCol w:w="3060"/>
        <w:gridCol w:w="1800"/>
        <w:gridCol w:w="1800"/>
        <w:gridCol w:w="1620"/>
        <w:gridCol w:w="1980"/>
        <w:gridCol w:w="1979"/>
      </w:tblGrid>
      <w:tr w:rsidR="00B545CB" w:rsidRPr="000242B1" w:rsidTr="00BB5F41">
        <w:trPr>
          <w:cantSplit/>
          <w:trHeight w:val="627"/>
        </w:trPr>
        <w:tc>
          <w:tcPr>
            <w:tcW w:w="1008" w:type="dxa"/>
            <w:vMerge w:val="restart"/>
            <w:tcBorders>
              <w:top w:val="single" w:sz="12" w:space="0" w:color="auto"/>
              <w:left w:val="single" w:sz="12" w:space="0" w:color="auto"/>
              <w:right w:val="single" w:sz="4" w:space="0" w:color="auto"/>
            </w:tcBorders>
            <w:vAlign w:val="center"/>
          </w:tcPr>
          <w:p w:rsidR="00B545CB" w:rsidRPr="000242B1" w:rsidRDefault="00B545CB" w:rsidP="00BB5F41">
            <w:pPr>
              <w:snapToGrid w:val="0"/>
              <w:spacing w:line="240" w:lineRule="atLeast"/>
              <w:jc w:val="center"/>
              <w:rPr>
                <w:rFonts w:ascii="標楷體" w:eastAsia="標楷體" w:hAnsi="標楷體"/>
                <w:bCs/>
                <w:color w:val="000000"/>
                <w:kern w:val="0"/>
              </w:rPr>
            </w:pPr>
            <w:r w:rsidRPr="000242B1">
              <w:rPr>
                <w:rFonts w:ascii="標楷體" w:eastAsia="標楷體" w:hAnsi="標楷體" w:hint="eastAsia"/>
                <w:bCs/>
                <w:color w:val="000000"/>
                <w:kern w:val="0"/>
              </w:rPr>
              <w:t>會計</w:t>
            </w:r>
          </w:p>
          <w:p w:rsidR="00B545CB" w:rsidRPr="000242B1" w:rsidRDefault="00B545CB" w:rsidP="00BB5F41">
            <w:pPr>
              <w:snapToGrid w:val="0"/>
              <w:spacing w:line="240" w:lineRule="atLeast"/>
              <w:jc w:val="center"/>
              <w:rPr>
                <w:rFonts w:ascii="標楷體" w:eastAsia="標楷體" w:hAnsi="標楷體"/>
                <w:bCs/>
                <w:color w:val="000000"/>
                <w:kern w:val="0"/>
              </w:rPr>
            </w:pPr>
            <w:r w:rsidRPr="000242B1">
              <w:rPr>
                <w:rFonts w:ascii="標楷體" w:eastAsia="標楷體" w:hAnsi="標楷體" w:hint="eastAsia"/>
                <w:bCs/>
                <w:color w:val="000000"/>
                <w:kern w:val="0"/>
              </w:rPr>
              <w:t>年度</w:t>
            </w:r>
          </w:p>
        </w:tc>
        <w:tc>
          <w:tcPr>
            <w:tcW w:w="1620" w:type="dxa"/>
            <w:vMerge w:val="restart"/>
            <w:tcBorders>
              <w:top w:val="single" w:sz="12" w:space="0" w:color="auto"/>
              <w:left w:val="single" w:sz="4" w:space="0" w:color="auto"/>
            </w:tcBorders>
            <w:vAlign w:val="center"/>
          </w:tcPr>
          <w:p w:rsidR="00B545CB" w:rsidRPr="000242B1" w:rsidRDefault="00B545CB" w:rsidP="00BB5F41">
            <w:pPr>
              <w:snapToGrid w:val="0"/>
              <w:spacing w:line="240" w:lineRule="atLeast"/>
              <w:jc w:val="center"/>
              <w:rPr>
                <w:rFonts w:ascii="標楷體" w:eastAsia="標楷體" w:hAnsi="標楷體"/>
                <w:bCs/>
                <w:color w:val="000000"/>
                <w:kern w:val="0"/>
              </w:rPr>
            </w:pPr>
            <w:r w:rsidRPr="000242B1">
              <w:rPr>
                <w:rFonts w:ascii="標楷體" w:eastAsia="標楷體" w:hAnsi="標楷體" w:hint="eastAsia"/>
                <w:bCs/>
                <w:color w:val="000000"/>
                <w:kern w:val="0"/>
              </w:rPr>
              <w:t>子計畫編號</w:t>
            </w:r>
          </w:p>
        </w:tc>
        <w:tc>
          <w:tcPr>
            <w:tcW w:w="3060" w:type="dxa"/>
            <w:vMerge w:val="restart"/>
            <w:tcBorders>
              <w:top w:val="single" w:sz="12" w:space="0" w:color="auto"/>
            </w:tcBorders>
            <w:vAlign w:val="center"/>
          </w:tcPr>
          <w:p w:rsidR="00B545CB" w:rsidRPr="000242B1" w:rsidRDefault="00B545CB" w:rsidP="00BB5F41">
            <w:pPr>
              <w:snapToGrid w:val="0"/>
              <w:spacing w:line="240" w:lineRule="atLeast"/>
              <w:jc w:val="center"/>
              <w:rPr>
                <w:rFonts w:ascii="標楷體" w:eastAsia="標楷體" w:hAnsi="標楷體"/>
                <w:color w:val="000000"/>
              </w:rPr>
            </w:pPr>
            <w:r w:rsidRPr="000242B1">
              <w:rPr>
                <w:rFonts w:ascii="標楷體" w:eastAsia="標楷體" w:hAnsi="標楷體" w:hint="eastAsia"/>
                <w:color w:val="000000"/>
              </w:rPr>
              <w:t>子計畫名稱</w:t>
            </w:r>
          </w:p>
        </w:tc>
        <w:tc>
          <w:tcPr>
            <w:tcW w:w="3600" w:type="dxa"/>
            <w:gridSpan w:val="2"/>
            <w:tcBorders>
              <w:top w:val="single" w:sz="12" w:space="0" w:color="auto"/>
              <w:bottom w:val="single" w:sz="4" w:space="0" w:color="auto"/>
              <w:right w:val="single" w:sz="4" w:space="0" w:color="auto"/>
            </w:tcBorders>
            <w:vAlign w:val="center"/>
          </w:tcPr>
          <w:p w:rsidR="00B545CB" w:rsidRPr="000242B1" w:rsidRDefault="00B545CB" w:rsidP="00BB5F41">
            <w:pPr>
              <w:snapToGrid w:val="0"/>
              <w:spacing w:line="240" w:lineRule="atLeast"/>
              <w:ind w:leftChars="-38" w:left="-7" w:rightChars="-45" w:right="-108" w:hangingChars="38" w:hanging="84"/>
              <w:jc w:val="center"/>
              <w:rPr>
                <w:rFonts w:ascii="標楷體" w:eastAsia="標楷體" w:hAnsi="標楷體"/>
                <w:color w:val="000000"/>
                <w:sz w:val="22"/>
              </w:rPr>
            </w:pPr>
            <w:r w:rsidRPr="000242B1">
              <w:rPr>
                <w:rFonts w:ascii="標楷體" w:eastAsia="標楷體" w:hAnsi="標楷體" w:hint="eastAsia"/>
                <w:color w:val="000000"/>
                <w:sz w:val="22"/>
              </w:rPr>
              <w:t>申請補助金額</w:t>
            </w:r>
          </w:p>
        </w:tc>
        <w:tc>
          <w:tcPr>
            <w:tcW w:w="1620" w:type="dxa"/>
            <w:vMerge w:val="restart"/>
            <w:tcBorders>
              <w:top w:val="single" w:sz="12" w:space="0" w:color="auto"/>
              <w:left w:val="double" w:sz="4" w:space="0" w:color="auto"/>
              <w:right w:val="single" w:sz="12" w:space="0" w:color="auto"/>
            </w:tcBorders>
            <w:vAlign w:val="center"/>
          </w:tcPr>
          <w:p w:rsidR="00B545CB" w:rsidRPr="000242B1" w:rsidRDefault="00B545CB" w:rsidP="00BB5F41">
            <w:pPr>
              <w:snapToGrid w:val="0"/>
              <w:spacing w:line="240" w:lineRule="atLeast"/>
              <w:ind w:leftChars="-45" w:left="-108" w:rightChars="-45" w:right="-108" w:firstLineChars="6" w:firstLine="14"/>
              <w:jc w:val="center"/>
              <w:rPr>
                <w:rFonts w:ascii="標楷體" w:eastAsia="標楷體" w:hAnsi="標楷體"/>
                <w:color w:val="000000"/>
              </w:rPr>
            </w:pPr>
            <w:r w:rsidRPr="000242B1">
              <w:rPr>
                <w:rFonts w:ascii="標楷體" w:eastAsia="標楷體" w:hAnsi="標楷體" w:hint="eastAsia"/>
                <w:color w:val="000000"/>
              </w:rPr>
              <w:t>其他說明</w:t>
            </w:r>
          </w:p>
        </w:tc>
        <w:tc>
          <w:tcPr>
            <w:tcW w:w="3959" w:type="dxa"/>
            <w:gridSpan w:val="2"/>
            <w:tcBorders>
              <w:top w:val="single" w:sz="12" w:space="0" w:color="auto"/>
              <w:left w:val="single" w:sz="12" w:space="0" w:color="auto"/>
              <w:bottom w:val="single" w:sz="4" w:space="0" w:color="auto"/>
            </w:tcBorders>
            <w:shd w:val="clear" w:color="auto" w:fill="E0E0E0"/>
            <w:vAlign w:val="center"/>
          </w:tcPr>
          <w:p w:rsidR="00B545CB" w:rsidRPr="000242B1" w:rsidRDefault="00B545CB" w:rsidP="00BB5F41">
            <w:pPr>
              <w:snapToGrid w:val="0"/>
              <w:spacing w:line="240" w:lineRule="atLeast"/>
              <w:ind w:leftChars="-38" w:left="-7" w:rightChars="-45" w:right="-108" w:hangingChars="38" w:hanging="84"/>
              <w:jc w:val="center"/>
              <w:rPr>
                <w:rFonts w:ascii="標楷體" w:eastAsia="標楷體" w:hAnsi="標楷體"/>
                <w:color w:val="000000"/>
              </w:rPr>
            </w:pPr>
            <w:r w:rsidRPr="000242B1">
              <w:rPr>
                <w:rFonts w:ascii="標楷體" w:eastAsia="標楷體" w:hAnsi="標楷體" w:hint="eastAsia"/>
                <w:color w:val="000000"/>
                <w:sz w:val="22"/>
              </w:rPr>
              <w:t>主管機關核列經費</w:t>
            </w:r>
          </w:p>
        </w:tc>
      </w:tr>
      <w:tr w:rsidR="00B545CB" w:rsidRPr="000242B1" w:rsidTr="00BB5F41">
        <w:trPr>
          <w:cantSplit/>
          <w:trHeight w:val="426"/>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jc w:val="center"/>
              <w:rPr>
                <w:rFonts w:ascii="標楷體" w:eastAsia="標楷體" w:hAnsi="標楷體"/>
                <w:bCs/>
                <w:color w:val="000000"/>
                <w:kern w:val="0"/>
              </w:rPr>
            </w:pPr>
          </w:p>
        </w:tc>
        <w:tc>
          <w:tcPr>
            <w:tcW w:w="1620" w:type="dxa"/>
            <w:vMerge/>
            <w:tcBorders>
              <w:left w:val="single" w:sz="4" w:space="0" w:color="auto"/>
            </w:tcBorders>
            <w:vAlign w:val="center"/>
          </w:tcPr>
          <w:p w:rsidR="00B545CB" w:rsidRPr="000242B1" w:rsidRDefault="00B545CB" w:rsidP="00BB5F41">
            <w:pPr>
              <w:snapToGrid w:val="0"/>
              <w:spacing w:line="240" w:lineRule="atLeast"/>
              <w:jc w:val="center"/>
              <w:rPr>
                <w:rFonts w:ascii="標楷體" w:eastAsia="標楷體" w:hAnsi="標楷體"/>
                <w:bCs/>
                <w:color w:val="000000"/>
                <w:kern w:val="0"/>
              </w:rPr>
            </w:pPr>
          </w:p>
        </w:tc>
        <w:tc>
          <w:tcPr>
            <w:tcW w:w="3060" w:type="dxa"/>
            <w:vMerge/>
            <w:vAlign w:val="center"/>
          </w:tcPr>
          <w:p w:rsidR="00B545CB" w:rsidRPr="000242B1" w:rsidRDefault="00B545CB" w:rsidP="00BB5F41">
            <w:pPr>
              <w:snapToGrid w:val="0"/>
              <w:spacing w:line="240" w:lineRule="atLeast"/>
              <w:jc w:val="center"/>
              <w:rPr>
                <w:rFonts w:ascii="標楷體" w:eastAsia="標楷體" w:hAnsi="標楷體"/>
                <w:color w:val="000000"/>
              </w:rPr>
            </w:pPr>
          </w:p>
        </w:tc>
        <w:tc>
          <w:tcPr>
            <w:tcW w:w="1800" w:type="dxa"/>
            <w:tcBorders>
              <w:top w:val="single" w:sz="4" w:space="0" w:color="auto"/>
            </w:tcBorders>
            <w:vAlign w:val="center"/>
          </w:tcPr>
          <w:p w:rsidR="00B545CB" w:rsidRPr="000242B1" w:rsidRDefault="00B545CB" w:rsidP="00BB5F41">
            <w:pPr>
              <w:tabs>
                <w:tab w:val="left" w:pos="796"/>
              </w:tabs>
              <w:snapToGrid w:val="0"/>
              <w:spacing w:line="240" w:lineRule="atLeast"/>
              <w:ind w:leftChars="-20" w:left="-48"/>
              <w:jc w:val="center"/>
              <w:rPr>
                <w:rFonts w:ascii="標楷體" w:eastAsia="標楷體" w:hAnsi="標楷體"/>
                <w:color w:val="000000"/>
              </w:rPr>
            </w:pPr>
            <w:r w:rsidRPr="000242B1">
              <w:rPr>
                <w:rFonts w:ascii="標楷體" w:eastAsia="標楷體" w:hAnsi="標楷體" w:hint="eastAsia"/>
                <w:color w:val="000000"/>
              </w:rPr>
              <w:t>經常門</w:t>
            </w:r>
          </w:p>
        </w:tc>
        <w:tc>
          <w:tcPr>
            <w:tcW w:w="1800" w:type="dxa"/>
            <w:tcBorders>
              <w:top w:val="single" w:sz="4" w:space="0" w:color="auto"/>
              <w:right w:val="single" w:sz="4" w:space="0" w:color="auto"/>
            </w:tcBorders>
            <w:vAlign w:val="center"/>
          </w:tcPr>
          <w:p w:rsidR="00B545CB" w:rsidRPr="000242B1" w:rsidRDefault="00B545CB" w:rsidP="00BB5F41">
            <w:pPr>
              <w:tabs>
                <w:tab w:val="left" w:pos="796"/>
              </w:tabs>
              <w:snapToGrid w:val="0"/>
              <w:spacing w:line="240" w:lineRule="atLeast"/>
              <w:ind w:leftChars="-20" w:left="-48"/>
              <w:jc w:val="center"/>
              <w:rPr>
                <w:rFonts w:ascii="標楷體" w:eastAsia="標楷體" w:hAnsi="標楷體"/>
                <w:color w:val="000000"/>
              </w:rPr>
            </w:pPr>
            <w:r w:rsidRPr="000242B1">
              <w:rPr>
                <w:rFonts w:ascii="標楷體" w:eastAsia="標楷體" w:hAnsi="標楷體" w:hint="eastAsia"/>
                <w:color w:val="000000"/>
              </w:rPr>
              <w:t>資本門</w:t>
            </w:r>
          </w:p>
        </w:tc>
        <w:tc>
          <w:tcPr>
            <w:tcW w:w="1620" w:type="dxa"/>
            <w:vMerge/>
            <w:tcBorders>
              <w:left w:val="double" w:sz="4" w:space="0" w:color="auto"/>
              <w:right w:val="single" w:sz="12" w:space="0" w:color="auto"/>
            </w:tcBorders>
            <w:vAlign w:val="center"/>
          </w:tcPr>
          <w:p w:rsidR="00B545CB" w:rsidRPr="000242B1" w:rsidRDefault="00B545CB" w:rsidP="00BB5F41">
            <w:pPr>
              <w:snapToGrid w:val="0"/>
              <w:spacing w:line="240" w:lineRule="atLeast"/>
              <w:ind w:leftChars="-45" w:left="-108" w:rightChars="-45" w:right="-108" w:firstLineChars="6" w:firstLine="12"/>
              <w:jc w:val="center"/>
              <w:rPr>
                <w:rFonts w:ascii="標楷體" w:eastAsia="標楷體" w:hAnsi="標楷體"/>
                <w:color w:val="000000"/>
                <w:sz w:val="20"/>
              </w:rPr>
            </w:pPr>
          </w:p>
        </w:tc>
        <w:tc>
          <w:tcPr>
            <w:tcW w:w="1980" w:type="dxa"/>
            <w:tcBorders>
              <w:top w:val="single" w:sz="4" w:space="0" w:color="auto"/>
              <w:left w:val="single" w:sz="12" w:space="0" w:color="auto"/>
              <w:right w:val="single" w:sz="4" w:space="0" w:color="auto"/>
            </w:tcBorders>
            <w:shd w:val="clear" w:color="auto" w:fill="E6E6E6"/>
            <w:vAlign w:val="center"/>
          </w:tcPr>
          <w:p w:rsidR="00B545CB" w:rsidRPr="000242B1" w:rsidRDefault="00B545CB" w:rsidP="00BB5F41">
            <w:pPr>
              <w:tabs>
                <w:tab w:val="left" w:pos="796"/>
              </w:tabs>
              <w:snapToGrid w:val="0"/>
              <w:spacing w:line="240" w:lineRule="atLeast"/>
              <w:ind w:leftChars="-20" w:left="-48"/>
              <w:jc w:val="center"/>
              <w:rPr>
                <w:rFonts w:ascii="標楷體" w:eastAsia="標楷體" w:hAnsi="標楷體"/>
                <w:color w:val="000000"/>
              </w:rPr>
            </w:pPr>
            <w:r w:rsidRPr="000242B1">
              <w:rPr>
                <w:rFonts w:ascii="標楷體" w:eastAsia="標楷體" w:hAnsi="標楷體" w:hint="eastAsia"/>
                <w:color w:val="000000"/>
              </w:rPr>
              <w:t>經常門</w:t>
            </w:r>
          </w:p>
        </w:tc>
        <w:tc>
          <w:tcPr>
            <w:tcW w:w="1979" w:type="dxa"/>
            <w:tcBorders>
              <w:top w:val="single" w:sz="4" w:space="0" w:color="auto"/>
              <w:left w:val="single" w:sz="4" w:space="0" w:color="auto"/>
            </w:tcBorders>
            <w:shd w:val="clear" w:color="auto" w:fill="E6E6E6"/>
            <w:vAlign w:val="center"/>
          </w:tcPr>
          <w:p w:rsidR="00B545CB" w:rsidRPr="000242B1" w:rsidRDefault="00B545CB" w:rsidP="00BB5F41">
            <w:pPr>
              <w:tabs>
                <w:tab w:val="left" w:pos="796"/>
              </w:tabs>
              <w:snapToGrid w:val="0"/>
              <w:spacing w:line="240" w:lineRule="atLeast"/>
              <w:ind w:leftChars="-20" w:left="-48"/>
              <w:jc w:val="center"/>
              <w:rPr>
                <w:rFonts w:ascii="標楷體" w:eastAsia="標楷體" w:hAnsi="標楷體"/>
                <w:color w:val="000000"/>
              </w:rPr>
            </w:pPr>
            <w:r w:rsidRPr="000242B1">
              <w:rPr>
                <w:rFonts w:ascii="標楷體" w:eastAsia="標楷體" w:hAnsi="標楷體" w:hint="eastAsia"/>
                <w:color w:val="000000"/>
              </w:rPr>
              <w:t>資本門</w:t>
            </w:r>
          </w:p>
        </w:tc>
      </w:tr>
      <w:tr w:rsidR="00B545CB" w:rsidRPr="000242B1" w:rsidTr="00BB5F41">
        <w:trPr>
          <w:cantSplit/>
          <w:trHeight w:val="634"/>
        </w:trPr>
        <w:tc>
          <w:tcPr>
            <w:tcW w:w="1008" w:type="dxa"/>
            <w:vMerge w:val="restart"/>
            <w:tcBorders>
              <w:top w:val="single" w:sz="12" w:space="0" w:color="auto"/>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rPr>
            </w:pPr>
            <w:r w:rsidRPr="000242B1">
              <w:rPr>
                <w:rFonts w:ascii="標楷體" w:eastAsia="標楷體" w:hAnsi="標楷體"/>
                <w:color w:val="000000"/>
              </w:rPr>
              <w:t>107</w:t>
            </w:r>
            <w:r w:rsidRPr="000242B1">
              <w:rPr>
                <w:rFonts w:ascii="標楷體" w:eastAsia="標楷體" w:hAnsi="標楷體" w:hint="eastAsia"/>
                <w:color w:val="000000"/>
              </w:rPr>
              <w:t>年度</w:t>
            </w:r>
          </w:p>
        </w:tc>
        <w:tc>
          <w:tcPr>
            <w:tcW w:w="1620" w:type="dxa"/>
            <w:tcBorders>
              <w:top w:val="single" w:sz="12" w:space="0" w:color="auto"/>
              <w:left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107-A</w:t>
            </w:r>
            <w:r w:rsidRPr="000242B1">
              <w:rPr>
                <w:rFonts w:ascii="標楷體" w:eastAsia="標楷體" w:hAnsi="標楷體"/>
                <w:color w:val="000000"/>
                <w:kern w:val="0"/>
                <w:szCs w:val="24"/>
              </w:rPr>
              <w:t>(</w:t>
            </w:r>
            <w:r w:rsidRPr="000242B1">
              <w:rPr>
                <w:rFonts w:ascii="標楷體" w:eastAsia="標楷體" w:hAnsi="標楷體" w:hint="eastAsia"/>
                <w:color w:val="000000"/>
                <w:kern w:val="0"/>
                <w:szCs w:val="24"/>
              </w:rPr>
              <w:t>必含</w:t>
            </w:r>
            <w:r w:rsidRPr="000242B1">
              <w:rPr>
                <w:rFonts w:ascii="標楷體" w:eastAsia="標楷體" w:hAnsi="標楷體"/>
                <w:color w:val="000000"/>
                <w:kern w:val="0"/>
                <w:szCs w:val="24"/>
              </w:rPr>
              <w:t>)</w:t>
            </w:r>
          </w:p>
        </w:tc>
        <w:tc>
          <w:tcPr>
            <w:tcW w:w="3060" w:type="dxa"/>
            <w:tcBorders>
              <w:top w:val="single" w:sz="12" w:space="0" w:color="auto"/>
            </w:tcBorders>
            <w:vAlign w:val="bottom"/>
          </w:tcPr>
          <w:p w:rsidR="00B545CB" w:rsidRPr="000242B1" w:rsidRDefault="00B545CB" w:rsidP="00BB5F41">
            <w:pPr>
              <w:snapToGrid w:val="0"/>
              <w:spacing w:line="300" w:lineRule="auto"/>
              <w:ind w:leftChars="-38" w:left="-91"/>
              <w:jc w:val="center"/>
              <w:rPr>
                <w:rFonts w:ascii="標楷體" w:eastAsia="標楷體" w:hAnsi="標楷體"/>
                <w:bCs/>
                <w:color w:val="000000"/>
                <w:szCs w:val="24"/>
              </w:rPr>
            </w:pPr>
            <w:r w:rsidRPr="000242B1">
              <w:rPr>
                <w:rFonts w:ascii="標楷體" w:eastAsia="標楷體" w:hAnsi="標楷體"/>
                <w:color w:val="000000"/>
                <w:kern w:val="0"/>
                <w:szCs w:val="24"/>
              </w:rPr>
              <w:t>107</w:t>
            </w:r>
            <w:r w:rsidRPr="000242B1">
              <w:rPr>
                <w:rFonts w:ascii="標楷體" w:eastAsia="標楷體" w:hAnsi="標楷體" w:hint="eastAsia"/>
                <w:bCs/>
                <w:color w:val="000000"/>
                <w:szCs w:val="24"/>
              </w:rPr>
              <w:t>課綱推動及運作準備</w:t>
            </w:r>
            <w:r w:rsidRPr="000242B1">
              <w:rPr>
                <w:rFonts w:ascii="標楷體" w:eastAsia="標楷體" w:hAnsi="標楷體"/>
                <w:bCs/>
                <w:color w:val="000000"/>
                <w:szCs w:val="24"/>
              </w:rPr>
              <w:t>(</w:t>
            </w:r>
            <w:r w:rsidRPr="000242B1">
              <w:rPr>
                <w:rFonts w:ascii="標楷體" w:eastAsia="標楷體" w:hAnsi="標楷體" w:hint="eastAsia"/>
                <w:bCs/>
                <w:color w:val="000000"/>
                <w:szCs w:val="24"/>
              </w:rPr>
              <w:t>至少應含課程規劃、核心小組及教師增能等</w:t>
            </w:r>
            <w:r w:rsidRPr="000242B1">
              <w:rPr>
                <w:rFonts w:ascii="標楷體" w:eastAsia="標楷體" w:hAnsi="標楷體"/>
                <w:bCs/>
                <w:color w:val="000000"/>
                <w:szCs w:val="24"/>
              </w:rPr>
              <w:t>)</w:t>
            </w:r>
            <w:r w:rsidRPr="000242B1">
              <w:rPr>
                <w:rFonts w:ascii="標楷體" w:eastAsia="標楷體" w:hAnsi="標楷體" w:hint="eastAsia"/>
                <w:bCs/>
                <w:color w:val="000000"/>
                <w:szCs w:val="24"/>
              </w:rPr>
              <w:t>計畫</w:t>
            </w:r>
          </w:p>
        </w:tc>
        <w:tc>
          <w:tcPr>
            <w:tcW w:w="1800" w:type="dxa"/>
            <w:tcBorders>
              <w:top w:val="single" w:sz="12"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12"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12" w:space="0" w:color="auto"/>
              <w:left w:val="double" w:sz="4" w:space="0" w:color="auto"/>
              <w:right w:val="single" w:sz="4" w:space="0" w:color="auto"/>
            </w:tcBorders>
            <w:vAlign w:val="center"/>
          </w:tcPr>
          <w:p w:rsidR="00B545CB" w:rsidRPr="000242B1" w:rsidRDefault="00B545CB" w:rsidP="00BB5F41">
            <w:pPr>
              <w:snapToGrid w:val="0"/>
              <w:spacing w:line="240" w:lineRule="atLeast"/>
              <w:ind w:leftChars="-45" w:left="-108" w:rightChars="-45" w:right="-108" w:firstLineChars="6" w:firstLine="14"/>
              <w:jc w:val="center"/>
              <w:rPr>
                <w:rFonts w:ascii="標楷體" w:eastAsia="標楷體" w:hAnsi="標楷體"/>
                <w:color w:val="000000"/>
              </w:rPr>
            </w:pPr>
          </w:p>
        </w:tc>
        <w:tc>
          <w:tcPr>
            <w:tcW w:w="1980" w:type="dxa"/>
            <w:tcBorders>
              <w:top w:val="single" w:sz="12" w:space="0" w:color="auto"/>
              <w:left w:val="single" w:sz="12"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12" w:space="0" w:color="auto"/>
              <w:lef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698"/>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left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107-B</w:t>
            </w:r>
            <w:r w:rsidRPr="000242B1">
              <w:rPr>
                <w:rFonts w:ascii="標楷體" w:eastAsia="標楷體" w:hAnsi="標楷體"/>
                <w:color w:val="000000"/>
                <w:kern w:val="0"/>
                <w:szCs w:val="24"/>
              </w:rPr>
              <w:t>(</w:t>
            </w:r>
            <w:r w:rsidRPr="000242B1">
              <w:rPr>
                <w:rFonts w:ascii="標楷體" w:eastAsia="標楷體" w:hAnsi="標楷體" w:hint="eastAsia"/>
                <w:color w:val="000000"/>
                <w:kern w:val="0"/>
                <w:szCs w:val="24"/>
              </w:rPr>
              <w:t>必含</w:t>
            </w:r>
            <w:r w:rsidRPr="000242B1">
              <w:rPr>
                <w:rFonts w:ascii="標楷體" w:eastAsia="標楷體" w:hAnsi="標楷體"/>
                <w:color w:val="000000"/>
                <w:kern w:val="0"/>
                <w:szCs w:val="24"/>
              </w:rPr>
              <w:t>)</w:t>
            </w:r>
          </w:p>
        </w:tc>
        <w:tc>
          <w:tcPr>
            <w:tcW w:w="3060" w:type="dxa"/>
            <w:vAlign w:val="center"/>
          </w:tcPr>
          <w:p w:rsidR="00B545CB" w:rsidRPr="000242B1" w:rsidRDefault="00B545CB" w:rsidP="00BB5F41">
            <w:pPr>
              <w:widowControl/>
              <w:snapToGrid w:val="0"/>
              <w:spacing w:line="240" w:lineRule="exact"/>
              <w:jc w:val="center"/>
              <w:rPr>
                <w:rFonts w:ascii="標楷體" w:eastAsia="標楷體" w:hAnsi="標楷體"/>
                <w:color w:val="000000"/>
                <w:kern w:val="0"/>
                <w:szCs w:val="24"/>
              </w:rPr>
            </w:pPr>
            <w:r w:rsidRPr="000242B1">
              <w:rPr>
                <w:rFonts w:ascii="標楷體" w:eastAsia="標楷體" w:hAnsi="標楷體"/>
                <w:color w:val="000000"/>
                <w:szCs w:val="24"/>
              </w:rPr>
              <w:t>107</w:t>
            </w:r>
            <w:r w:rsidRPr="000242B1">
              <w:rPr>
                <w:rFonts w:ascii="標楷體" w:eastAsia="標楷體" w:hAnsi="標楷體" w:hint="eastAsia"/>
                <w:color w:val="000000"/>
                <w:szCs w:val="24"/>
              </w:rPr>
              <w:t>課綱課程試行計畫</w:t>
            </w:r>
          </w:p>
        </w:tc>
        <w:tc>
          <w:tcPr>
            <w:tcW w:w="1800" w:type="dxa"/>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left w:val="double" w:sz="4"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left w:val="single" w:sz="12"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lef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718"/>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left w:val="single" w:sz="4" w:space="0" w:color="auto"/>
              <w:bottom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107-C-</w:t>
            </w:r>
            <w:r w:rsidRPr="000242B1">
              <w:rPr>
                <w:rFonts w:ascii="標楷體" w:eastAsia="標楷體" w:hAnsi="標楷體" w:hint="eastAsia"/>
                <w:color w:val="000000"/>
              </w:rPr>
              <w:t>○</w:t>
            </w:r>
            <w:r w:rsidRPr="000242B1">
              <w:rPr>
                <w:rFonts w:ascii="標楷體" w:eastAsia="標楷體" w:hAnsi="標楷體"/>
                <w:color w:val="000000"/>
              </w:rPr>
              <w:t>-</w:t>
            </w:r>
            <w:r w:rsidRPr="000242B1">
              <w:rPr>
                <w:rFonts w:ascii="標楷體" w:eastAsia="標楷體" w:hAnsi="標楷體" w:hint="eastAsia"/>
                <w:color w:val="000000"/>
              </w:rPr>
              <w:t>○</w:t>
            </w:r>
          </w:p>
        </w:tc>
        <w:tc>
          <w:tcPr>
            <w:tcW w:w="3060" w:type="dxa"/>
            <w:tcBorders>
              <w:bottom w:val="single" w:sz="4" w:space="0" w:color="auto"/>
              <w:right w:val="single" w:sz="4" w:space="0" w:color="auto"/>
            </w:tcBorders>
            <w:vAlign w:val="center"/>
          </w:tcPr>
          <w:p w:rsidR="00B545CB" w:rsidRPr="000242B1" w:rsidRDefault="00B545CB" w:rsidP="00BB5F41">
            <w:pPr>
              <w:widowControl/>
              <w:snapToGrid w:val="0"/>
              <w:spacing w:line="240" w:lineRule="exact"/>
              <w:ind w:leftChars="-8" w:left="-19" w:firstLineChars="3" w:firstLine="6"/>
              <w:jc w:val="both"/>
              <w:rPr>
                <w:rFonts w:ascii="標楷體" w:eastAsia="標楷體" w:hAnsi="標楷體"/>
                <w:color w:val="000000"/>
                <w:spacing w:val="-20"/>
                <w:kern w:val="0"/>
              </w:rPr>
            </w:pPr>
          </w:p>
        </w:tc>
        <w:tc>
          <w:tcPr>
            <w:tcW w:w="1800" w:type="dxa"/>
            <w:tcBorders>
              <w:left w:val="single" w:sz="4"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left w:val="double" w:sz="4" w:space="0" w:color="auto"/>
              <w:bottom w:val="single" w:sz="4"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left w:val="single" w:sz="12" w:space="0" w:color="auto"/>
              <w:bottom w:val="single" w:sz="4"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left w:val="single" w:sz="4" w:space="0" w:color="auto"/>
              <w:bottom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696"/>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4" w:space="0" w:color="auto"/>
              <w:left w:val="single" w:sz="4" w:space="0" w:color="auto"/>
              <w:bottom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107-C-</w:t>
            </w:r>
            <w:r w:rsidRPr="000242B1">
              <w:rPr>
                <w:rFonts w:ascii="標楷體" w:eastAsia="標楷體" w:hAnsi="標楷體" w:hint="eastAsia"/>
                <w:color w:val="000000"/>
              </w:rPr>
              <w:t>○</w:t>
            </w:r>
            <w:r w:rsidRPr="000242B1">
              <w:rPr>
                <w:rFonts w:ascii="標楷體" w:eastAsia="標楷體" w:hAnsi="標楷體"/>
                <w:color w:val="000000"/>
              </w:rPr>
              <w:t>-</w:t>
            </w:r>
            <w:r w:rsidRPr="000242B1">
              <w:rPr>
                <w:rFonts w:ascii="標楷體" w:eastAsia="標楷體" w:hAnsi="標楷體" w:hint="eastAsia"/>
                <w:color w:val="000000"/>
              </w:rPr>
              <w:t>○</w:t>
            </w:r>
          </w:p>
        </w:tc>
        <w:tc>
          <w:tcPr>
            <w:tcW w:w="3060" w:type="dxa"/>
            <w:tcBorders>
              <w:top w:val="single" w:sz="4" w:space="0" w:color="auto"/>
              <w:bottom w:val="single" w:sz="4" w:space="0" w:color="auto"/>
              <w:right w:val="single" w:sz="4" w:space="0" w:color="auto"/>
            </w:tcBorders>
            <w:vAlign w:val="bottom"/>
          </w:tcPr>
          <w:p w:rsidR="00B545CB" w:rsidRPr="000242B1" w:rsidRDefault="00B545CB" w:rsidP="00BB5F41">
            <w:pPr>
              <w:widowControl/>
              <w:snapToGrid w:val="0"/>
              <w:spacing w:line="240" w:lineRule="exact"/>
              <w:jc w:val="both"/>
              <w:rPr>
                <w:rFonts w:ascii="標楷體" w:eastAsia="標楷體" w:hAnsi="標楷體"/>
                <w:color w:val="000000"/>
                <w:kern w:val="0"/>
                <w:sz w:val="20"/>
              </w:rPr>
            </w:pPr>
          </w:p>
        </w:tc>
        <w:tc>
          <w:tcPr>
            <w:tcW w:w="1800" w:type="dxa"/>
            <w:tcBorders>
              <w:top w:val="single" w:sz="4" w:space="0" w:color="auto"/>
              <w:left w:val="single" w:sz="4"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4"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4"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715"/>
        </w:trPr>
        <w:tc>
          <w:tcPr>
            <w:tcW w:w="1008" w:type="dxa"/>
            <w:vMerge/>
            <w:tcBorders>
              <w:left w:val="single" w:sz="12"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4" w:space="0" w:color="auto"/>
              <w:left w:val="single" w:sz="4" w:space="0" w:color="auto"/>
              <w:bottom w:val="single" w:sz="8"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107-C-</w:t>
            </w:r>
            <w:r w:rsidRPr="000242B1">
              <w:rPr>
                <w:rFonts w:ascii="標楷體" w:eastAsia="標楷體" w:hAnsi="標楷體" w:hint="eastAsia"/>
                <w:color w:val="000000"/>
              </w:rPr>
              <w:t>○</w:t>
            </w:r>
            <w:r w:rsidRPr="000242B1">
              <w:rPr>
                <w:rFonts w:ascii="標楷體" w:eastAsia="標楷體" w:hAnsi="標楷體"/>
                <w:color w:val="000000"/>
              </w:rPr>
              <w:t>-</w:t>
            </w:r>
            <w:r w:rsidRPr="000242B1">
              <w:rPr>
                <w:rFonts w:ascii="標楷體" w:eastAsia="標楷體" w:hAnsi="標楷體" w:hint="eastAsia"/>
                <w:color w:val="000000"/>
              </w:rPr>
              <w:t>○</w:t>
            </w:r>
          </w:p>
        </w:tc>
        <w:tc>
          <w:tcPr>
            <w:tcW w:w="3060" w:type="dxa"/>
            <w:tcBorders>
              <w:top w:val="single" w:sz="4" w:space="0" w:color="auto"/>
              <w:bottom w:val="single" w:sz="8" w:space="0" w:color="auto"/>
              <w:right w:val="single" w:sz="4" w:space="0" w:color="auto"/>
            </w:tcBorders>
            <w:vAlign w:val="bottom"/>
          </w:tcPr>
          <w:p w:rsidR="00B545CB" w:rsidRPr="000242B1" w:rsidRDefault="00B545CB" w:rsidP="00BB5F41">
            <w:pPr>
              <w:widowControl/>
              <w:snapToGrid w:val="0"/>
              <w:spacing w:line="240" w:lineRule="exact"/>
              <w:jc w:val="both"/>
              <w:rPr>
                <w:rFonts w:ascii="標楷體" w:eastAsia="標楷體" w:hAnsi="標楷體"/>
                <w:color w:val="000000"/>
                <w:kern w:val="0"/>
                <w:sz w:val="20"/>
              </w:rPr>
            </w:pPr>
          </w:p>
        </w:tc>
        <w:tc>
          <w:tcPr>
            <w:tcW w:w="1800" w:type="dxa"/>
            <w:tcBorders>
              <w:top w:val="single" w:sz="4" w:space="0" w:color="auto"/>
              <w:left w:val="single" w:sz="4" w:space="0" w:color="auto"/>
              <w:bottom w:val="single" w:sz="8"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8"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8"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8"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8"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689"/>
        </w:trPr>
        <w:tc>
          <w:tcPr>
            <w:tcW w:w="1008" w:type="dxa"/>
            <w:vMerge/>
            <w:tcBorders>
              <w:left w:val="single" w:sz="12" w:space="0" w:color="auto"/>
              <w:bottom w:val="single" w:sz="4" w:space="0" w:color="auto"/>
              <w:right w:val="single" w:sz="4" w:space="0" w:color="auto"/>
            </w:tcBorders>
            <w:vAlign w:val="center"/>
          </w:tcPr>
          <w:p w:rsidR="00B545CB" w:rsidRPr="000242B1" w:rsidRDefault="00B545CB" w:rsidP="00BB5F41">
            <w:pPr>
              <w:snapToGrid w:val="0"/>
              <w:spacing w:line="240" w:lineRule="atLeast"/>
              <w:ind w:rightChars="-43" w:right="-103"/>
              <w:jc w:val="center"/>
              <w:rPr>
                <w:rFonts w:ascii="標楷體" w:eastAsia="標楷體" w:hAnsi="標楷體"/>
                <w:color w:val="000000"/>
                <w:sz w:val="26"/>
              </w:rPr>
            </w:pPr>
          </w:p>
        </w:tc>
        <w:tc>
          <w:tcPr>
            <w:tcW w:w="1620" w:type="dxa"/>
            <w:tcBorders>
              <w:top w:val="single" w:sz="8" w:space="0" w:color="auto"/>
              <w:left w:val="single" w:sz="4" w:space="0" w:color="auto"/>
              <w:bottom w:val="single" w:sz="4" w:space="0" w:color="auto"/>
            </w:tcBorders>
            <w:vAlign w:val="center"/>
          </w:tcPr>
          <w:p w:rsidR="00B545CB" w:rsidRPr="000242B1" w:rsidRDefault="00B545CB" w:rsidP="00BB5F41">
            <w:pPr>
              <w:snapToGrid w:val="0"/>
              <w:spacing w:line="240" w:lineRule="atLeast"/>
              <w:ind w:leftChars="-32" w:left="-77" w:rightChars="-43" w:right="-103"/>
              <w:jc w:val="center"/>
              <w:rPr>
                <w:rFonts w:ascii="標楷體" w:eastAsia="標楷體" w:hAnsi="標楷體"/>
                <w:color w:val="000000"/>
              </w:rPr>
            </w:pPr>
            <w:r w:rsidRPr="000242B1">
              <w:rPr>
                <w:rFonts w:ascii="標楷體" w:eastAsia="標楷體" w:hAnsi="標楷體"/>
                <w:color w:val="000000"/>
              </w:rPr>
              <w:t>107-C-</w:t>
            </w:r>
            <w:r w:rsidRPr="000242B1">
              <w:rPr>
                <w:rFonts w:ascii="標楷體" w:eastAsia="標楷體" w:hAnsi="標楷體" w:hint="eastAsia"/>
                <w:color w:val="000000"/>
              </w:rPr>
              <w:t>○</w:t>
            </w:r>
            <w:r w:rsidRPr="000242B1">
              <w:rPr>
                <w:rFonts w:ascii="標楷體" w:eastAsia="標楷體" w:hAnsi="標楷體"/>
                <w:color w:val="000000"/>
              </w:rPr>
              <w:t>-</w:t>
            </w:r>
            <w:r w:rsidRPr="000242B1">
              <w:rPr>
                <w:rFonts w:ascii="標楷體" w:eastAsia="標楷體" w:hAnsi="標楷體" w:hint="eastAsia"/>
                <w:color w:val="000000"/>
              </w:rPr>
              <w:t>○</w:t>
            </w:r>
          </w:p>
        </w:tc>
        <w:tc>
          <w:tcPr>
            <w:tcW w:w="3060" w:type="dxa"/>
            <w:tcBorders>
              <w:top w:val="single" w:sz="8" w:space="0" w:color="auto"/>
              <w:bottom w:val="single" w:sz="4" w:space="0" w:color="auto"/>
              <w:right w:val="single" w:sz="4" w:space="0" w:color="auto"/>
            </w:tcBorders>
            <w:vAlign w:val="center"/>
          </w:tcPr>
          <w:p w:rsidR="00B545CB" w:rsidRPr="000242B1" w:rsidRDefault="00B545CB" w:rsidP="00BB5F41">
            <w:pPr>
              <w:widowControl/>
              <w:snapToGrid w:val="0"/>
              <w:spacing w:line="240" w:lineRule="exact"/>
              <w:jc w:val="both"/>
              <w:rPr>
                <w:rFonts w:ascii="標楷體" w:eastAsia="標楷體" w:hAnsi="標楷體"/>
                <w:color w:val="000000"/>
                <w:kern w:val="0"/>
              </w:rPr>
            </w:pPr>
          </w:p>
        </w:tc>
        <w:tc>
          <w:tcPr>
            <w:tcW w:w="1800" w:type="dxa"/>
            <w:tcBorders>
              <w:top w:val="single" w:sz="8" w:space="0" w:color="auto"/>
              <w:left w:val="single" w:sz="4"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8" w:space="0" w:color="auto"/>
              <w:bottom w:val="single" w:sz="4" w:space="0" w:color="auto"/>
            </w:tcBorders>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8" w:space="0" w:color="auto"/>
              <w:left w:val="double" w:sz="4" w:space="0" w:color="auto"/>
              <w:bottom w:val="single" w:sz="4" w:space="0" w:color="auto"/>
              <w:right w:val="single" w:sz="4" w:space="0" w:color="auto"/>
            </w:tcBorders>
          </w:tcPr>
          <w:p w:rsidR="00B545CB" w:rsidRPr="000242B1" w:rsidRDefault="00B545CB" w:rsidP="00BB5F41">
            <w:pPr>
              <w:snapToGrid w:val="0"/>
              <w:spacing w:line="240" w:lineRule="atLeast"/>
              <w:rPr>
                <w:rFonts w:ascii="標楷體" w:eastAsia="標楷體" w:hAnsi="標楷體"/>
                <w:color w:val="000000"/>
              </w:rPr>
            </w:pPr>
          </w:p>
        </w:tc>
        <w:tc>
          <w:tcPr>
            <w:tcW w:w="1980" w:type="dxa"/>
            <w:tcBorders>
              <w:top w:val="single" w:sz="8" w:space="0" w:color="auto"/>
              <w:left w:val="single" w:sz="12" w:space="0" w:color="auto"/>
              <w:bottom w:val="single" w:sz="4" w:space="0" w:color="auto"/>
              <w:right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8" w:space="0" w:color="auto"/>
              <w:left w:val="single" w:sz="4" w:space="0" w:color="auto"/>
              <w:bottom w:val="single" w:sz="4" w:space="0" w:color="auto"/>
            </w:tcBorders>
            <w:shd w:val="clear" w:color="auto" w:fill="E0E0E0"/>
            <w:vAlign w:val="center"/>
          </w:tcPr>
          <w:p w:rsidR="00B545CB" w:rsidRPr="000242B1" w:rsidRDefault="00B545CB" w:rsidP="00BB5F41">
            <w:pPr>
              <w:snapToGrid w:val="0"/>
              <w:spacing w:line="240" w:lineRule="atLeast"/>
              <w:jc w:val="right"/>
              <w:rPr>
                <w:rFonts w:ascii="標楷體" w:eastAsia="標楷體" w:hAnsi="標楷體"/>
                <w:color w:val="000000"/>
              </w:rPr>
            </w:pPr>
          </w:p>
        </w:tc>
      </w:tr>
      <w:tr w:rsidR="00B545CB" w:rsidRPr="000242B1" w:rsidTr="00BB5F41">
        <w:trPr>
          <w:cantSplit/>
          <w:trHeight w:val="705"/>
        </w:trPr>
        <w:tc>
          <w:tcPr>
            <w:tcW w:w="5688" w:type="dxa"/>
            <w:gridSpan w:val="3"/>
            <w:tcBorders>
              <w:top w:val="single" w:sz="4" w:space="0" w:color="auto"/>
              <w:left w:val="single" w:sz="12" w:space="0" w:color="auto"/>
              <w:bottom w:val="single" w:sz="12" w:space="0" w:color="auto"/>
              <w:right w:val="single" w:sz="4" w:space="0" w:color="auto"/>
            </w:tcBorders>
            <w:shd w:val="clear" w:color="auto" w:fill="FFFF99"/>
            <w:vAlign w:val="center"/>
          </w:tcPr>
          <w:p w:rsidR="00B545CB" w:rsidRPr="000242B1" w:rsidRDefault="00B545CB" w:rsidP="00BB5F41">
            <w:pPr>
              <w:widowControl/>
              <w:snapToGrid w:val="0"/>
              <w:spacing w:line="240" w:lineRule="exact"/>
              <w:jc w:val="center"/>
              <w:rPr>
                <w:rFonts w:ascii="標楷體" w:eastAsia="標楷體" w:hAnsi="標楷體"/>
                <w:color w:val="000000"/>
                <w:kern w:val="0"/>
              </w:rPr>
            </w:pPr>
            <w:r w:rsidRPr="000242B1">
              <w:rPr>
                <w:rFonts w:ascii="標楷體" w:eastAsia="標楷體" w:hAnsi="標楷體"/>
                <w:color w:val="000000"/>
                <w:kern w:val="0"/>
              </w:rPr>
              <w:t>107</w:t>
            </w:r>
            <w:r w:rsidRPr="000242B1">
              <w:rPr>
                <w:rFonts w:ascii="標楷體" w:eastAsia="標楷體" w:hAnsi="標楷體" w:hint="eastAsia"/>
                <w:color w:val="000000"/>
                <w:kern w:val="0"/>
              </w:rPr>
              <w:t>會計年度合計</w:t>
            </w:r>
          </w:p>
        </w:tc>
        <w:tc>
          <w:tcPr>
            <w:tcW w:w="1800" w:type="dxa"/>
            <w:tcBorders>
              <w:top w:val="single" w:sz="4" w:space="0" w:color="auto"/>
              <w:left w:val="single" w:sz="4" w:space="0" w:color="auto"/>
              <w:bottom w:val="single" w:sz="12" w:space="0" w:color="auto"/>
            </w:tcBorders>
            <w:shd w:val="clear" w:color="auto" w:fill="FFFF99"/>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800" w:type="dxa"/>
            <w:tcBorders>
              <w:top w:val="single" w:sz="4" w:space="0" w:color="auto"/>
              <w:bottom w:val="single" w:sz="12" w:space="0" w:color="auto"/>
            </w:tcBorders>
            <w:shd w:val="clear" w:color="auto" w:fill="FFFF99"/>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620" w:type="dxa"/>
            <w:tcBorders>
              <w:top w:val="single" w:sz="4" w:space="0" w:color="auto"/>
              <w:left w:val="double" w:sz="4" w:space="0" w:color="auto"/>
              <w:bottom w:val="single" w:sz="12" w:space="0" w:color="auto"/>
              <w:right w:val="single" w:sz="8" w:space="0" w:color="auto"/>
            </w:tcBorders>
            <w:shd w:val="clear" w:color="auto" w:fill="FFFF99"/>
          </w:tcPr>
          <w:p w:rsidR="00B545CB" w:rsidRPr="000242B1" w:rsidRDefault="00B545CB" w:rsidP="00BB5F41">
            <w:pPr>
              <w:snapToGrid w:val="0"/>
              <w:spacing w:line="240" w:lineRule="atLeast"/>
              <w:rPr>
                <w:rFonts w:ascii="標楷體" w:eastAsia="標楷體" w:hAnsi="標楷體"/>
                <w:color w:val="000000"/>
              </w:rPr>
            </w:pPr>
          </w:p>
        </w:tc>
        <w:tc>
          <w:tcPr>
            <w:tcW w:w="1980" w:type="dxa"/>
            <w:tcBorders>
              <w:top w:val="single" w:sz="4" w:space="0" w:color="auto"/>
              <w:left w:val="single" w:sz="12" w:space="0" w:color="auto"/>
              <w:bottom w:val="single" w:sz="12" w:space="0" w:color="auto"/>
              <w:right w:val="single" w:sz="4" w:space="0" w:color="auto"/>
            </w:tcBorders>
            <w:shd w:val="clear" w:color="auto" w:fill="FFFF99"/>
            <w:vAlign w:val="center"/>
          </w:tcPr>
          <w:p w:rsidR="00B545CB" w:rsidRPr="000242B1" w:rsidRDefault="00B545CB" w:rsidP="00BB5F41">
            <w:pPr>
              <w:snapToGrid w:val="0"/>
              <w:spacing w:line="240" w:lineRule="atLeast"/>
              <w:jc w:val="right"/>
              <w:rPr>
                <w:rFonts w:ascii="標楷體" w:eastAsia="標楷體" w:hAnsi="標楷體"/>
                <w:color w:val="000000"/>
              </w:rPr>
            </w:pPr>
          </w:p>
        </w:tc>
        <w:tc>
          <w:tcPr>
            <w:tcW w:w="1979" w:type="dxa"/>
            <w:tcBorders>
              <w:top w:val="single" w:sz="4" w:space="0" w:color="auto"/>
              <w:left w:val="single" w:sz="4" w:space="0" w:color="auto"/>
              <w:bottom w:val="single" w:sz="12" w:space="0" w:color="auto"/>
            </w:tcBorders>
            <w:shd w:val="clear" w:color="auto" w:fill="FFFF99"/>
            <w:vAlign w:val="center"/>
          </w:tcPr>
          <w:p w:rsidR="00B545CB" w:rsidRPr="000242B1" w:rsidRDefault="00B545CB" w:rsidP="00BB5F41">
            <w:pPr>
              <w:snapToGrid w:val="0"/>
              <w:spacing w:line="240" w:lineRule="atLeast"/>
              <w:jc w:val="right"/>
              <w:rPr>
                <w:rFonts w:ascii="標楷體" w:eastAsia="標楷體" w:hAnsi="標楷體"/>
                <w:color w:val="000000"/>
              </w:rPr>
            </w:pPr>
          </w:p>
        </w:tc>
      </w:tr>
    </w:tbl>
    <w:p w:rsidR="00B545CB" w:rsidRPr="007A2B2B" w:rsidRDefault="00B545CB" w:rsidP="00E50437">
      <w:pPr>
        <w:snapToGrid w:val="0"/>
        <w:spacing w:line="480" w:lineRule="exact"/>
        <w:jc w:val="center"/>
        <w:rPr>
          <w:rFonts w:ascii="標楷體" w:eastAsia="標楷體" w:hAnsi="標楷體"/>
          <w:b/>
          <w:color w:val="000000"/>
          <w:sz w:val="28"/>
          <w:szCs w:val="28"/>
        </w:rPr>
      </w:pPr>
    </w:p>
    <w:p w:rsidR="00B545CB" w:rsidRPr="007A2B2B" w:rsidRDefault="00B545CB" w:rsidP="00E50437">
      <w:pPr>
        <w:snapToGrid w:val="0"/>
        <w:spacing w:line="360" w:lineRule="auto"/>
        <w:jc w:val="both"/>
        <w:rPr>
          <w:rFonts w:ascii="標楷體" w:eastAsia="標楷體" w:hAnsi="標楷體"/>
          <w:b/>
          <w:color w:val="000000"/>
          <w:sz w:val="32"/>
          <w:szCs w:val="32"/>
        </w:rPr>
      </w:pPr>
      <w:r w:rsidRPr="007A2B2B">
        <w:rPr>
          <w:rFonts w:ascii="標楷體" w:eastAsia="標楷體" w:hAnsi="標楷體" w:cs="細明體" w:hint="eastAsia"/>
          <w:b/>
          <w:color w:val="000000"/>
        </w:rPr>
        <w:t>承辦人：主辦主任：會計主任：校長</w:t>
      </w:r>
      <w:r w:rsidRPr="007A2B2B">
        <w:rPr>
          <w:rFonts w:ascii="標楷體" w:eastAsia="標楷體" w:hAnsi="標楷體"/>
          <w:b/>
          <w:color w:val="000000"/>
        </w:rPr>
        <w:t>:</w:t>
      </w:r>
    </w:p>
    <w:p w:rsidR="00B545CB" w:rsidRPr="007A2B2B" w:rsidRDefault="00B545CB" w:rsidP="00E50437">
      <w:pPr>
        <w:rPr>
          <w:rFonts w:ascii="標楷體" w:eastAsia="標楷體" w:hAnsi="標楷體"/>
          <w:color w:val="000000"/>
          <w:sz w:val="32"/>
          <w:szCs w:val="32"/>
        </w:rPr>
      </w:pPr>
    </w:p>
    <w:p w:rsidR="00B545CB" w:rsidRPr="007A2B2B" w:rsidRDefault="00B545CB" w:rsidP="00E50437">
      <w:pPr>
        <w:rPr>
          <w:rFonts w:ascii="標楷體" w:eastAsia="標楷體" w:hAnsi="標楷體"/>
          <w:color w:val="000000"/>
          <w:sz w:val="32"/>
          <w:szCs w:val="32"/>
        </w:rPr>
        <w:sectPr w:rsidR="00B545CB" w:rsidRPr="007A2B2B" w:rsidSect="00BB5F41">
          <w:headerReference w:type="even" r:id="rId12"/>
          <w:headerReference w:type="default" r:id="rId13"/>
          <w:footerReference w:type="even" r:id="rId14"/>
          <w:footerReference w:type="default" r:id="rId15"/>
          <w:pgSz w:w="16838" w:h="11906" w:orient="landscape"/>
          <w:pgMar w:top="1134" w:right="851" w:bottom="1134" w:left="1134" w:header="851" w:footer="992" w:gutter="0"/>
          <w:cols w:space="425"/>
          <w:docGrid w:linePitch="360"/>
        </w:sectPr>
      </w:pPr>
    </w:p>
    <w:p w:rsidR="00B545CB" w:rsidRPr="007A2B2B" w:rsidRDefault="00B545CB" w:rsidP="00E50437">
      <w:pPr>
        <w:widowControl/>
        <w:snapToGrid w:val="0"/>
        <w:spacing w:line="480" w:lineRule="auto"/>
        <w:jc w:val="both"/>
        <w:rPr>
          <w:rFonts w:ascii="標楷體" w:eastAsia="標楷體" w:hAnsi="標楷體"/>
          <w:color w:val="000000"/>
        </w:rPr>
      </w:pPr>
      <w:r w:rsidRPr="007A2B2B">
        <w:rPr>
          <w:rFonts w:ascii="標楷體" w:eastAsia="標楷體" w:hAnsi="標楷體" w:hint="eastAsia"/>
          <w:b/>
          <w:color w:val="000000"/>
          <w:sz w:val="32"/>
          <w:szCs w:val="32"/>
        </w:rPr>
        <w:t>肆、各項辦理計畫內容與經費</w:t>
      </w:r>
      <w:r w:rsidRPr="007A2B2B">
        <w:rPr>
          <w:rFonts w:ascii="標楷體" w:eastAsia="標楷體" w:hAnsi="標楷體" w:hint="eastAsia"/>
          <w:color w:val="000000"/>
        </w:rPr>
        <w:t>（請依辦理計畫數依序分別撰寫）</w:t>
      </w:r>
    </w:p>
    <w:p w:rsidR="00B545CB" w:rsidRPr="007A2B2B" w:rsidRDefault="00B545CB" w:rsidP="00E50437">
      <w:pPr>
        <w:widowControl/>
        <w:spacing w:line="480" w:lineRule="exact"/>
        <w:rPr>
          <w:rFonts w:ascii="標楷體" w:eastAsia="標楷體" w:hAnsi="標楷體"/>
          <w:bCs/>
          <w:color w:val="000000"/>
          <w:sz w:val="28"/>
          <w:szCs w:val="28"/>
        </w:rPr>
      </w:pPr>
      <w:r w:rsidRPr="007A2B2B">
        <w:rPr>
          <w:rFonts w:ascii="標楷體" w:eastAsia="標楷體" w:hAnsi="標楷體" w:hint="eastAsia"/>
          <w:color w:val="000000"/>
          <w:sz w:val="28"/>
          <w:szCs w:val="28"/>
        </w:rPr>
        <w:t>一、</w:t>
      </w:r>
      <w:r w:rsidRPr="007A2B2B">
        <w:rPr>
          <w:rFonts w:ascii="標楷體" w:eastAsia="標楷體" w:hAnsi="標楷體"/>
          <w:color w:val="000000"/>
          <w:sz w:val="28"/>
          <w:szCs w:val="28"/>
        </w:rPr>
        <w:t>106/107-A-</w:t>
      </w:r>
      <w:r w:rsidRPr="007A2B2B">
        <w:rPr>
          <w:rFonts w:ascii="標楷體" w:eastAsia="標楷體" w:hAnsi="標楷體"/>
          <w:color w:val="000000"/>
          <w:kern w:val="0"/>
          <w:sz w:val="28"/>
          <w:szCs w:val="28"/>
        </w:rPr>
        <w:t>107</w:t>
      </w:r>
      <w:r w:rsidRPr="007A2B2B">
        <w:rPr>
          <w:rFonts w:ascii="標楷體" w:eastAsia="標楷體" w:hAnsi="標楷體" w:hint="eastAsia"/>
          <w:bCs/>
          <w:color w:val="000000"/>
          <w:sz w:val="28"/>
          <w:szCs w:val="28"/>
        </w:rPr>
        <w:t>課綱推動及運作準備</w:t>
      </w:r>
      <w:r w:rsidRPr="00333982">
        <w:rPr>
          <w:rFonts w:ascii="標楷體" w:eastAsia="標楷體" w:hAnsi="標楷體"/>
          <w:bCs/>
          <w:color w:val="000000"/>
          <w:sz w:val="28"/>
          <w:szCs w:val="28"/>
        </w:rPr>
        <w:t>(</w:t>
      </w:r>
      <w:r w:rsidRPr="00333982">
        <w:rPr>
          <w:rFonts w:ascii="標楷體" w:eastAsia="標楷體" w:hAnsi="標楷體" w:hint="eastAsia"/>
          <w:bCs/>
          <w:color w:val="000000"/>
          <w:sz w:val="28"/>
          <w:szCs w:val="28"/>
        </w:rPr>
        <w:t>至少應含課程規劃、</w:t>
      </w:r>
      <w:r w:rsidRPr="007A2B2B">
        <w:rPr>
          <w:rFonts w:ascii="標楷體" w:eastAsia="標楷體" w:hAnsi="標楷體" w:hint="eastAsia"/>
          <w:bCs/>
          <w:color w:val="000000"/>
          <w:sz w:val="28"/>
          <w:szCs w:val="28"/>
        </w:rPr>
        <w:t>核心小組及教師</w:t>
      </w:r>
    </w:p>
    <w:p w:rsidR="00B545CB" w:rsidRPr="007A2B2B" w:rsidRDefault="00B545CB" w:rsidP="00E50437">
      <w:pPr>
        <w:widowControl/>
        <w:spacing w:line="480" w:lineRule="exact"/>
        <w:rPr>
          <w:rFonts w:ascii="標楷體" w:eastAsia="標楷體" w:hAnsi="標楷體"/>
          <w:bCs/>
          <w:color w:val="000000"/>
          <w:sz w:val="28"/>
          <w:szCs w:val="28"/>
        </w:rPr>
      </w:pPr>
      <w:r w:rsidRPr="007A2B2B">
        <w:rPr>
          <w:rFonts w:ascii="標楷體" w:eastAsia="標楷體" w:hAnsi="標楷體" w:hint="eastAsia"/>
          <w:bCs/>
          <w:color w:val="000000"/>
          <w:sz w:val="28"/>
          <w:szCs w:val="28"/>
        </w:rPr>
        <w:t>增能</w:t>
      </w:r>
      <w:r w:rsidRPr="007B0ACA">
        <w:rPr>
          <w:rFonts w:ascii="標楷體" w:eastAsia="標楷體" w:hAnsi="標楷體" w:hint="eastAsia"/>
          <w:bCs/>
          <w:color w:val="000000"/>
          <w:sz w:val="28"/>
          <w:szCs w:val="28"/>
        </w:rPr>
        <w:t>等</w:t>
      </w: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計畫</w:t>
      </w:r>
    </w:p>
    <w:p w:rsidR="00B545CB" w:rsidRPr="00333982" w:rsidRDefault="00B545CB" w:rsidP="00E50437">
      <w:pPr>
        <w:pStyle w:val="ListParagraph"/>
        <w:widowControl/>
        <w:numPr>
          <w:ilvl w:val="0"/>
          <w:numId w:val="82"/>
        </w:numPr>
        <w:spacing w:line="480" w:lineRule="exact"/>
        <w:ind w:leftChars="0"/>
        <w:rPr>
          <w:rFonts w:ascii="標楷體" w:eastAsia="標楷體" w:hAnsi="標楷體"/>
          <w:color w:val="000000"/>
          <w:sz w:val="28"/>
          <w:szCs w:val="28"/>
        </w:rPr>
      </w:pPr>
      <w:r w:rsidRPr="00333982">
        <w:rPr>
          <w:rFonts w:ascii="標楷體" w:eastAsia="標楷體" w:hAnsi="標楷體" w:hint="eastAsia"/>
          <w:color w:val="000000"/>
          <w:sz w:val="28"/>
          <w:szCs w:val="28"/>
        </w:rPr>
        <w:t>因應</w:t>
      </w:r>
      <w:r w:rsidRPr="00333982">
        <w:rPr>
          <w:rFonts w:ascii="標楷體" w:eastAsia="標楷體" w:hAnsi="標楷體"/>
          <w:color w:val="000000"/>
          <w:sz w:val="28"/>
          <w:szCs w:val="28"/>
        </w:rPr>
        <w:t>107</w:t>
      </w:r>
      <w:r w:rsidRPr="00333982">
        <w:rPr>
          <w:rFonts w:ascii="標楷體" w:eastAsia="標楷體" w:hAnsi="標楷體" w:hint="eastAsia"/>
          <w:color w:val="000000"/>
          <w:sz w:val="28"/>
          <w:szCs w:val="28"/>
        </w:rPr>
        <w:t>課綱學校發展目標、執行策略及校長領導作為：</w:t>
      </w:r>
    </w:p>
    <w:p w:rsidR="00B545CB" w:rsidRPr="007A2B2B" w:rsidRDefault="00B545CB" w:rsidP="00E50437">
      <w:pPr>
        <w:widowControl/>
        <w:spacing w:line="480" w:lineRule="exact"/>
        <w:rPr>
          <w:rFonts w:ascii="標楷體" w:eastAsia="標楷體" w:hAnsi="標楷體"/>
          <w:b/>
          <w:color w:val="000000"/>
          <w:sz w:val="28"/>
          <w:szCs w:val="28"/>
        </w:rPr>
      </w:pPr>
    </w:p>
    <w:p w:rsidR="00B545CB" w:rsidRPr="007A2B2B" w:rsidRDefault="00B545CB" w:rsidP="00E50437">
      <w:pPr>
        <w:pStyle w:val="ListParagraph"/>
        <w:widowControl/>
        <w:numPr>
          <w:ilvl w:val="0"/>
          <w:numId w:val="82"/>
        </w:numPr>
        <w:tabs>
          <w:tab w:val="left" w:pos="1276"/>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課程總體發展：</w:t>
      </w:r>
    </w:p>
    <w:p w:rsidR="00B545CB" w:rsidRPr="007A2B2B" w:rsidRDefault="00B545CB" w:rsidP="00E50437">
      <w:pPr>
        <w:pStyle w:val="ListParagraph"/>
        <w:widowControl/>
        <w:numPr>
          <w:ilvl w:val="0"/>
          <w:numId w:val="77"/>
        </w:numPr>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依據《十二年國民基本教育課程綱要》發展部定課程（部定必修）與校訂課程（校訂必修課程、多元選修、加深加廣選修、補強性選修、團體活動與彈性學習等課程）。各類型課程須對應十二年國民基本教育課程綱要之核心素養。</w:t>
      </w:r>
    </w:p>
    <w:p w:rsidR="00B545CB" w:rsidRPr="007A2B2B" w:rsidRDefault="00B545CB" w:rsidP="00E50437">
      <w:pPr>
        <w:pStyle w:val="ListParagraph"/>
        <w:widowControl/>
        <w:numPr>
          <w:ilvl w:val="0"/>
          <w:numId w:val="77"/>
        </w:numPr>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學校依據學生圖像和課程規劃繪製課程學習地圖。</w:t>
      </w:r>
    </w:p>
    <w:p w:rsidR="00B545CB" w:rsidRPr="007A2B2B" w:rsidRDefault="00B545CB" w:rsidP="00E50437">
      <w:pPr>
        <w:widowControl/>
        <w:tabs>
          <w:tab w:val="left" w:pos="1276"/>
        </w:tabs>
        <w:spacing w:line="520" w:lineRule="exact"/>
        <w:rPr>
          <w:rFonts w:ascii="標楷體" w:eastAsia="標楷體" w:hAnsi="標楷體"/>
          <w:b/>
          <w:color w:val="000000"/>
          <w:sz w:val="20"/>
          <w:szCs w:val="20"/>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Pr>
          <w:rFonts w:ascii="標楷體" w:eastAsia="標楷體" w:hAnsi="標楷體" w:hint="eastAsia"/>
          <w:b/>
          <w:color w:val="000000"/>
          <w:sz w:val="28"/>
          <w:szCs w:val="28"/>
        </w:rPr>
        <w:t>學校課程學習地圖</w:t>
      </w:r>
      <w:r>
        <w:rPr>
          <w:rFonts w:ascii="標楷體" w:eastAsia="標楷體" w:hAnsi="標楷體" w:hint="eastAsia"/>
          <w:b/>
          <w:color w:val="000000"/>
          <w:sz w:val="18"/>
          <w:szCs w:val="18"/>
        </w:rPr>
        <w:t>（</w:t>
      </w:r>
      <w:r w:rsidRPr="007A2B2B">
        <w:rPr>
          <w:rFonts w:ascii="標楷體" w:eastAsia="標楷體" w:hAnsi="標楷體" w:hint="eastAsia"/>
          <w:b/>
          <w:color w:val="000000"/>
          <w:sz w:val="18"/>
          <w:szCs w:val="18"/>
        </w:rPr>
        <w:t>若有其他課程，項目欄位可視學校狀況增添）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6"/>
        <w:gridCol w:w="1415"/>
        <w:gridCol w:w="1414"/>
        <w:gridCol w:w="1414"/>
        <w:gridCol w:w="1414"/>
        <w:gridCol w:w="1414"/>
        <w:gridCol w:w="1367"/>
      </w:tblGrid>
      <w:tr w:rsidR="00B545CB" w:rsidRPr="000242B1" w:rsidTr="00BB5F41">
        <w:tc>
          <w:tcPr>
            <w:tcW w:w="143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必修</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多元選修</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加深加廣</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校訂必修</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彈性學習</w:t>
            </w:r>
          </w:p>
        </w:tc>
        <w:tc>
          <w:tcPr>
            <w:tcW w:w="138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備註</w:t>
            </w:r>
            <w:r w:rsidRPr="000242B1">
              <w:rPr>
                <w:rFonts w:ascii="標楷體" w:eastAsia="標楷體" w:hAnsi="標楷體"/>
                <w:color w:val="000000"/>
                <w:sz w:val="20"/>
                <w:szCs w:val="20"/>
              </w:rPr>
              <w:t>(</w:t>
            </w:r>
            <w:r w:rsidRPr="000242B1">
              <w:rPr>
                <w:rFonts w:ascii="標楷體" w:eastAsia="標楷體" w:hAnsi="標楷體" w:hint="eastAsia"/>
                <w:color w:val="000000"/>
                <w:sz w:val="20"/>
                <w:szCs w:val="20"/>
              </w:rPr>
              <w:t>對應旗艦計畫</w:t>
            </w:r>
            <w:r w:rsidRPr="007A2B2B">
              <w:rPr>
                <w:rFonts w:ascii="MS Mincho" w:eastAsia="MS Mincho" w:hAnsi="MS Mincho" w:cs="MS Mincho" w:hint="eastAsia"/>
                <w:b/>
                <w:color w:val="000000"/>
                <w:sz w:val="20"/>
                <w:szCs w:val="20"/>
              </w:rPr>
              <w:t>〇</w:t>
            </w:r>
            <w:r w:rsidRPr="000242B1">
              <w:rPr>
                <w:rFonts w:ascii="標楷體" w:eastAsia="標楷體" w:hAnsi="標楷體" w:hint="eastAsia"/>
                <w:color w:val="000000"/>
                <w:sz w:val="20"/>
                <w:szCs w:val="20"/>
              </w:rPr>
              <w:t>學年度之子計畫</w:t>
            </w:r>
            <w:r w:rsidRPr="007A2B2B">
              <w:rPr>
                <w:rFonts w:ascii="MS Mincho" w:eastAsia="MS Mincho" w:hAnsi="MS Mincho" w:cs="MS Mincho" w:hint="eastAsia"/>
                <w:b/>
                <w:color w:val="000000"/>
                <w:sz w:val="20"/>
                <w:szCs w:val="20"/>
              </w:rPr>
              <w:t>〇</w:t>
            </w:r>
            <w:r w:rsidRPr="000242B1">
              <w:rPr>
                <w:rFonts w:ascii="標楷體" w:eastAsia="標楷體" w:hAnsi="標楷體"/>
                <w:b/>
                <w:color w:val="000000"/>
                <w:sz w:val="20"/>
                <w:szCs w:val="20"/>
              </w:rPr>
              <w:t>-</w:t>
            </w:r>
            <w:r w:rsidRPr="007A2B2B">
              <w:rPr>
                <w:rFonts w:ascii="MS Mincho" w:eastAsia="MS Mincho" w:hAnsi="MS Mincho" w:cs="MS Mincho" w:hint="eastAsia"/>
                <w:b/>
                <w:color w:val="000000"/>
                <w:sz w:val="20"/>
                <w:szCs w:val="20"/>
              </w:rPr>
              <w:t>〇</w:t>
            </w:r>
            <w:r w:rsidRPr="007A2B2B">
              <w:rPr>
                <w:rFonts w:ascii="標楷體" w:eastAsia="標楷體" w:hAnsi="標楷體" w:cs="新細明體"/>
                <w:b/>
                <w:color w:val="000000"/>
                <w:sz w:val="20"/>
                <w:szCs w:val="20"/>
              </w:rPr>
              <w:t>-</w:t>
            </w:r>
            <w:r w:rsidRPr="007A2B2B">
              <w:rPr>
                <w:rFonts w:ascii="MS Mincho" w:eastAsia="MS Mincho" w:hAnsi="MS Mincho" w:cs="MS Mincho" w:hint="eastAsia"/>
                <w:b/>
                <w:color w:val="000000"/>
                <w:sz w:val="20"/>
                <w:szCs w:val="20"/>
              </w:rPr>
              <w:t>〇</w:t>
            </w:r>
            <w:r w:rsidRPr="000242B1">
              <w:rPr>
                <w:rFonts w:ascii="標楷體" w:eastAsia="標楷體" w:hAnsi="標楷體"/>
                <w:color w:val="000000"/>
                <w:sz w:val="20"/>
                <w:szCs w:val="20"/>
              </w:rPr>
              <w:t>)</w:t>
            </w:r>
          </w:p>
        </w:tc>
      </w:tr>
      <w:tr w:rsidR="00B545CB" w:rsidRPr="000242B1" w:rsidTr="00BB5F41">
        <w:tc>
          <w:tcPr>
            <w:tcW w:w="143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高一上</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38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r>
      <w:tr w:rsidR="00B545CB" w:rsidRPr="000242B1" w:rsidTr="00BB5F41">
        <w:tc>
          <w:tcPr>
            <w:tcW w:w="143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高一下</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38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r>
      <w:tr w:rsidR="00B545CB" w:rsidRPr="000242B1" w:rsidTr="00BB5F41">
        <w:tc>
          <w:tcPr>
            <w:tcW w:w="143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高二上</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38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r>
      <w:tr w:rsidR="00B545CB" w:rsidRPr="000242B1" w:rsidTr="00BB5F41">
        <w:tc>
          <w:tcPr>
            <w:tcW w:w="143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高二下</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38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r>
      <w:tr w:rsidR="00B545CB" w:rsidRPr="000242B1" w:rsidTr="00BB5F41">
        <w:tc>
          <w:tcPr>
            <w:tcW w:w="143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高三上</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38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r>
      <w:tr w:rsidR="00B545CB" w:rsidRPr="000242B1" w:rsidTr="00BB5F41">
        <w:tc>
          <w:tcPr>
            <w:tcW w:w="143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r w:rsidRPr="000242B1">
              <w:rPr>
                <w:rFonts w:ascii="標楷體" w:eastAsia="標楷體" w:hAnsi="標楷體" w:hint="eastAsia"/>
                <w:color w:val="000000"/>
                <w:sz w:val="28"/>
                <w:szCs w:val="28"/>
              </w:rPr>
              <w:t>高三下</w:t>
            </w: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430"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c>
          <w:tcPr>
            <w:tcW w:w="1381" w:type="dxa"/>
          </w:tcPr>
          <w:p w:rsidR="00B545CB" w:rsidRPr="000242B1" w:rsidRDefault="00B545CB" w:rsidP="00BB5F41">
            <w:pPr>
              <w:widowControl/>
              <w:tabs>
                <w:tab w:val="left" w:pos="1276"/>
              </w:tabs>
              <w:spacing w:line="520" w:lineRule="exact"/>
              <w:rPr>
                <w:rFonts w:ascii="標楷體" w:eastAsia="標楷體" w:hAnsi="標楷體"/>
                <w:color w:val="000000"/>
                <w:sz w:val="28"/>
                <w:szCs w:val="28"/>
              </w:rPr>
            </w:pPr>
          </w:p>
        </w:tc>
      </w:tr>
    </w:tbl>
    <w:p w:rsidR="00B545CB" w:rsidRPr="007A2B2B" w:rsidRDefault="00B545CB" w:rsidP="00E50437">
      <w:pPr>
        <w:rPr>
          <w:rFonts w:ascii="標楷體" w:eastAsia="標楷體" w:hAnsi="標楷體"/>
          <w:b/>
          <w:color w:val="000000"/>
          <w:sz w:val="28"/>
          <w:szCs w:val="28"/>
        </w:rPr>
      </w:pPr>
    </w:p>
    <w:p w:rsidR="00B545CB" w:rsidRPr="007A2B2B" w:rsidRDefault="00B545CB" w:rsidP="00E50437">
      <w:pPr>
        <w:rPr>
          <w:rFonts w:ascii="標楷體" w:eastAsia="標楷體" w:hAnsi="標楷體"/>
          <w:b/>
          <w:color w:val="000000"/>
          <w:sz w:val="28"/>
          <w:szCs w:val="28"/>
        </w:rPr>
      </w:pPr>
    </w:p>
    <w:p w:rsidR="00B545CB" w:rsidRPr="007A2B2B" w:rsidRDefault="00B545CB" w:rsidP="00E50437">
      <w:pPr>
        <w:rPr>
          <w:rFonts w:ascii="標楷體" w:eastAsia="標楷體" w:hAnsi="標楷體"/>
          <w:b/>
          <w:color w:val="000000"/>
          <w:sz w:val="28"/>
          <w:szCs w:val="28"/>
        </w:rPr>
      </w:pPr>
    </w:p>
    <w:p w:rsidR="00B545CB" w:rsidRDefault="00B545CB" w:rsidP="00E50437">
      <w:pPr>
        <w:rPr>
          <w:rFonts w:ascii="標楷體" w:eastAsia="標楷體" w:hAnsi="標楷體"/>
          <w:b/>
          <w:color w:val="000000"/>
          <w:sz w:val="28"/>
          <w:szCs w:val="28"/>
        </w:rPr>
      </w:pPr>
    </w:p>
    <w:p w:rsidR="00B545CB" w:rsidRPr="007A2B2B" w:rsidRDefault="00B545CB" w:rsidP="00E50437">
      <w:pPr>
        <w:rPr>
          <w:rFonts w:ascii="標楷體" w:eastAsia="標楷體" w:hAnsi="標楷體"/>
          <w:b/>
          <w:color w:val="000000"/>
          <w:sz w:val="28"/>
          <w:szCs w:val="28"/>
        </w:rPr>
      </w:pPr>
    </w:p>
    <w:p w:rsidR="00B545CB" w:rsidRPr="007A2B2B" w:rsidRDefault="00B545CB" w:rsidP="00E50437">
      <w:pPr>
        <w:rPr>
          <w:rFonts w:ascii="標楷體" w:eastAsia="標楷體" w:hAnsi="標楷體"/>
          <w:b/>
          <w:color w:val="000000"/>
          <w:sz w:val="28"/>
          <w:szCs w:val="28"/>
        </w:rPr>
      </w:pPr>
    </w:p>
    <w:p w:rsidR="00B545CB" w:rsidRPr="007A2B2B" w:rsidRDefault="00B545CB" w:rsidP="00E50437">
      <w:pPr>
        <w:rPr>
          <w:rFonts w:ascii="標楷體" w:eastAsia="標楷體" w:hAnsi="標楷體"/>
          <w:b/>
          <w:color w:val="000000"/>
          <w:sz w:val="28"/>
          <w:szCs w:val="28"/>
        </w:rPr>
      </w:pPr>
      <w:r w:rsidRPr="007A2B2B">
        <w:rPr>
          <w:rFonts w:ascii="標楷體" w:eastAsia="標楷體" w:hAnsi="標楷體" w:hint="eastAsia"/>
          <w:b/>
          <w:color w:val="000000"/>
          <w:sz w:val="28"/>
          <w:szCs w:val="28"/>
        </w:rPr>
        <w:t>範例：</w:t>
      </w:r>
    </w:p>
    <w:p w:rsidR="00B545CB" w:rsidRPr="007A2B2B" w:rsidRDefault="00B545CB" w:rsidP="00E50437">
      <w:pPr>
        <w:rPr>
          <w:rFonts w:ascii="標楷體" w:eastAsia="標楷體" w:hAnsi="標楷體"/>
          <w:b/>
          <w:color w:val="000000"/>
          <w:sz w:val="28"/>
          <w:szCs w:val="28"/>
        </w:rPr>
      </w:pPr>
      <w:r w:rsidRPr="000242B1">
        <w:rPr>
          <w:rFonts w:ascii="標楷體" w:eastAsia="標楷體" w:hAnsi="標楷體"/>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39.5pt;height:259.5pt;visibility:visible">
            <v:imagedata r:id="rId16" o:title="" cropbottom="4762f"/>
          </v:shape>
        </w:pict>
      </w:r>
    </w:p>
    <w:p w:rsidR="00B545CB" w:rsidRPr="007A2B2B" w:rsidRDefault="00B545CB" w:rsidP="00E50437">
      <w:pPr>
        <w:widowControl/>
        <w:spacing w:line="480" w:lineRule="exact"/>
        <w:rPr>
          <w:rFonts w:ascii="標楷體" w:eastAsia="標楷體" w:hAnsi="標楷體"/>
          <w:color w:val="000000"/>
          <w:sz w:val="28"/>
          <w:szCs w:val="28"/>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122.1pt;margin-top:0;width:192.75pt;height:28.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" stroked="f">
            <v:textbox>
              <w:txbxContent>
                <w:p w:rsidR="00B545CB" w:rsidRPr="007B2913" w:rsidRDefault="00B545CB" w:rsidP="00E50437">
                  <w:pPr>
                    <w:jc w:val="center"/>
                    <w:rPr>
                      <w:rFonts w:ascii="標楷體" w:eastAsia="標楷體" w:hAnsi="標楷體"/>
                    </w:rPr>
                  </w:pPr>
                  <w:r w:rsidRPr="007B2913">
                    <w:rPr>
                      <w:rFonts w:ascii="標楷體" w:eastAsia="標楷體" w:hAnsi="標楷體" w:hint="eastAsia"/>
                    </w:rPr>
                    <w:t>高中學校課程地圖</w:t>
                  </w:r>
                </w:p>
              </w:txbxContent>
            </v:textbox>
          </v:shape>
        </w:pict>
      </w:r>
    </w:p>
    <w:p w:rsidR="00B545CB" w:rsidRPr="007A2B2B" w:rsidRDefault="00B545CB" w:rsidP="00E50437">
      <w:pPr>
        <w:widowControl/>
        <w:spacing w:line="480" w:lineRule="exact"/>
        <w:rPr>
          <w:rFonts w:ascii="標楷體" w:eastAsia="標楷體" w:hAnsi="標楷體"/>
          <w:color w:val="000000"/>
          <w:sz w:val="28"/>
          <w:szCs w:val="28"/>
        </w:rPr>
      </w:pPr>
    </w:p>
    <w:p w:rsidR="00B545CB" w:rsidRPr="007A2B2B" w:rsidRDefault="00B545CB" w:rsidP="00E50437">
      <w:pPr>
        <w:widowControl/>
        <w:spacing w:line="480" w:lineRule="exact"/>
        <w:rPr>
          <w:rFonts w:ascii="標楷體" w:eastAsia="標楷體" w:hAnsi="標楷體"/>
          <w:color w:val="000000"/>
          <w:sz w:val="28"/>
          <w:szCs w:val="28"/>
        </w:rPr>
      </w:pPr>
    </w:p>
    <w:p w:rsidR="00B545CB" w:rsidRPr="007A2B2B" w:rsidRDefault="00B545CB" w:rsidP="00E50437">
      <w:pPr>
        <w:pStyle w:val="ListParagraph"/>
        <w:widowControl/>
        <w:numPr>
          <w:ilvl w:val="0"/>
          <w:numId w:val="82"/>
        </w:numPr>
        <w:spacing w:line="480" w:lineRule="exact"/>
        <w:ind w:leftChars="0"/>
        <w:rPr>
          <w:rFonts w:ascii="標楷體" w:eastAsia="標楷體" w:hAnsi="標楷體"/>
          <w:color w:val="000000"/>
          <w:sz w:val="28"/>
          <w:szCs w:val="28"/>
        </w:rPr>
      </w:pP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課綱核心小組：</w:t>
      </w:r>
    </w:p>
    <w:p w:rsidR="00B545CB" w:rsidRPr="007A2B2B" w:rsidRDefault="00B545CB" w:rsidP="00E50437">
      <w:pPr>
        <w:widowControl/>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請敘明</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課綱核心小組之相關規劃，</w:t>
      </w:r>
      <w:r w:rsidRPr="007A2B2B">
        <w:rPr>
          <w:rFonts w:ascii="標楷體" w:eastAsia="標楷體" w:hAnsi="標楷體" w:hint="eastAsia"/>
          <w:b/>
          <w:color w:val="000000"/>
          <w:sz w:val="28"/>
          <w:szCs w:val="28"/>
        </w:rPr>
        <w:t>運用《規劃表》</w:t>
      </w:r>
      <w:r w:rsidRPr="007A2B2B">
        <w:rPr>
          <w:rFonts w:ascii="標楷體" w:eastAsia="標楷體" w:hAnsi="標楷體" w:hint="eastAsia"/>
          <w:color w:val="000000"/>
          <w:sz w:val="28"/>
          <w:szCs w:val="28"/>
        </w:rPr>
        <w:t>包含參與者名單（含各處室代表、各科召集人或教師會及對</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課綱有興趣之同仁定期開會）及定期召開會議執行進度管理考核之運用，並訂定</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團隊工作分配表與甘特</w:t>
      </w:r>
    </w:p>
    <w:p w:rsidR="00B545CB" w:rsidRPr="007A2B2B" w:rsidRDefault="00B545CB" w:rsidP="00E50437">
      <w:pPr>
        <w:widowControl/>
        <w:spacing w:line="48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圖（學分規劃、員額估算及校訂必修、多元選修課程發展等時程）。</w:t>
      </w:r>
    </w:p>
    <w:p w:rsidR="00B545CB" w:rsidRPr="007A2B2B" w:rsidRDefault="00B545CB" w:rsidP="00E50437">
      <w:pPr>
        <w:pStyle w:val="ListParagraph"/>
        <w:widowControl/>
        <w:numPr>
          <w:ilvl w:val="0"/>
          <w:numId w:val="79"/>
        </w:numPr>
        <w:tabs>
          <w:tab w:val="left" w:pos="1276"/>
        </w:tabs>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核心小組組成與運作：請提供小組成員名單和說明工作項目</w:t>
      </w:r>
    </w:p>
    <w:p w:rsidR="00B545CB" w:rsidRPr="007A2B2B" w:rsidRDefault="00B545CB" w:rsidP="00E50437">
      <w:pPr>
        <w:pStyle w:val="ListParagraph"/>
        <w:widowControl/>
        <w:numPr>
          <w:ilvl w:val="0"/>
          <w:numId w:val="79"/>
        </w:numPr>
        <w:tabs>
          <w:tab w:val="left" w:pos="1276"/>
        </w:tabs>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請繪製</w:t>
      </w:r>
      <w:r w:rsidRPr="007A2B2B">
        <w:rPr>
          <w:rFonts w:ascii="標楷體" w:eastAsia="標楷體" w:hAnsi="標楷體"/>
          <w:color w:val="000000"/>
          <w:sz w:val="28"/>
          <w:szCs w:val="28"/>
        </w:rPr>
        <w:t>107</w:t>
      </w:r>
      <w:r w:rsidRPr="007A2B2B">
        <w:rPr>
          <w:rFonts w:ascii="標楷體" w:eastAsia="標楷體" w:hAnsi="標楷體" w:hint="eastAsia"/>
          <w:color w:val="000000"/>
          <w:sz w:val="28"/>
          <w:szCs w:val="28"/>
        </w:rPr>
        <w:t>推動工作甘特圖</w:t>
      </w:r>
    </w:p>
    <w:p w:rsidR="00B545CB" w:rsidRPr="007A2B2B" w:rsidRDefault="00B545CB" w:rsidP="00E50437">
      <w:pPr>
        <w:pStyle w:val="ListParagraph"/>
        <w:widowControl/>
        <w:numPr>
          <w:ilvl w:val="0"/>
          <w:numId w:val="79"/>
        </w:numPr>
        <w:tabs>
          <w:tab w:val="left" w:pos="1276"/>
        </w:tabs>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核心小組專業增能</w:t>
      </w:r>
    </w:p>
    <w:p w:rsidR="00B545CB" w:rsidRPr="00A856C9" w:rsidRDefault="00B545CB" w:rsidP="00E50437">
      <w:pPr>
        <w:pStyle w:val="ListParagraph"/>
        <w:widowControl/>
        <w:numPr>
          <w:ilvl w:val="0"/>
          <w:numId w:val="79"/>
        </w:numPr>
        <w:tabs>
          <w:tab w:val="left" w:pos="1276"/>
        </w:tabs>
        <w:spacing w:line="520" w:lineRule="exact"/>
        <w:ind w:leftChars="0"/>
        <w:rPr>
          <w:rFonts w:ascii="標楷體" w:eastAsia="標楷體" w:hAnsi="標楷體"/>
          <w:color w:val="000000"/>
          <w:sz w:val="28"/>
          <w:szCs w:val="28"/>
        </w:rPr>
      </w:pPr>
      <w:r w:rsidRPr="00A856C9">
        <w:rPr>
          <w:rFonts w:ascii="標楷體" w:eastAsia="標楷體" w:hAnsi="標楷體" w:hint="eastAsia"/>
          <w:color w:val="000000"/>
          <w:sz w:val="28"/>
          <w:szCs w:val="28"/>
        </w:rPr>
        <w:t>簡述</w:t>
      </w:r>
      <w:r w:rsidRPr="00A856C9">
        <w:rPr>
          <w:rFonts w:ascii="標楷體" w:eastAsia="標楷體" w:hAnsi="標楷體"/>
          <w:color w:val="000000"/>
          <w:sz w:val="28"/>
          <w:szCs w:val="28"/>
        </w:rPr>
        <w:t>107</w:t>
      </w:r>
      <w:r w:rsidRPr="00A856C9">
        <w:rPr>
          <w:rFonts w:ascii="標楷體" w:eastAsia="標楷體" w:hAnsi="標楷體" w:hint="eastAsia"/>
          <w:color w:val="000000"/>
          <w:sz w:val="28"/>
          <w:szCs w:val="28"/>
        </w:rPr>
        <w:t>推動工作項目檢核</w:t>
      </w: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sectPr w:rsidR="00B545CB" w:rsidRPr="007A2B2B" w:rsidSect="00BB5F41">
          <w:headerReference w:type="even" r:id="rId17"/>
          <w:footerReference w:type="even" r:id="rId18"/>
          <w:footerReference w:type="default" r:id="rId19"/>
          <w:pgSz w:w="11906" w:h="16838" w:code="9"/>
          <w:pgMar w:top="1134" w:right="1134" w:bottom="1134" w:left="1134" w:header="851" w:footer="851" w:gutter="0"/>
          <w:cols w:space="425"/>
          <w:docGrid w:linePitch="480"/>
        </w:sectPr>
      </w:pPr>
    </w:p>
    <w:p w:rsidR="00B545CB" w:rsidRPr="007A2B2B" w:rsidRDefault="00B545CB" w:rsidP="00E50437">
      <w:pPr>
        <w:widowControl/>
        <w:tabs>
          <w:tab w:val="left" w:pos="1276"/>
        </w:tabs>
        <w:spacing w:line="520" w:lineRule="exact"/>
        <w:rPr>
          <w:rFonts w:ascii="標楷體" w:eastAsia="標楷體" w:hAnsi="標楷體"/>
          <w:b/>
          <w:color w:val="000000"/>
        </w:rPr>
      </w:pPr>
      <w:r w:rsidRPr="007A2B2B">
        <w:rPr>
          <w:rFonts w:ascii="標楷體" w:eastAsia="標楷體" w:hAnsi="標楷體" w:hint="eastAsia"/>
          <w:b/>
          <w:color w:val="000000"/>
          <w:sz w:val="28"/>
          <w:szCs w:val="28"/>
        </w:rPr>
        <w:t>＊簡述</w:t>
      </w:r>
      <w:r w:rsidRPr="007A2B2B">
        <w:rPr>
          <w:rFonts w:ascii="標楷體" w:eastAsia="標楷體" w:hAnsi="標楷體"/>
          <w:b/>
          <w:color w:val="000000"/>
          <w:sz w:val="28"/>
          <w:szCs w:val="28"/>
        </w:rPr>
        <w:t>107</w:t>
      </w:r>
      <w:r w:rsidRPr="007A2B2B">
        <w:rPr>
          <w:rFonts w:ascii="標楷體" w:eastAsia="標楷體" w:hAnsi="標楷體" w:hint="eastAsia"/>
          <w:b/>
          <w:color w:val="000000"/>
          <w:sz w:val="28"/>
          <w:szCs w:val="28"/>
        </w:rPr>
        <w:t>推動工作項目檢核</w:t>
      </w:r>
      <w:r w:rsidRPr="007A2B2B">
        <w:rPr>
          <w:rFonts w:ascii="標楷體" w:eastAsia="標楷體" w:hAnsi="標楷體"/>
          <w:b/>
          <w:color w:val="000000"/>
        </w:rPr>
        <w:t>(</w:t>
      </w:r>
      <w:r w:rsidRPr="007A2B2B">
        <w:rPr>
          <w:rFonts w:ascii="標楷體" w:eastAsia="標楷體" w:hAnsi="標楷體" w:hint="eastAsia"/>
          <w:b/>
          <w:color w:val="000000"/>
        </w:rPr>
        <w:t>項目欄位可視學校狀況增添</w:t>
      </w:r>
      <w:r w:rsidRPr="007A2B2B">
        <w:rPr>
          <w:rFonts w:ascii="標楷體" w:eastAsia="標楷體" w:hAnsi="標楷體"/>
          <w:b/>
          <w:color w:val="000000"/>
        </w:rPr>
        <w:t>)</w:t>
      </w:r>
      <w:r w:rsidRPr="007A2B2B">
        <w:rPr>
          <w:rFonts w:ascii="標楷體" w:eastAsia="標楷體" w:hAnsi="標楷體"/>
          <w:b/>
          <w:color w:val="000000"/>
          <w:sz w:val="28"/>
          <w:szCs w:val="28"/>
        </w:rPr>
        <w:t xml:space="preserve"> </w:t>
      </w:r>
      <w:r w:rsidRPr="007A2B2B">
        <w:rPr>
          <w:rFonts w:ascii="標楷體" w:eastAsia="標楷體" w:hAnsi="標楷體" w:hint="eastAsia"/>
          <w:b/>
          <w:color w:val="000000"/>
          <w:sz w:val="28"/>
          <w:szCs w:val="28"/>
        </w:rPr>
        <w:t>（</w:t>
      </w:r>
      <w:r w:rsidRPr="007A2B2B">
        <w:rPr>
          <w:rFonts w:ascii="標楷體" w:eastAsia="標楷體" w:hAnsi="標楷體"/>
          <w:b/>
          <w:color w:val="000000"/>
          <w:sz w:val="28"/>
          <w:szCs w:val="28"/>
        </w:rPr>
        <w:t>50</w:t>
      </w:r>
      <w:r w:rsidRPr="007A2B2B">
        <w:rPr>
          <w:rFonts w:ascii="標楷體" w:eastAsia="標楷體" w:hAnsi="標楷體" w:hint="eastAsia"/>
          <w:b/>
          <w:color w:val="000000"/>
          <w:sz w:val="28"/>
          <w:szCs w:val="28"/>
        </w:rPr>
        <w:t>字）</w:t>
      </w:r>
    </w:p>
    <w:p w:rsidR="00B545CB" w:rsidRPr="007A2B2B" w:rsidRDefault="00B545CB" w:rsidP="00E50437">
      <w:pPr>
        <w:widowControl/>
        <w:tabs>
          <w:tab w:val="left" w:pos="1276"/>
        </w:tabs>
        <w:spacing w:line="520" w:lineRule="exact"/>
        <w:rPr>
          <w:rFonts w:ascii="標楷體" w:eastAsia="標楷體" w:hAnsi="標楷體"/>
          <w:b/>
          <w:color w:val="000000"/>
          <w:sz w:val="28"/>
          <w:szCs w:val="28"/>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cs="新細明體"/>
          <w:b/>
          <w:color w:val="000000"/>
          <w:sz w:val="28"/>
          <w:szCs w:val="28"/>
        </w:rPr>
        <w:t>107</w:t>
      </w:r>
      <w:r w:rsidRPr="007A2B2B">
        <w:rPr>
          <w:rFonts w:ascii="標楷體" w:eastAsia="標楷體" w:hAnsi="標楷體" w:cs="新細明體" w:hint="eastAsia"/>
          <w:b/>
          <w:color w:val="000000"/>
          <w:sz w:val="28"/>
          <w:szCs w:val="28"/>
        </w:rPr>
        <w:t>課綱工作項目內容與具體項目之規劃與檢核表</w:t>
      </w: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5670"/>
        <w:gridCol w:w="3686"/>
        <w:gridCol w:w="4961"/>
      </w:tblGrid>
      <w:tr w:rsidR="00B545CB" w:rsidRPr="000242B1" w:rsidTr="00BB5F41">
        <w:trPr>
          <w:tblHeader/>
        </w:trPr>
        <w:tc>
          <w:tcPr>
            <w:tcW w:w="738" w:type="dxa"/>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b/>
                <w:bCs/>
                <w:color w:val="000000"/>
                <w:kern w:val="0"/>
              </w:rPr>
              <w:t>推動工作</w:t>
            </w:r>
          </w:p>
        </w:tc>
        <w:tc>
          <w:tcPr>
            <w:tcW w:w="5670" w:type="dxa"/>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b/>
                <w:color w:val="000000"/>
                <w:kern w:val="0"/>
              </w:rPr>
              <w:t>具體項目</w:t>
            </w:r>
          </w:p>
        </w:tc>
        <w:tc>
          <w:tcPr>
            <w:tcW w:w="3686" w:type="dxa"/>
          </w:tcPr>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具體項目實施評估</w:t>
            </w:r>
          </w:p>
        </w:tc>
        <w:tc>
          <w:tcPr>
            <w:tcW w:w="4961" w:type="dxa"/>
          </w:tcPr>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執行情形、困難與改善策略說明</w:t>
            </w:r>
          </w:p>
        </w:tc>
      </w:tr>
      <w:tr w:rsidR="00B545CB" w:rsidRPr="000242B1" w:rsidTr="00BB5F41">
        <w:trPr>
          <w:trHeight w:val="731"/>
        </w:trPr>
        <w:tc>
          <w:tcPr>
            <w:tcW w:w="738" w:type="dxa"/>
            <w:vMerge w:val="restart"/>
          </w:tcPr>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b/>
                <w:bCs/>
                <w:color w:val="000000"/>
                <w:kern w:val="0"/>
              </w:rPr>
              <w:t>A1.</w:t>
            </w:r>
          </w:p>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hint="eastAsia"/>
                <w:b/>
                <w:bCs/>
                <w:color w:val="000000"/>
                <w:kern w:val="0"/>
              </w:rPr>
              <w:t>發展課程總體</w:t>
            </w:r>
          </w:p>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hint="eastAsia"/>
                <w:b/>
                <w:bCs/>
                <w:color w:val="000000"/>
                <w:kern w:val="0"/>
              </w:rPr>
              <w:t>計畫</w:t>
            </w:r>
            <w:r w:rsidRPr="000242B1">
              <w:rPr>
                <w:rFonts w:ascii="標楷體" w:eastAsia="標楷體" w:hAnsi="標楷體"/>
                <w:b/>
                <w:bCs/>
                <w:color w:val="000000"/>
                <w:kern w:val="0"/>
              </w:rPr>
              <w:t>(</w:t>
            </w:r>
            <w:r w:rsidRPr="000242B1">
              <w:rPr>
                <w:rFonts w:ascii="標楷體" w:eastAsia="標楷體" w:hAnsi="標楷體" w:hint="eastAsia"/>
                <w:b/>
                <w:bCs/>
                <w:color w:val="000000"/>
                <w:kern w:val="0"/>
              </w:rPr>
              <w:t>校訂必修、多元選修與彈性學習</w:t>
            </w:r>
            <w:r w:rsidRPr="000242B1">
              <w:rPr>
                <w:rFonts w:ascii="標楷體" w:eastAsia="標楷體" w:hAnsi="標楷體"/>
                <w:b/>
                <w:bCs/>
                <w:color w:val="000000"/>
                <w:kern w:val="0"/>
              </w:rPr>
              <w:t>)</w:t>
            </w: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 xml:space="preserve">A1-1 </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核心小組成員包括校長、主任、組長和學科召集人，至少每月開會一次</w:t>
            </w:r>
          </w:p>
        </w:tc>
        <w:tc>
          <w:tcPr>
            <w:tcW w:w="3686" w:type="dxa"/>
            <w:vAlign w:val="center"/>
          </w:tcPr>
          <w:p w:rsidR="00B545CB" w:rsidRPr="000242B1" w:rsidRDefault="00B545CB" w:rsidP="00BB5F41">
            <w:pPr>
              <w:tabs>
                <w:tab w:val="left" w:pos="390"/>
                <w:tab w:val="left" w:pos="1035"/>
                <w:tab w:val="right" w:pos="3671"/>
              </w:tabs>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4 </w:t>
            </w:r>
          </w:p>
        </w:tc>
        <w:tc>
          <w:tcPr>
            <w:tcW w:w="4961" w:type="dxa"/>
            <w:vMerge w:val="restart"/>
          </w:tcPr>
          <w:p w:rsidR="00B545CB" w:rsidRPr="000242B1" w:rsidRDefault="00B545CB" w:rsidP="00BB5F41">
            <w:pPr>
              <w:tabs>
                <w:tab w:val="left" w:pos="390"/>
                <w:tab w:val="left" w:pos="1035"/>
                <w:tab w:val="right" w:pos="3671"/>
              </w:tabs>
              <w:rPr>
                <w:rFonts w:ascii="標楷體" w:eastAsia="標楷體" w:hAnsi="標楷體"/>
                <w:noProof/>
                <w:color w:val="000000"/>
              </w:rPr>
            </w:pPr>
          </w:p>
        </w:tc>
      </w:tr>
      <w:tr w:rsidR="00B545CB" w:rsidRPr="000242B1" w:rsidTr="00BB5F41">
        <w:trPr>
          <w:trHeight w:val="775"/>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A1-2</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確認全校教師了解總綱及其對應領綱之關係</w:t>
            </w:r>
          </w:p>
        </w:tc>
        <w:tc>
          <w:tcPr>
            <w:tcW w:w="3686" w:type="dxa"/>
            <w:vAlign w:val="center"/>
          </w:tcPr>
          <w:p w:rsidR="00B545CB" w:rsidRPr="000242B1" w:rsidRDefault="00B545CB" w:rsidP="00BB5F41">
            <w:pPr>
              <w:tabs>
                <w:tab w:val="left" w:pos="1200"/>
                <w:tab w:val="center" w:pos="1835"/>
                <w:tab w:val="right" w:pos="3753"/>
              </w:tabs>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tabs>
                <w:tab w:val="left" w:pos="1200"/>
                <w:tab w:val="center" w:pos="1835"/>
                <w:tab w:val="right" w:pos="3753"/>
              </w:tabs>
              <w:rPr>
                <w:rFonts w:ascii="標楷體" w:eastAsia="標楷體" w:hAnsi="標楷體"/>
                <w:noProof/>
                <w:color w:val="000000"/>
              </w:rPr>
            </w:pPr>
          </w:p>
        </w:tc>
      </w:tr>
      <w:tr w:rsidR="00B545CB" w:rsidRPr="000242B1" w:rsidTr="00BB5F41">
        <w:trPr>
          <w:trHeight w:val="769"/>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kern w:val="0"/>
              </w:rPr>
            </w:pPr>
            <w:r w:rsidRPr="000242B1">
              <w:rPr>
                <w:rFonts w:ascii="標楷體" w:eastAsia="標楷體" w:hAnsi="標楷體"/>
                <w:color w:val="000000"/>
                <w:kern w:val="0"/>
              </w:rPr>
              <w:t>A1-3</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提出</w:t>
            </w:r>
            <w:r w:rsidRPr="000242B1">
              <w:rPr>
                <w:rFonts w:ascii="標楷體" w:eastAsia="標楷體" w:hAnsi="標楷體"/>
                <w:color w:val="000000"/>
                <w:kern w:val="0"/>
                <w:sz w:val="22"/>
              </w:rPr>
              <w:t>107</w:t>
            </w:r>
            <w:r w:rsidRPr="000242B1">
              <w:rPr>
                <w:rFonts w:ascii="標楷體" w:eastAsia="標楷體" w:hAnsi="標楷體" w:hint="eastAsia"/>
                <w:color w:val="000000"/>
                <w:kern w:val="0"/>
                <w:sz w:val="22"/>
              </w:rPr>
              <w:t>課程總體計畫規劃之甘特圖，每月固定檢核進度</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93"/>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kern w:val="0"/>
              </w:rPr>
            </w:pPr>
            <w:r w:rsidRPr="000242B1">
              <w:rPr>
                <w:rFonts w:ascii="標楷體" w:eastAsia="標楷體" w:hAnsi="標楷體"/>
                <w:color w:val="000000"/>
                <w:kern w:val="0"/>
              </w:rPr>
              <w:t>A1-4</w:t>
            </w:r>
          </w:p>
          <w:p w:rsidR="00B545CB" w:rsidRPr="000242B1" w:rsidRDefault="00B545CB" w:rsidP="00BB5F41">
            <w:pPr>
              <w:rPr>
                <w:rFonts w:ascii="標楷體" w:eastAsia="標楷體" w:hAnsi="標楷體"/>
                <w:color w:val="000000"/>
                <w:kern w:val="0"/>
              </w:rPr>
            </w:pPr>
            <w:r w:rsidRPr="000242B1">
              <w:rPr>
                <w:rFonts w:ascii="標楷體" w:eastAsia="標楷體" w:hAnsi="標楷體" w:hint="eastAsia"/>
                <w:color w:val="000000"/>
                <w:kern w:val="0"/>
                <w:sz w:val="22"/>
              </w:rPr>
              <w:t>完成學校願景目標和學生素養能力圖像</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76"/>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kern w:val="0"/>
              </w:rPr>
            </w:pPr>
            <w:r w:rsidRPr="000242B1">
              <w:rPr>
                <w:rFonts w:ascii="標楷體" w:eastAsia="標楷體" w:hAnsi="標楷體"/>
                <w:color w:val="000000"/>
                <w:kern w:val="0"/>
              </w:rPr>
              <w:t>A1-5</w:t>
            </w:r>
          </w:p>
          <w:p w:rsidR="00B545CB" w:rsidRPr="000242B1" w:rsidRDefault="00B545CB" w:rsidP="00BB5F41">
            <w:pPr>
              <w:rPr>
                <w:rFonts w:ascii="標楷體" w:eastAsia="標楷體" w:hAnsi="標楷體"/>
                <w:color w:val="000000"/>
                <w:kern w:val="0"/>
              </w:rPr>
            </w:pPr>
            <w:r w:rsidRPr="000242B1">
              <w:rPr>
                <w:rFonts w:ascii="標楷體" w:eastAsia="標楷體" w:hAnsi="標楷體" w:hint="eastAsia"/>
                <w:color w:val="000000"/>
                <w:kern w:val="0"/>
                <w:sz w:val="22"/>
              </w:rPr>
              <w:t>完成課程學習地圖</w:t>
            </w:r>
            <w:r w:rsidRPr="000242B1">
              <w:rPr>
                <w:rFonts w:ascii="標楷體" w:eastAsia="標楷體" w:hAnsi="標楷體"/>
                <w:color w:val="000000"/>
                <w:kern w:val="0"/>
                <w:sz w:val="22"/>
              </w:rPr>
              <w:t>(</w:t>
            </w:r>
            <w:r w:rsidRPr="000242B1">
              <w:rPr>
                <w:rFonts w:ascii="標楷體" w:eastAsia="標楷體" w:hAnsi="標楷體" w:hint="eastAsia"/>
                <w:color w:val="000000"/>
                <w:kern w:val="0"/>
                <w:sz w:val="22"/>
              </w:rPr>
              <w:t>含課程總體架構與學生素養能力指標</w:t>
            </w:r>
            <w:r w:rsidRPr="000242B1">
              <w:rPr>
                <w:rFonts w:ascii="標楷體" w:eastAsia="標楷體" w:hAnsi="標楷體"/>
                <w:color w:val="000000"/>
                <w:kern w:val="0"/>
                <w:sz w:val="22"/>
              </w:rPr>
              <w:t>)</w:t>
            </w:r>
          </w:p>
        </w:tc>
        <w:tc>
          <w:tcPr>
            <w:tcW w:w="3686" w:type="dxa"/>
            <w:vAlign w:val="center"/>
          </w:tcPr>
          <w:p w:rsidR="00B545CB" w:rsidRPr="000242B1" w:rsidRDefault="00B545CB" w:rsidP="00BB5F41">
            <w:pPr>
              <w:tabs>
                <w:tab w:val="left" w:pos="510"/>
              </w:tabs>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tabs>
                <w:tab w:val="left" w:pos="510"/>
              </w:tabs>
              <w:rPr>
                <w:rFonts w:ascii="標楷體" w:eastAsia="標楷體" w:hAnsi="標楷體"/>
                <w:noProof/>
                <w:color w:val="000000"/>
              </w:rPr>
            </w:pPr>
          </w:p>
        </w:tc>
      </w:tr>
      <w:tr w:rsidR="00B545CB" w:rsidRPr="000242B1" w:rsidTr="00BB5F41">
        <w:trPr>
          <w:trHeight w:val="643"/>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A1-6</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確認教師參與新課程規劃與專業增能</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43"/>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 xml:space="preserve">A1-7 </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課發會進行課程審查、自編教材審查與課程評鑑</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39"/>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A1-8</w:t>
            </w:r>
          </w:p>
          <w:p w:rsidR="00B545CB" w:rsidRPr="000242B1" w:rsidRDefault="00B545CB" w:rsidP="00BB5F41">
            <w:pPr>
              <w:rPr>
                <w:rFonts w:ascii="標楷體" w:eastAsia="標楷體" w:hAnsi="標楷體"/>
                <w:color w:val="000000"/>
              </w:rPr>
            </w:pPr>
            <w:r>
              <w:rPr>
                <w:noProof/>
              </w:rPr>
              <w:pict>
                <v:line id="直線接點 5" o:spid="_x0000_s1027" style="position:absolute;z-index:251657216;visibility:visible;mso-wrap-distance-top:-6e-5mm;mso-wrap-distance-bottom:-6e-5mm" from="163.85pt,14pt" to="21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" stroked="f" strokeweight="3pt">
                  <v:shadow on="t" color="black" opacity="22937f" origin=",.5" offset="0,.63889mm"/>
                  <o:lock v:ext="edit" shapetype="f"/>
                </v:line>
              </w:pict>
            </w:r>
            <w:r w:rsidRPr="000242B1">
              <w:rPr>
                <w:rFonts w:ascii="標楷體" w:eastAsia="標楷體" w:hAnsi="標楷體"/>
                <w:color w:val="000000"/>
                <w:kern w:val="0"/>
                <w:sz w:val="22"/>
              </w:rPr>
              <w:t>107</w:t>
            </w:r>
            <w:r w:rsidRPr="000242B1">
              <w:rPr>
                <w:rFonts w:ascii="標楷體" w:eastAsia="標楷體" w:hAnsi="標楷體" w:hint="eastAsia"/>
                <w:color w:val="000000"/>
                <w:kern w:val="0"/>
                <w:sz w:val="22"/>
              </w:rPr>
              <w:t>課程總體計畫草案滾動修訂，</w:t>
            </w:r>
            <w:r w:rsidRPr="000242B1">
              <w:rPr>
                <w:rFonts w:ascii="標楷體" w:eastAsia="標楷體" w:hAnsi="標楷體"/>
                <w:color w:val="000000"/>
                <w:kern w:val="0"/>
                <w:sz w:val="22"/>
              </w:rPr>
              <w:t>106</w:t>
            </w:r>
            <w:r w:rsidRPr="000242B1">
              <w:rPr>
                <w:rFonts w:ascii="標楷體" w:eastAsia="標楷體" w:hAnsi="標楷體" w:hint="eastAsia"/>
                <w:color w:val="000000"/>
                <w:kern w:val="0"/>
                <w:sz w:val="22"/>
              </w:rPr>
              <w:t>年</w:t>
            </w:r>
            <w:r w:rsidRPr="000242B1">
              <w:rPr>
                <w:rFonts w:ascii="標楷體" w:eastAsia="標楷體" w:hAnsi="標楷體"/>
                <w:color w:val="000000"/>
                <w:kern w:val="0"/>
                <w:sz w:val="22"/>
              </w:rPr>
              <w:t>10</w:t>
            </w:r>
            <w:r w:rsidRPr="000242B1">
              <w:rPr>
                <w:rFonts w:ascii="標楷體" w:eastAsia="標楷體" w:hAnsi="標楷體" w:hint="eastAsia"/>
                <w:color w:val="000000"/>
                <w:kern w:val="0"/>
                <w:sz w:val="22"/>
              </w:rPr>
              <w:t>月前完成</w:t>
            </w:r>
            <w:r w:rsidRPr="000242B1">
              <w:rPr>
                <w:rFonts w:ascii="標楷體" w:eastAsia="標楷體" w:hAnsi="標楷體"/>
                <w:color w:val="000000"/>
                <w:kern w:val="0"/>
                <w:sz w:val="22"/>
              </w:rPr>
              <w:t>(</w:t>
            </w:r>
            <w:r w:rsidRPr="000242B1">
              <w:rPr>
                <w:rFonts w:ascii="標楷體" w:eastAsia="標楷體" w:hAnsi="標楷體" w:hint="eastAsia"/>
                <w:color w:val="000000"/>
                <w:kern w:val="0"/>
                <w:sz w:val="22"/>
              </w:rPr>
              <w:t>前導學校</w:t>
            </w:r>
            <w:r w:rsidRPr="000242B1">
              <w:rPr>
                <w:rFonts w:ascii="標楷體" w:eastAsia="標楷體" w:hAnsi="標楷體"/>
                <w:color w:val="000000"/>
                <w:kern w:val="0"/>
                <w:sz w:val="22"/>
              </w:rPr>
              <w:t>6</w:t>
            </w:r>
            <w:r w:rsidRPr="000242B1">
              <w:rPr>
                <w:rFonts w:ascii="標楷體" w:eastAsia="標楷體" w:hAnsi="標楷體" w:hint="eastAsia"/>
                <w:color w:val="000000"/>
                <w:kern w:val="0"/>
                <w:sz w:val="22"/>
              </w:rPr>
              <w:t>月完成</w:t>
            </w:r>
            <w:r w:rsidRPr="000242B1">
              <w:rPr>
                <w:rFonts w:ascii="標楷體" w:eastAsia="標楷體" w:hAnsi="標楷體"/>
                <w:color w:val="000000"/>
                <w:kern w:val="0"/>
                <w:sz w:val="22"/>
              </w:rPr>
              <w:t>)</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99"/>
        </w:trPr>
        <w:tc>
          <w:tcPr>
            <w:tcW w:w="738" w:type="dxa"/>
            <w:vMerge w:val="restart"/>
          </w:tcPr>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b/>
                <w:bCs/>
                <w:color w:val="000000"/>
                <w:kern w:val="0"/>
              </w:rPr>
              <w:t>A2.</w:t>
            </w:r>
          </w:p>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hint="eastAsia"/>
                <w:b/>
                <w:bCs/>
                <w:color w:val="000000"/>
                <w:kern w:val="0"/>
              </w:rPr>
              <w:t>課務規劃</w:t>
            </w: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A2-1</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課程時數討論與師資調配試算</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val="restart"/>
          </w:tcPr>
          <w:p w:rsidR="00B545CB" w:rsidRPr="000242B1" w:rsidRDefault="00B545CB" w:rsidP="00BB5F41">
            <w:pPr>
              <w:rPr>
                <w:rFonts w:ascii="標楷體" w:eastAsia="標楷體" w:hAnsi="標楷體"/>
                <w:noProof/>
                <w:color w:val="000000"/>
              </w:rPr>
            </w:pPr>
          </w:p>
        </w:tc>
      </w:tr>
      <w:tr w:rsidR="00B545CB" w:rsidRPr="000242B1" w:rsidTr="00BB5F41">
        <w:trPr>
          <w:trHeight w:val="195"/>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A2-2</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學校教學空間規劃、設備規劃、更新與增設</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56"/>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 xml:space="preserve">A2-3 </w:t>
            </w:r>
          </w:p>
          <w:p w:rsidR="00B545CB" w:rsidRPr="000242B1" w:rsidRDefault="00B545CB" w:rsidP="00BB5F41">
            <w:pPr>
              <w:rPr>
                <w:rFonts w:ascii="標楷體" w:eastAsia="標楷體" w:hAnsi="標楷體"/>
                <w:color w:val="000000"/>
                <w:kern w:val="0"/>
              </w:rPr>
            </w:pPr>
            <w:r w:rsidRPr="000242B1">
              <w:rPr>
                <w:rFonts w:ascii="標楷體" w:eastAsia="標楷體" w:hAnsi="標楷體" w:hint="eastAsia"/>
                <w:color w:val="000000"/>
                <w:kern w:val="0"/>
                <w:sz w:val="22"/>
              </w:rPr>
              <w:t>學生學習資源平台與選課系統之建置</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37"/>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 xml:space="preserve">A2-4  </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處室分工與任務調整</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47"/>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A2-5</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課程諮詢制度之規劃與試行</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16"/>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 xml:space="preserve">A2-6  </w:t>
            </w:r>
          </w:p>
          <w:p w:rsidR="00B545CB" w:rsidRPr="000242B1" w:rsidRDefault="00B545CB" w:rsidP="00BB5F41">
            <w:pPr>
              <w:widowControl/>
              <w:rPr>
                <w:rFonts w:ascii="標楷體" w:eastAsia="標楷體" w:hAnsi="標楷體"/>
                <w:color w:val="000000"/>
                <w:kern w:val="0"/>
                <w:sz w:val="22"/>
              </w:rPr>
            </w:pPr>
            <w:r w:rsidRPr="000242B1">
              <w:rPr>
                <w:rFonts w:ascii="標楷體" w:eastAsia="標楷體" w:hAnsi="標楷體" w:hint="eastAsia"/>
                <w:color w:val="000000"/>
                <w:kern w:val="0"/>
                <w:sz w:val="22"/>
              </w:rPr>
              <w:t>確認教師理解和發揮課程諮詢功能</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16"/>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A2-7</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kern w:val="0"/>
                <w:sz w:val="22"/>
              </w:rPr>
              <w:t>導師角色轉型與編班規劃</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860"/>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A2-8</w:t>
            </w:r>
          </w:p>
          <w:p w:rsidR="00B545CB" w:rsidRPr="000242B1" w:rsidRDefault="00B545CB" w:rsidP="00BB5F41">
            <w:pPr>
              <w:widowControl/>
              <w:rPr>
                <w:rFonts w:ascii="標楷體" w:eastAsia="標楷體" w:hAnsi="標楷體"/>
                <w:color w:val="000000"/>
              </w:rPr>
            </w:pPr>
            <w:r w:rsidRPr="000242B1">
              <w:rPr>
                <w:rFonts w:ascii="標楷體" w:eastAsia="標楷體" w:hAnsi="標楷體" w:hint="eastAsia"/>
                <w:color w:val="000000"/>
                <w:kern w:val="0"/>
                <w:sz w:val="22"/>
              </w:rPr>
              <w:t>建立學生選修課程輔導機制</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860"/>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A2-9</w:t>
            </w:r>
          </w:p>
          <w:p w:rsidR="00B545CB" w:rsidRPr="000242B1" w:rsidRDefault="00B545CB" w:rsidP="00BB5F41">
            <w:pPr>
              <w:widowControl/>
              <w:rPr>
                <w:rFonts w:ascii="標楷體" w:eastAsia="標楷體" w:hAnsi="標楷體"/>
                <w:color w:val="000000"/>
              </w:rPr>
            </w:pPr>
            <w:r w:rsidRPr="000242B1">
              <w:rPr>
                <w:rFonts w:ascii="標楷體" w:eastAsia="標楷體" w:hAnsi="標楷體" w:hint="eastAsia"/>
                <w:color w:val="000000"/>
                <w:kern w:val="0"/>
                <w:sz w:val="22"/>
              </w:rPr>
              <w:t>編寫學生選課手冊</w:t>
            </w:r>
            <w:r w:rsidRPr="000242B1">
              <w:rPr>
                <w:rFonts w:ascii="標楷體" w:eastAsia="標楷體" w:hAnsi="標楷體"/>
                <w:color w:val="000000"/>
                <w:kern w:val="0"/>
                <w:sz w:val="22"/>
              </w:rPr>
              <w:t>/</w:t>
            </w:r>
            <w:r w:rsidRPr="000242B1">
              <w:rPr>
                <w:rFonts w:ascii="標楷體" w:eastAsia="標楷體" w:hAnsi="標楷體" w:hint="eastAsia"/>
                <w:color w:val="000000"/>
                <w:kern w:val="0"/>
                <w:sz w:val="22"/>
              </w:rPr>
              <w:t>學習輔導手冊</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843"/>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kern w:val="0"/>
                <w:sz w:val="22"/>
              </w:rPr>
            </w:pPr>
            <w:r w:rsidRPr="000242B1">
              <w:rPr>
                <w:rFonts w:ascii="標楷體" w:eastAsia="標楷體" w:hAnsi="標楷體"/>
                <w:color w:val="000000"/>
                <w:kern w:val="0"/>
                <w:sz w:val="22"/>
              </w:rPr>
              <w:t>A2-10</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kern w:val="0"/>
                <w:sz w:val="22"/>
              </w:rPr>
              <w:t>校務行政與教學系統的統整</w:t>
            </w:r>
            <w:r w:rsidRPr="000242B1">
              <w:rPr>
                <w:rFonts w:ascii="標楷體" w:eastAsia="標楷體" w:hAnsi="標楷體"/>
                <w:color w:val="000000"/>
                <w:kern w:val="0"/>
                <w:sz w:val="22"/>
              </w:rPr>
              <w:t>(</w:t>
            </w:r>
            <w:r w:rsidRPr="000242B1">
              <w:rPr>
                <w:rFonts w:ascii="標楷體" w:eastAsia="標楷體" w:hAnsi="標楷體" w:hint="eastAsia"/>
                <w:color w:val="000000"/>
                <w:kern w:val="0"/>
                <w:sz w:val="22"/>
              </w:rPr>
              <w:t>含學生學習歷程之建置</w:t>
            </w:r>
            <w:r w:rsidRPr="000242B1">
              <w:rPr>
                <w:rFonts w:ascii="標楷體" w:eastAsia="標楷體" w:hAnsi="標楷體"/>
                <w:color w:val="000000"/>
                <w:kern w:val="0"/>
                <w:sz w:val="22"/>
              </w:rPr>
              <w:t>)</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48"/>
        </w:trPr>
        <w:tc>
          <w:tcPr>
            <w:tcW w:w="738" w:type="dxa"/>
            <w:vMerge w:val="restart"/>
          </w:tcPr>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b/>
                <w:bCs/>
                <w:color w:val="000000"/>
                <w:kern w:val="0"/>
              </w:rPr>
              <w:t>A3.</w:t>
            </w:r>
          </w:p>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hint="eastAsia"/>
                <w:b/>
                <w:bCs/>
                <w:color w:val="000000"/>
                <w:kern w:val="0"/>
              </w:rPr>
              <w:t>課程規劃</w:t>
            </w:r>
            <w:r w:rsidRPr="000242B1">
              <w:rPr>
                <w:rFonts w:ascii="標楷體" w:eastAsia="標楷體" w:hAnsi="標楷體"/>
                <w:b/>
                <w:bCs/>
                <w:color w:val="000000"/>
                <w:kern w:val="0"/>
              </w:rPr>
              <w:t>(</w:t>
            </w:r>
            <w:r w:rsidRPr="000242B1">
              <w:rPr>
                <w:rFonts w:ascii="標楷體" w:eastAsia="標楷體" w:hAnsi="標楷體" w:hint="eastAsia"/>
                <w:b/>
                <w:bCs/>
                <w:color w:val="000000"/>
                <w:kern w:val="0"/>
              </w:rPr>
              <w:t>包含部定必修與加深加廣</w:t>
            </w:r>
            <w:r w:rsidRPr="000242B1">
              <w:rPr>
                <w:rFonts w:ascii="標楷體" w:eastAsia="標楷體" w:hAnsi="標楷體"/>
                <w:b/>
                <w:bCs/>
                <w:color w:val="000000"/>
                <w:kern w:val="0"/>
              </w:rPr>
              <w:t>)</w:t>
            </w: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 xml:space="preserve">A3-1 </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確認各科教師深解領綱及其對應總綱之關係</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val="restart"/>
          </w:tcPr>
          <w:p w:rsidR="00B545CB" w:rsidRPr="000242B1" w:rsidRDefault="00B545CB" w:rsidP="00BB5F41">
            <w:pPr>
              <w:rPr>
                <w:rFonts w:ascii="標楷體" w:eastAsia="標楷體" w:hAnsi="標楷體"/>
                <w:noProof/>
                <w:color w:val="000000"/>
              </w:rPr>
            </w:pPr>
          </w:p>
        </w:tc>
      </w:tr>
      <w:tr w:rsidR="00B545CB" w:rsidRPr="000242B1" w:rsidTr="00BB5F41">
        <w:trPr>
          <w:trHeight w:val="648"/>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 xml:space="preserve">A3-2 </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kern w:val="0"/>
                <w:sz w:val="22"/>
              </w:rPr>
              <w:t>部定必修、加深加廣選修三年期授課年段及時數之規劃</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57"/>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sz w:val="22"/>
              </w:rPr>
            </w:pPr>
            <w:r w:rsidRPr="000242B1">
              <w:rPr>
                <w:rFonts w:ascii="標楷體" w:eastAsia="標楷體" w:hAnsi="標楷體"/>
                <w:color w:val="000000"/>
                <w:kern w:val="0"/>
              </w:rPr>
              <w:t>A3-3</w:t>
            </w:r>
          </w:p>
          <w:p w:rsidR="00B545CB" w:rsidRPr="000242B1" w:rsidRDefault="00B545CB" w:rsidP="00BB5F41">
            <w:pPr>
              <w:widowControl/>
              <w:rPr>
                <w:rFonts w:ascii="標楷體" w:eastAsia="標楷體" w:hAnsi="標楷體"/>
                <w:color w:val="000000"/>
                <w:kern w:val="0"/>
                <w:sz w:val="22"/>
              </w:rPr>
            </w:pPr>
            <w:r w:rsidRPr="000242B1">
              <w:rPr>
                <w:rFonts w:ascii="標楷體" w:eastAsia="標楷體" w:hAnsi="標楷體" w:hint="eastAsia"/>
                <w:color w:val="000000"/>
                <w:kern w:val="0"/>
                <w:sz w:val="22"/>
              </w:rPr>
              <w:t>分類、分群、分級、分組的課程規劃與試行</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853"/>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A3-4</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確認各科</w:t>
            </w:r>
            <w:r w:rsidRPr="000242B1">
              <w:rPr>
                <w:rFonts w:ascii="標楷體" w:eastAsia="標楷體" w:hAnsi="標楷體"/>
                <w:color w:val="000000"/>
                <w:sz w:val="22"/>
              </w:rPr>
              <w:t>107</w:t>
            </w:r>
            <w:r w:rsidRPr="000242B1">
              <w:rPr>
                <w:rFonts w:ascii="標楷體" w:eastAsia="標楷體" w:hAnsi="標楷體" w:hint="eastAsia"/>
                <w:color w:val="000000"/>
                <w:sz w:val="22"/>
              </w:rPr>
              <w:t>課綱課程與教學之規劃與試行</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66"/>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A3-5</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確立選修課程之課堂管理規則</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66"/>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 xml:space="preserve">A3-6 </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確立課程分類、分群、分級、分組之規則</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66"/>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sz w:val="22"/>
              </w:rPr>
            </w:pPr>
            <w:r w:rsidRPr="000242B1">
              <w:rPr>
                <w:rFonts w:ascii="標楷體" w:eastAsia="標楷體" w:hAnsi="標楷體"/>
                <w:color w:val="000000"/>
                <w:sz w:val="22"/>
              </w:rPr>
              <w:t>A3-7</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確認主題式</w:t>
            </w:r>
            <w:r w:rsidRPr="000242B1">
              <w:rPr>
                <w:rFonts w:ascii="標楷體" w:eastAsia="標楷體" w:hAnsi="標楷體"/>
                <w:color w:val="000000"/>
                <w:sz w:val="22"/>
              </w:rPr>
              <w:t>/</w:t>
            </w:r>
            <w:r w:rsidRPr="000242B1">
              <w:rPr>
                <w:rFonts w:ascii="標楷體" w:eastAsia="標楷體" w:hAnsi="標楷體" w:hint="eastAsia"/>
                <w:color w:val="000000"/>
                <w:sz w:val="22"/>
              </w:rPr>
              <w:t>跨領域課程規劃與試行</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61"/>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A3-8</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校本課程教材編寫與試行</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699"/>
        </w:trPr>
        <w:tc>
          <w:tcPr>
            <w:tcW w:w="738" w:type="dxa"/>
            <w:vMerge w:val="restart"/>
          </w:tcPr>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b/>
                <w:bCs/>
                <w:color w:val="000000"/>
                <w:kern w:val="0"/>
              </w:rPr>
              <w:t>A4.</w:t>
            </w:r>
          </w:p>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hint="eastAsia"/>
                <w:b/>
                <w:bCs/>
                <w:color w:val="000000"/>
                <w:kern w:val="0"/>
              </w:rPr>
              <w:t>教學規劃</w:t>
            </w: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 xml:space="preserve">A4-1 </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提供教師差異化教學增能研習</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val="restart"/>
          </w:tcPr>
          <w:p w:rsidR="00B545CB" w:rsidRPr="000242B1" w:rsidRDefault="00B545CB" w:rsidP="00BB5F41">
            <w:pPr>
              <w:rPr>
                <w:rFonts w:ascii="標楷體" w:eastAsia="標楷體" w:hAnsi="標楷體"/>
                <w:noProof/>
                <w:color w:val="000000"/>
              </w:rPr>
            </w:pPr>
          </w:p>
        </w:tc>
      </w:tr>
      <w:tr w:rsidR="00B545CB" w:rsidRPr="000242B1" w:rsidTr="00BB5F41">
        <w:trPr>
          <w:trHeight w:val="679"/>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rPr>
            </w:pPr>
            <w:r w:rsidRPr="000242B1">
              <w:rPr>
                <w:rFonts w:ascii="標楷體" w:eastAsia="標楷體" w:hAnsi="標楷體"/>
                <w:color w:val="000000"/>
              </w:rPr>
              <w:t xml:space="preserve">A4-2 </w:t>
            </w:r>
          </w:p>
          <w:p w:rsidR="00B545CB" w:rsidRPr="000242B1" w:rsidRDefault="00B545CB" w:rsidP="00BB5F41">
            <w:pPr>
              <w:rPr>
                <w:rFonts w:ascii="標楷體" w:eastAsia="標楷體" w:hAnsi="標楷體"/>
                <w:color w:val="000000"/>
              </w:rPr>
            </w:pPr>
            <w:r w:rsidRPr="000242B1">
              <w:rPr>
                <w:rFonts w:ascii="標楷體" w:eastAsia="標楷體" w:hAnsi="標楷體" w:hint="eastAsia"/>
                <w:color w:val="000000"/>
                <w:sz w:val="22"/>
              </w:rPr>
              <w:t>確認各學科之適性教學規劃與試行</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37"/>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rPr>
            </w:pPr>
            <w:r w:rsidRPr="000242B1">
              <w:rPr>
                <w:rFonts w:ascii="標楷體" w:eastAsia="標楷體" w:hAnsi="標楷體"/>
                <w:color w:val="000000"/>
              </w:rPr>
              <w:t xml:space="preserve">A4-3 </w:t>
            </w:r>
          </w:p>
          <w:p w:rsidR="00B545CB" w:rsidRPr="000242B1" w:rsidRDefault="00B545CB" w:rsidP="00BB5F41">
            <w:pPr>
              <w:widowControl/>
              <w:rPr>
                <w:rFonts w:ascii="標楷體" w:eastAsia="標楷體" w:hAnsi="標楷體"/>
                <w:color w:val="000000"/>
              </w:rPr>
            </w:pPr>
            <w:r w:rsidRPr="000242B1">
              <w:rPr>
                <w:rFonts w:ascii="標楷體" w:eastAsia="標楷體" w:hAnsi="標楷體" w:hint="eastAsia"/>
                <w:color w:val="000000"/>
                <w:sz w:val="22"/>
              </w:rPr>
              <w:t>鼓勵與協助教師成立社群和共同備課</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64"/>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rPr>
            </w:pPr>
            <w:r w:rsidRPr="000242B1">
              <w:rPr>
                <w:rFonts w:ascii="標楷體" w:eastAsia="標楷體" w:hAnsi="標楷體"/>
                <w:color w:val="000000"/>
              </w:rPr>
              <w:t>A4-4</w:t>
            </w:r>
          </w:p>
          <w:p w:rsidR="00B545CB" w:rsidRPr="000242B1" w:rsidRDefault="00B545CB" w:rsidP="00BB5F41">
            <w:pPr>
              <w:widowControl/>
              <w:rPr>
                <w:rFonts w:ascii="標楷體" w:eastAsia="標楷體" w:hAnsi="標楷體"/>
                <w:color w:val="000000"/>
                <w:kern w:val="0"/>
                <w:sz w:val="22"/>
              </w:rPr>
            </w:pPr>
            <w:r w:rsidRPr="000242B1">
              <w:rPr>
                <w:rFonts w:ascii="標楷體" w:eastAsia="標楷體" w:hAnsi="標楷體" w:hint="eastAsia"/>
                <w:color w:val="000000"/>
                <w:kern w:val="0"/>
                <w:sz w:val="22"/>
              </w:rPr>
              <w:t>依課程需求規劃分組教學與試行協同教學</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60"/>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rPr>
            </w:pPr>
            <w:r w:rsidRPr="000242B1">
              <w:rPr>
                <w:rFonts w:ascii="標楷體" w:eastAsia="標楷體" w:hAnsi="標楷體"/>
                <w:color w:val="000000"/>
              </w:rPr>
              <w:t>A4-5</w:t>
            </w:r>
          </w:p>
          <w:p w:rsidR="00B545CB" w:rsidRPr="000242B1" w:rsidRDefault="00B545CB" w:rsidP="00BB5F41">
            <w:pPr>
              <w:widowControl/>
              <w:rPr>
                <w:rFonts w:ascii="標楷體" w:eastAsia="標楷體" w:hAnsi="標楷體"/>
                <w:color w:val="000000"/>
                <w:sz w:val="22"/>
              </w:rPr>
            </w:pPr>
            <w:r w:rsidRPr="000242B1">
              <w:rPr>
                <w:rFonts w:ascii="標楷體" w:eastAsia="標楷體" w:hAnsi="標楷體" w:hint="eastAsia"/>
                <w:color w:val="000000"/>
                <w:kern w:val="0"/>
                <w:sz w:val="22"/>
              </w:rPr>
              <w:t>盤整補教教學資源，以了解教師補教教學成效並重新規劃課程</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20"/>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rPr>
              <w:t>A4-6</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sz w:val="22"/>
              </w:rPr>
              <w:t>協助教師</w:t>
            </w:r>
            <w:r w:rsidRPr="000242B1">
              <w:rPr>
                <w:rFonts w:ascii="標楷體" w:eastAsia="標楷體" w:hAnsi="標楷體" w:hint="eastAsia"/>
                <w:color w:val="000000"/>
                <w:kern w:val="0"/>
                <w:sz w:val="22"/>
              </w:rPr>
              <w:t>公開觀課與發表</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72"/>
        </w:trPr>
        <w:tc>
          <w:tcPr>
            <w:tcW w:w="738" w:type="dxa"/>
            <w:vMerge w:val="restart"/>
          </w:tcPr>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b/>
                <w:bCs/>
                <w:color w:val="000000"/>
                <w:kern w:val="0"/>
              </w:rPr>
              <w:t>A5.</w:t>
            </w:r>
          </w:p>
          <w:p w:rsidR="00B545CB" w:rsidRPr="000242B1" w:rsidRDefault="00B545CB" w:rsidP="00BB5F41">
            <w:pPr>
              <w:widowControl/>
              <w:rPr>
                <w:rFonts w:ascii="標楷體" w:eastAsia="標楷體" w:hAnsi="標楷體"/>
                <w:b/>
                <w:bCs/>
                <w:color w:val="000000"/>
                <w:kern w:val="0"/>
              </w:rPr>
            </w:pPr>
            <w:r w:rsidRPr="000242B1">
              <w:rPr>
                <w:rFonts w:ascii="標楷體" w:eastAsia="標楷體" w:hAnsi="標楷體" w:hint="eastAsia"/>
                <w:b/>
                <w:bCs/>
                <w:color w:val="000000"/>
                <w:kern w:val="0"/>
              </w:rPr>
              <w:t>彈性學習與團體活動之規劃</w:t>
            </w:r>
          </w:p>
        </w:tc>
        <w:tc>
          <w:tcPr>
            <w:tcW w:w="5670" w:type="dxa"/>
          </w:tcPr>
          <w:p w:rsidR="00B545CB" w:rsidRPr="000242B1" w:rsidRDefault="00B545CB" w:rsidP="00BB5F41">
            <w:pPr>
              <w:rPr>
                <w:rFonts w:ascii="標楷體" w:eastAsia="標楷體" w:hAnsi="標楷體"/>
                <w:color w:val="000000"/>
                <w:kern w:val="0"/>
              </w:rPr>
            </w:pPr>
            <w:r w:rsidRPr="000242B1">
              <w:rPr>
                <w:rFonts w:ascii="標楷體" w:eastAsia="標楷體" w:hAnsi="標楷體"/>
                <w:color w:val="000000"/>
              </w:rPr>
              <w:t>A5-1</w:t>
            </w:r>
          </w:p>
          <w:p w:rsidR="00B545CB" w:rsidRPr="000242B1" w:rsidRDefault="00B545CB" w:rsidP="00BB5F41">
            <w:pPr>
              <w:rPr>
                <w:rFonts w:ascii="標楷體" w:eastAsia="標楷體" w:hAnsi="標楷體"/>
                <w:color w:val="000000"/>
                <w:kern w:val="0"/>
              </w:rPr>
            </w:pPr>
            <w:r w:rsidRPr="000242B1">
              <w:rPr>
                <w:rFonts w:ascii="標楷體" w:eastAsia="標楷體" w:hAnsi="標楷體" w:hint="eastAsia"/>
                <w:color w:val="000000"/>
                <w:kern w:val="0"/>
                <w:sz w:val="22"/>
              </w:rPr>
              <w:t>整體規劃三年彈性學習內容與選課方式</w:t>
            </w:r>
          </w:p>
        </w:tc>
        <w:tc>
          <w:tcPr>
            <w:tcW w:w="3686" w:type="dxa"/>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val="restart"/>
          </w:tcPr>
          <w:p w:rsidR="00B545CB" w:rsidRPr="000242B1" w:rsidRDefault="00B545CB" w:rsidP="00BB5F41">
            <w:pPr>
              <w:rPr>
                <w:rFonts w:ascii="標楷體" w:eastAsia="標楷體" w:hAnsi="標楷體"/>
                <w:noProof/>
                <w:color w:val="000000"/>
              </w:rPr>
            </w:pPr>
          </w:p>
        </w:tc>
      </w:tr>
      <w:tr w:rsidR="00B545CB" w:rsidRPr="000242B1" w:rsidTr="00BB5F41">
        <w:trPr>
          <w:trHeight w:val="715"/>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rPr>
                <w:rFonts w:ascii="標楷體" w:eastAsia="標楷體" w:hAnsi="標楷體"/>
                <w:color w:val="000000"/>
                <w:kern w:val="0"/>
              </w:rPr>
            </w:pPr>
            <w:r w:rsidRPr="000242B1">
              <w:rPr>
                <w:rFonts w:ascii="標楷體" w:eastAsia="標楷體" w:hAnsi="標楷體"/>
                <w:color w:val="000000"/>
              </w:rPr>
              <w:t>A5-2</w:t>
            </w:r>
          </w:p>
          <w:p w:rsidR="00B545CB" w:rsidRPr="000242B1" w:rsidRDefault="00B545CB" w:rsidP="00BB5F41">
            <w:pPr>
              <w:rPr>
                <w:rFonts w:ascii="標楷體" w:eastAsia="標楷體" w:hAnsi="標楷體"/>
                <w:color w:val="000000"/>
                <w:kern w:val="0"/>
                <w:sz w:val="22"/>
              </w:rPr>
            </w:pPr>
            <w:r w:rsidRPr="000242B1">
              <w:rPr>
                <w:rFonts w:ascii="標楷體" w:eastAsia="標楷體" w:hAnsi="標楷體" w:hint="eastAsia"/>
                <w:color w:val="000000"/>
                <w:kern w:val="0"/>
                <w:sz w:val="22"/>
              </w:rPr>
              <w:t>協助學生學會自主學習與選修彈性學習</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76"/>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rPr>
              <w:t>A-5-3</w:t>
            </w:r>
          </w:p>
          <w:p w:rsidR="00B545CB" w:rsidRPr="000242B1" w:rsidRDefault="00B545CB" w:rsidP="00BB5F41">
            <w:pPr>
              <w:widowControl/>
              <w:rPr>
                <w:rFonts w:ascii="標楷體" w:eastAsia="標楷體" w:hAnsi="標楷體"/>
                <w:color w:val="000000"/>
                <w:kern w:val="0"/>
                <w:sz w:val="22"/>
              </w:rPr>
            </w:pPr>
            <w:r w:rsidRPr="000242B1">
              <w:rPr>
                <w:rFonts w:ascii="標楷體" w:eastAsia="標楷體" w:hAnsi="標楷體" w:hint="eastAsia"/>
                <w:color w:val="000000"/>
                <w:kern w:val="0"/>
                <w:sz w:val="22"/>
              </w:rPr>
              <w:t>建立學生自主學習管理機制</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707"/>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rPr>
            </w:pPr>
            <w:r w:rsidRPr="000242B1">
              <w:rPr>
                <w:rFonts w:ascii="標楷體" w:eastAsia="標楷體" w:hAnsi="標楷體"/>
                <w:color w:val="000000"/>
              </w:rPr>
              <w:t>A5-4</w:t>
            </w:r>
          </w:p>
          <w:p w:rsidR="00B545CB" w:rsidRPr="000242B1" w:rsidRDefault="00B545CB" w:rsidP="00BB5F41">
            <w:pPr>
              <w:widowControl/>
              <w:rPr>
                <w:rFonts w:ascii="標楷體" w:eastAsia="標楷體" w:hAnsi="標楷體"/>
                <w:color w:val="000000"/>
                <w:sz w:val="22"/>
              </w:rPr>
            </w:pPr>
            <w:r w:rsidRPr="000242B1">
              <w:rPr>
                <w:rFonts w:ascii="標楷體" w:eastAsia="標楷體" w:hAnsi="標楷體" w:hint="eastAsia"/>
                <w:color w:val="000000"/>
                <w:kern w:val="0"/>
                <w:sz w:val="22"/>
              </w:rPr>
              <w:t>彈性學習課程與團體活動試行</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822"/>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rPr>
            </w:pPr>
            <w:r w:rsidRPr="000242B1">
              <w:rPr>
                <w:rFonts w:ascii="標楷體" w:eastAsia="標楷體" w:hAnsi="標楷體"/>
                <w:color w:val="000000"/>
              </w:rPr>
              <w:t>A5-5</w:t>
            </w:r>
          </w:p>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hint="eastAsia"/>
                <w:color w:val="000000"/>
                <w:sz w:val="22"/>
              </w:rPr>
              <w:t>滿足彈性學習場地與設施需求</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r w:rsidR="00B545CB" w:rsidRPr="000242B1" w:rsidTr="00BB5F41">
        <w:trPr>
          <w:trHeight w:val="843"/>
        </w:trPr>
        <w:tc>
          <w:tcPr>
            <w:tcW w:w="738" w:type="dxa"/>
            <w:vMerge/>
          </w:tcPr>
          <w:p w:rsidR="00B545CB" w:rsidRPr="000242B1" w:rsidRDefault="00B545CB" w:rsidP="00BB5F41">
            <w:pPr>
              <w:widowControl/>
              <w:rPr>
                <w:rFonts w:ascii="標楷體" w:eastAsia="標楷體" w:hAnsi="標楷體"/>
                <w:b/>
                <w:bCs/>
                <w:color w:val="000000"/>
                <w:kern w:val="0"/>
              </w:rPr>
            </w:pPr>
          </w:p>
        </w:tc>
        <w:tc>
          <w:tcPr>
            <w:tcW w:w="5670" w:type="dxa"/>
          </w:tcPr>
          <w:p w:rsidR="00B545CB" w:rsidRPr="000242B1" w:rsidRDefault="00B545CB" w:rsidP="00BB5F41">
            <w:pPr>
              <w:widowControl/>
              <w:rPr>
                <w:rFonts w:ascii="標楷體" w:eastAsia="標楷體" w:hAnsi="標楷體"/>
                <w:color w:val="000000"/>
              </w:rPr>
            </w:pPr>
            <w:r w:rsidRPr="000242B1">
              <w:rPr>
                <w:rFonts w:ascii="標楷體" w:eastAsia="標楷體" w:hAnsi="標楷體"/>
                <w:color w:val="000000"/>
              </w:rPr>
              <w:t>A5-6</w:t>
            </w:r>
          </w:p>
          <w:p w:rsidR="00B545CB" w:rsidRPr="000242B1" w:rsidRDefault="00B545CB" w:rsidP="00BB5F41">
            <w:pPr>
              <w:widowControl/>
              <w:rPr>
                <w:rFonts w:ascii="標楷體" w:eastAsia="標楷體" w:hAnsi="標楷體"/>
                <w:color w:val="000000"/>
              </w:rPr>
            </w:pPr>
            <w:r w:rsidRPr="000242B1">
              <w:rPr>
                <w:rFonts w:ascii="標楷體" w:eastAsia="標楷體" w:hAnsi="標楷體" w:hint="eastAsia"/>
                <w:color w:val="000000"/>
                <w:sz w:val="22"/>
              </w:rPr>
              <w:t>辦理各項學習成果發表會</w:t>
            </w:r>
            <w:r w:rsidRPr="000242B1">
              <w:rPr>
                <w:rFonts w:ascii="標楷體" w:eastAsia="標楷體" w:hAnsi="標楷體"/>
                <w:color w:val="000000"/>
                <w:sz w:val="22"/>
              </w:rPr>
              <w:t>(</w:t>
            </w:r>
            <w:r w:rsidRPr="000242B1">
              <w:rPr>
                <w:rFonts w:ascii="標楷體" w:eastAsia="標楷體" w:hAnsi="標楷體" w:hint="eastAsia"/>
                <w:color w:val="000000"/>
                <w:sz w:val="22"/>
              </w:rPr>
              <w:t>建議連同</w:t>
            </w:r>
            <w:r w:rsidRPr="000242B1">
              <w:rPr>
                <w:rFonts w:ascii="標楷體" w:eastAsia="標楷體" w:hAnsi="標楷體" w:hint="eastAsia"/>
                <w:color w:val="000000"/>
                <w:kern w:val="0"/>
                <w:sz w:val="22"/>
              </w:rPr>
              <w:t>社團發表會一起辦理</w:t>
            </w:r>
            <w:r w:rsidRPr="000242B1">
              <w:rPr>
                <w:rFonts w:ascii="標楷體" w:eastAsia="標楷體" w:hAnsi="標楷體"/>
                <w:color w:val="000000"/>
                <w:kern w:val="0"/>
                <w:sz w:val="22"/>
              </w:rPr>
              <w:t>)</w:t>
            </w:r>
          </w:p>
        </w:tc>
        <w:tc>
          <w:tcPr>
            <w:tcW w:w="3686" w:type="dxa"/>
            <w:vAlign w:val="center"/>
          </w:tcPr>
          <w:p w:rsidR="00B545CB" w:rsidRPr="000242B1" w:rsidRDefault="00B545CB" w:rsidP="00BB5F41">
            <w:pPr>
              <w:jc w:val="center"/>
              <w:rPr>
                <w:rFonts w:ascii="標楷體" w:eastAsia="標楷體" w:hAnsi="標楷體"/>
                <w:noProof/>
                <w:color w:val="000000"/>
              </w:rPr>
            </w:pPr>
            <w:r w:rsidRPr="000242B1">
              <w:rPr>
                <w:rFonts w:ascii="標楷體" w:eastAsia="標楷體" w:hAnsi="標楷體" w:hint="eastAsia"/>
                <w:noProof/>
                <w:color w:val="000000"/>
              </w:rPr>
              <w:t>□</w:t>
            </w:r>
            <w:r w:rsidRPr="000242B1">
              <w:rPr>
                <w:rFonts w:ascii="標楷體" w:eastAsia="標楷體" w:hAnsi="標楷體"/>
                <w:noProof/>
                <w:color w:val="000000"/>
              </w:rPr>
              <w:t xml:space="preserve">1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2  </w:t>
            </w:r>
            <w:r w:rsidRPr="000242B1">
              <w:rPr>
                <w:rFonts w:ascii="標楷體" w:eastAsia="標楷體" w:hAnsi="標楷體" w:hint="eastAsia"/>
                <w:noProof/>
                <w:color w:val="000000"/>
              </w:rPr>
              <w:t>□</w:t>
            </w:r>
            <w:r w:rsidRPr="000242B1">
              <w:rPr>
                <w:rFonts w:ascii="標楷體" w:eastAsia="標楷體" w:hAnsi="標楷體"/>
                <w:noProof/>
                <w:color w:val="000000"/>
              </w:rPr>
              <w:t xml:space="preserve">3  </w:t>
            </w:r>
            <w:r w:rsidRPr="000242B1">
              <w:rPr>
                <w:rFonts w:ascii="標楷體" w:eastAsia="標楷體" w:hAnsi="標楷體" w:hint="eastAsia"/>
                <w:noProof/>
                <w:color w:val="000000"/>
              </w:rPr>
              <w:t>□</w:t>
            </w:r>
            <w:r w:rsidRPr="000242B1">
              <w:rPr>
                <w:rFonts w:ascii="標楷體" w:eastAsia="標楷體" w:hAnsi="標楷體"/>
                <w:noProof/>
                <w:color w:val="000000"/>
              </w:rPr>
              <w:t>4</w:t>
            </w:r>
          </w:p>
        </w:tc>
        <w:tc>
          <w:tcPr>
            <w:tcW w:w="4961" w:type="dxa"/>
            <w:vMerge/>
          </w:tcPr>
          <w:p w:rsidR="00B545CB" w:rsidRPr="000242B1" w:rsidRDefault="00B545CB" w:rsidP="00BB5F41">
            <w:pPr>
              <w:rPr>
                <w:rFonts w:ascii="標楷體" w:eastAsia="標楷體" w:hAnsi="標楷體"/>
                <w:noProof/>
                <w:color w:val="000000"/>
              </w:rPr>
            </w:pPr>
          </w:p>
        </w:tc>
      </w:tr>
    </w:tbl>
    <w:p w:rsidR="00B545CB" w:rsidRPr="007A2B2B" w:rsidRDefault="00B545CB" w:rsidP="00E50437">
      <w:pPr>
        <w:widowControl/>
        <w:tabs>
          <w:tab w:val="left" w:pos="1276"/>
        </w:tabs>
        <w:spacing w:line="480" w:lineRule="exact"/>
        <w:rPr>
          <w:rFonts w:ascii="標楷體" w:eastAsia="標楷體" w:hAnsi="標楷體"/>
          <w:color w:val="000000"/>
          <w:sz w:val="22"/>
        </w:rPr>
      </w:pPr>
      <w:r w:rsidRPr="007A2B2B">
        <w:rPr>
          <w:rFonts w:ascii="標楷體" w:eastAsia="標楷體" w:hAnsi="標楷體" w:hint="eastAsia"/>
          <w:color w:val="000000"/>
          <w:sz w:val="22"/>
        </w:rPr>
        <w:t>註：四個數字代表的意義</w:t>
      </w:r>
      <w:r w:rsidRPr="007A2B2B">
        <w:rPr>
          <w:rFonts w:ascii="標楷體" w:eastAsia="標楷體" w:hAnsi="標楷體"/>
          <w:color w:val="000000"/>
          <w:sz w:val="22"/>
        </w:rPr>
        <w:t>:</w:t>
      </w: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r w:rsidRPr="007A2B2B">
        <w:rPr>
          <w:rFonts w:ascii="標楷體" w:eastAsia="標楷體" w:hAnsi="標楷體"/>
          <w:noProof/>
          <w:color w:val="000000"/>
        </w:rPr>
        <w:t>1</w:t>
      </w:r>
      <w:r w:rsidRPr="007A2B2B">
        <w:rPr>
          <w:rFonts w:ascii="標楷體" w:eastAsia="標楷體" w:hAnsi="標楷體" w:hint="eastAsia"/>
          <w:noProof/>
          <w:color w:val="000000"/>
        </w:rPr>
        <w:t>：</w:t>
      </w:r>
      <w:r w:rsidRPr="007A2B2B">
        <w:rPr>
          <w:rFonts w:ascii="標楷體" w:eastAsia="標楷體" w:hAnsi="標楷體"/>
          <w:noProof/>
          <w:color w:val="000000"/>
          <w:sz w:val="22"/>
        </w:rPr>
        <w:t>(</w:t>
      </w:r>
      <w:r w:rsidRPr="007A2B2B">
        <w:rPr>
          <w:rFonts w:ascii="標楷體" w:eastAsia="標楷體" w:hAnsi="標楷體" w:hint="eastAsia"/>
          <w:noProof/>
          <w:color w:val="000000"/>
          <w:sz w:val="22"/>
        </w:rPr>
        <w:t>順利完成</w:t>
      </w:r>
      <w:r w:rsidRPr="007A2B2B">
        <w:rPr>
          <w:rFonts w:ascii="標楷體" w:eastAsia="標楷體" w:hAnsi="標楷體"/>
          <w:noProof/>
          <w:color w:val="000000"/>
          <w:sz w:val="22"/>
        </w:rPr>
        <w:t>)</w:t>
      </w:r>
      <w:r w:rsidRPr="007A2B2B">
        <w:rPr>
          <w:rFonts w:ascii="標楷體" w:eastAsia="標楷體" w:hAnsi="標楷體" w:hint="eastAsia"/>
          <w:noProof/>
          <w:color w:val="000000"/>
          <w:sz w:val="22"/>
        </w:rPr>
        <w:t>、</w:t>
      </w:r>
      <w:r w:rsidRPr="007A2B2B">
        <w:rPr>
          <w:rFonts w:ascii="標楷體" w:eastAsia="標楷體" w:hAnsi="標楷體"/>
          <w:noProof/>
          <w:color w:val="000000"/>
          <w:sz w:val="22"/>
        </w:rPr>
        <w:t>2</w:t>
      </w:r>
      <w:r w:rsidRPr="007A2B2B">
        <w:rPr>
          <w:rFonts w:ascii="標楷體" w:eastAsia="標楷體" w:hAnsi="標楷體" w:hint="eastAsia"/>
          <w:noProof/>
          <w:color w:val="000000"/>
        </w:rPr>
        <w:t>：</w:t>
      </w:r>
      <w:r w:rsidRPr="007A2B2B">
        <w:rPr>
          <w:rFonts w:ascii="標楷體" w:eastAsia="標楷體" w:hAnsi="標楷體"/>
          <w:noProof/>
          <w:color w:val="000000"/>
          <w:sz w:val="22"/>
        </w:rPr>
        <w:t>(</w:t>
      </w:r>
      <w:r w:rsidRPr="007A2B2B">
        <w:rPr>
          <w:rFonts w:ascii="標楷體" w:eastAsia="標楷體" w:hAnsi="標楷體" w:hint="eastAsia"/>
          <w:noProof/>
          <w:color w:val="000000"/>
          <w:sz w:val="22"/>
        </w:rPr>
        <w:t>進展中</w:t>
      </w:r>
      <w:r w:rsidRPr="007A2B2B">
        <w:rPr>
          <w:rFonts w:ascii="標楷體" w:eastAsia="標楷體" w:hAnsi="標楷體"/>
          <w:noProof/>
          <w:color w:val="000000"/>
          <w:sz w:val="22"/>
        </w:rPr>
        <w:t>)</w:t>
      </w:r>
      <w:r w:rsidRPr="007A2B2B">
        <w:rPr>
          <w:rFonts w:ascii="標楷體" w:eastAsia="標楷體" w:hAnsi="標楷體" w:hint="eastAsia"/>
          <w:noProof/>
          <w:color w:val="000000"/>
          <w:sz w:val="22"/>
        </w:rPr>
        <w:t>、</w:t>
      </w:r>
      <w:r w:rsidRPr="007A2B2B">
        <w:rPr>
          <w:rFonts w:ascii="標楷體" w:eastAsia="標楷體" w:hAnsi="標楷體"/>
          <w:noProof/>
          <w:color w:val="000000"/>
        </w:rPr>
        <w:t>3</w:t>
      </w:r>
      <w:r w:rsidRPr="007A2B2B">
        <w:rPr>
          <w:rFonts w:ascii="標楷體" w:eastAsia="標楷體" w:hAnsi="標楷體" w:hint="eastAsia"/>
          <w:noProof/>
          <w:color w:val="000000"/>
        </w:rPr>
        <w:t>：</w:t>
      </w:r>
      <w:r w:rsidRPr="007A2B2B">
        <w:rPr>
          <w:rFonts w:ascii="標楷體" w:eastAsia="標楷體" w:hAnsi="標楷體"/>
          <w:color w:val="000000"/>
          <w:sz w:val="22"/>
        </w:rPr>
        <w:t>(</w:t>
      </w:r>
      <w:r w:rsidRPr="007A2B2B">
        <w:rPr>
          <w:rFonts w:ascii="標楷體" w:eastAsia="標楷體" w:hAnsi="標楷體" w:hint="eastAsia"/>
          <w:color w:val="000000"/>
          <w:sz w:val="22"/>
        </w:rPr>
        <w:t>構思中</w:t>
      </w:r>
      <w:r w:rsidRPr="007A2B2B">
        <w:rPr>
          <w:rFonts w:ascii="標楷體" w:eastAsia="標楷體" w:hAnsi="標楷體"/>
          <w:color w:val="000000"/>
          <w:sz w:val="22"/>
        </w:rPr>
        <w:t>)</w:t>
      </w:r>
      <w:r w:rsidRPr="007A2B2B">
        <w:rPr>
          <w:rFonts w:ascii="標楷體" w:eastAsia="標楷體" w:hAnsi="標楷體" w:hint="eastAsia"/>
          <w:color w:val="000000"/>
          <w:sz w:val="22"/>
        </w:rPr>
        <w:t>、</w:t>
      </w:r>
      <w:r w:rsidRPr="007A2B2B">
        <w:rPr>
          <w:rFonts w:ascii="標楷體" w:eastAsia="標楷體" w:hAnsi="標楷體"/>
          <w:noProof/>
          <w:color w:val="000000"/>
          <w:sz w:val="22"/>
        </w:rPr>
        <w:t>4</w:t>
      </w:r>
      <w:r w:rsidRPr="007A2B2B">
        <w:rPr>
          <w:rFonts w:ascii="標楷體" w:eastAsia="標楷體" w:hAnsi="標楷體" w:hint="eastAsia"/>
          <w:noProof/>
          <w:color w:val="000000"/>
        </w:rPr>
        <w:t>：</w:t>
      </w:r>
      <w:r w:rsidRPr="007A2B2B">
        <w:rPr>
          <w:rFonts w:ascii="標楷體" w:eastAsia="標楷體" w:hAnsi="標楷體"/>
          <w:color w:val="000000"/>
          <w:sz w:val="22"/>
        </w:rPr>
        <w:t>(</w:t>
      </w:r>
      <w:r w:rsidRPr="007A2B2B">
        <w:rPr>
          <w:rFonts w:ascii="標楷體" w:eastAsia="標楷體" w:hAnsi="標楷體" w:hint="eastAsia"/>
          <w:color w:val="000000"/>
          <w:sz w:val="22"/>
        </w:rPr>
        <w:t>窒礙難行</w:t>
      </w:r>
      <w:r w:rsidRPr="007A2B2B">
        <w:rPr>
          <w:rFonts w:ascii="標楷體" w:eastAsia="標楷體" w:hAnsi="標楷體"/>
          <w:color w:val="000000"/>
          <w:sz w:val="22"/>
        </w:rPr>
        <w:t xml:space="preserve">) </w:t>
      </w: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p>
    <w:p w:rsidR="00B545CB" w:rsidRPr="007A2B2B" w:rsidRDefault="00B545CB" w:rsidP="00E50437">
      <w:pPr>
        <w:widowControl/>
        <w:tabs>
          <w:tab w:val="left" w:pos="1276"/>
        </w:tabs>
        <w:spacing w:line="480" w:lineRule="exact"/>
        <w:rPr>
          <w:rFonts w:ascii="標楷體" w:eastAsia="標楷體" w:hAnsi="標楷體"/>
          <w:color w:val="000000"/>
          <w:sz w:val="28"/>
          <w:szCs w:val="28"/>
        </w:rPr>
      </w:pPr>
    </w:p>
    <w:p w:rsidR="00B545CB" w:rsidRPr="007A2B2B" w:rsidRDefault="00B545CB" w:rsidP="00E50437">
      <w:pPr>
        <w:widowControl/>
        <w:tabs>
          <w:tab w:val="left" w:pos="1276"/>
        </w:tabs>
        <w:spacing w:line="52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pPr>
    </w:p>
    <w:p w:rsidR="00B545CB" w:rsidRPr="007A2B2B" w:rsidRDefault="00B545CB" w:rsidP="00E50437">
      <w:pPr>
        <w:widowControl/>
        <w:tabs>
          <w:tab w:val="left" w:pos="1701"/>
        </w:tabs>
        <w:spacing w:line="480" w:lineRule="exact"/>
        <w:rPr>
          <w:rFonts w:ascii="標楷體" w:eastAsia="標楷體" w:hAnsi="標楷體"/>
          <w:b/>
          <w:color w:val="000000"/>
          <w:sz w:val="28"/>
          <w:szCs w:val="28"/>
        </w:rPr>
        <w:sectPr w:rsidR="00B545CB" w:rsidRPr="007A2B2B" w:rsidSect="00BB5F41">
          <w:pgSz w:w="16838" w:h="11906" w:orient="landscape" w:code="9"/>
          <w:pgMar w:top="1134" w:right="1134" w:bottom="1134" w:left="1134" w:header="851" w:footer="851" w:gutter="0"/>
          <w:cols w:space="425"/>
          <w:docGrid w:linePitch="480"/>
        </w:sectPr>
      </w:pPr>
    </w:p>
    <w:p w:rsidR="00B545CB" w:rsidRPr="007A2B2B" w:rsidRDefault="00B545CB" w:rsidP="00E50437">
      <w:pPr>
        <w:widowControl/>
        <w:tabs>
          <w:tab w:val="left" w:pos="1701"/>
        </w:tabs>
        <w:spacing w:line="480" w:lineRule="exact"/>
        <w:rPr>
          <w:rFonts w:ascii="標楷體" w:eastAsia="標楷體" w:hAnsi="標楷體"/>
          <w:color w:val="000000"/>
          <w:sz w:val="28"/>
          <w:szCs w:val="28"/>
        </w:rPr>
      </w:pPr>
      <w:r w:rsidRPr="005A121F">
        <w:rPr>
          <w:rFonts w:ascii="標楷體" w:eastAsia="標楷體" w:hAnsi="標楷體"/>
          <w:color w:val="000000"/>
          <w:sz w:val="28"/>
          <w:szCs w:val="28"/>
        </w:rPr>
        <w:t>(</w:t>
      </w:r>
      <w:r w:rsidRPr="005A121F">
        <w:rPr>
          <w:rFonts w:ascii="標楷體" w:eastAsia="標楷體" w:hAnsi="標楷體" w:hint="eastAsia"/>
          <w:color w:val="000000"/>
          <w:sz w:val="28"/>
          <w:szCs w:val="28"/>
        </w:rPr>
        <w:t>四</w:t>
      </w:r>
      <w:r w:rsidRPr="005A121F">
        <w:rPr>
          <w:rFonts w:ascii="標楷體" w:eastAsia="標楷體" w:hAnsi="標楷體"/>
          <w:color w:val="000000"/>
          <w:sz w:val="28"/>
          <w:szCs w:val="28"/>
        </w:rPr>
        <w:t xml:space="preserve">) </w:t>
      </w:r>
      <w:r w:rsidRPr="007A2B2B">
        <w:rPr>
          <w:rFonts w:ascii="標楷體" w:eastAsia="標楷體" w:hAnsi="標楷體" w:hint="eastAsia"/>
          <w:color w:val="000000"/>
          <w:sz w:val="28"/>
          <w:szCs w:val="28"/>
        </w:rPr>
        <w:t>教師課程發展與教學增能：</w:t>
      </w:r>
    </w:p>
    <w:p w:rsidR="00B545CB" w:rsidRPr="007A2B2B" w:rsidRDefault="00B545CB" w:rsidP="00E50437">
      <w:pPr>
        <w:pStyle w:val="ListParagraph"/>
        <w:widowControl/>
        <w:numPr>
          <w:ilvl w:val="0"/>
          <w:numId w:val="78"/>
        </w:numPr>
        <w:tabs>
          <w:tab w:val="left" w:pos="1701"/>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教師專業學習社群：共同備課社群、課程發展之校內外專業學習社</w:t>
      </w:r>
    </w:p>
    <w:p w:rsidR="00B545CB" w:rsidRPr="007A2B2B" w:rsidRDefault="00B545CB" w:rsidP="00DF78A9">
      <w:pPr>
        <w:widowControl/>
        <w:tabs>
          <w:tab w:val="left" w:pos="1701"/>
        </w:tabs>
        <w:spacing w:line="480" w:lineRule="exact"/>
        <w:ind w:firstLineChars="303" w:firstLine="848"/>
        <w:rPr>
          <w:rFonts w:ascii="標楷體" w:eastAsia="標楷體" w:hAnsi="標楷體"/>
          <w:color w:val="000000"/>
          <w:sz w:val="28"/>
          <w:szCs w:val="28"/>
        </w:rPr>
      </w:pPr>
      <w:r>
        <w:rPr>
          <w:rFonts w:ascii="標楷體" w:eastAsia="標楷體" w:hAnsi="標楷體" w:hint="eastAsia"/>
          <w:color w:val="000000"/>
          <w:sz w:val="28"/>
          <w:szCs w:val="28"/>
        </w:rPr>
        <w:t>群、群課程研究會等（需敘明各社群對應之課程，</w:t>
      </w:r>
      <w:r w:rsidRPr="00DF78A9">
        <w:rPr>
          <w:rFonts w:ascii="標楷體" w:eastAsia="標楷體" w:hAnsi="標楷體" w:hint="eastAsia"/>
          <w:color w:val="000000"/>
          <w:sz w:val="28"/>
          <w:szCs w:val="28"/>
        </w:rPr>
        <w:t>表格可自行增列</w:t>
      </w:r>
      <w:r w:rsidRPr="007A2B2B">
        <w:rPr>
          <w:rFonts w:ascii="標楷體" w:eastAsia="標楷體" w:hAnsi="標楷體" w:hint="eastAsia"/>
          <w:color w:val="000000"/>
          <w:sz w:val="28"/>
          <w:szCs w:val="28"/>
        </w:rPr>
        <w:t>）。</w:t>
      </w:r>
    </w:p>
    <w:tbl>
      <w:tblPr>
        <w:tblW w:w="7577"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15"/>
        <w:gridCol w:w="1325"/>
        <w:gridCol w:w="895"/>
        <w:gridCol w:w="1187"/>
        <w:gridCol w:w="1560"/>
        <w:gridCol w:w="1395"/>
      </w:tblGrid>
      <w:tr w:rsidR="00B545CB" w:rsidRPr="000242B1" w:rsidTr="00DF78A9">
        <w:trPr>
          <w:trHeight w:val="1263"/>
          <w:tblHeader/>
        </w:trPr>
        <w:tc>
          <w:tcPr>
            <w:tcW w:w="1215" w:type="dxa"/>
            <w:tcBorders>
              <w:left w:val="double" w:sz="4" w:space="0" w:color="auto"/>
            </w:tcBorders>
            <w:vAlign w:val="center"/>
          </w:tcPr>
          <w:p w:rsidR="00B545CB" w:rsidRPr="000242B1" w:rsidRDefault="00B545CB" w:rsidP="00BB5F41">
            <w:pPr>
              <w:snapToGrid w:val="0"/>
              <w:spacing w:line="240" w:lineRule="atLeast"/>
              <w:jc w:val="center"/>
              <w:rPr>
                <w:rFonts w:ascii="標楷體" w:eastAsia="標楷體" w:hAnsi="標楷體"/>
                <w:b/>
                <w:color w:val="000000"/>
              </w:rPr>
            </w:pPr>
            <w:r w:rsidRPr="000242B1">
              <w:rPr>
                <w:rFonts w:ascii="標楷體" w:eastAsia="標楷體" w:hAnsi="標楷體" w:hint="eastAsia"/>
                <w:color w:val="000000"/>
              </w:rPr>
              <w:t>社群名稱</w:t>
            </w:r>
          </w:p>
        </w:tc>
        <w:tc>
          <w:tcPr>
            <w:tcW w:w="1325" w:type="dxa"/>
            <w:vAlign w:val="center"/>
          </w:tcPr>
          <w:p w:rsidR="00B545CB" w:rsidRPr="000242B1" w:rsidRDefault="00B545CB" w:rsidP="00BB5F41">
            <w:pPr>
              <w:snapToGrid w:val="0"/>
              <w:spacing w:line="240" w:lineRule="atLeast"/>
              <w:jc w:val="center"/>
              <w:rPr>
                <w:rFonts w:ascii="標楷體" w:eastAsia="標楷體" w:hAnsi="標楷體"/>
                <w:color w:val="000000"/>
              </w:rPr>
            </w:pPr>
            <w:r w:rsidRPr="000242B1">
              <w:rPr>
                <w:rFonts w:ascii="標楷體" w:eastAsia="標楷體" w:hAnsi="標楷體" w:hint="eastAsia"/>
                <w:color w:val="000000"/>
              </w:rPr>
              <w:t>對應之</w:t>
            </w:r>
            <w:r w:rsidRPr="000242B1">
              <w:rPr>
                <w:rFonts w:ascii="標楷體" w:eastAsia="標楷體" w:hAnsi="標楷體"/>
                <w:color w:val="000000"/>
              </w:rPr>
              <w:t>107</w:t>
            </w:r>
            <w:r w:rsidRPr="000242B1">
              <w:rPr>
                <w:rFonts w:ascii="標楷體" w:eastAsia="標楷體" w:hAnsi="標楷體" w:hint="eastAsia"/>
                <w:color w:val="000000"/>
              </w:rPr>
              <w:t>課綱課程名稱</w:t>
            </w:r>
          </w:p>
        </w:tc>
        <w:tc>
          <w:tcPr>
            <w:tcW w:w="895" w:type="dxa"/>
            <w:vAlign w:val="center"/>
          </w:tcPr>
          <w:p w:rsidR="00B545CB" w:rsidRPr="000242B1" w:rsidRDefault="00B545CB" w:rsidP="00BB5F41">
            <w:pPr>
              <w:snapToGrid w:val="0"/>
              <w:spacing w:line="240" w:lineRule="atLeast"/>
              <w:jc w:val="center"/>
              <w:rPr>
                <w:rFonts w:ascii="標楷體" w:eastAsia="標楷體" w:hAnsi="標楷體"/>
                <w:color w:val="000000"/>
              </w:rPr>
            </w:pPr>
            <w:r w:rsidRPr="000242B1">
              <w:rPr>
                <w:rFonts w:ascii="標楷體" w:eastAsia="標楷體" w:hAnsi="標楷體" w:hint="eastAsia"/>
                <w:color w:val="000000"/>
              </w:rPr>
              <w:t>社群成員</w:t>
            </w:r>
            <w:r w:rsidRPr="000242B1">
              <w:rPr>
                <w:rFonts w:ascii="標楷體" w:eastAsia="標楷體" w:hAnsi="標楷體"/>
                <w:color w:val="000000"/>
              </w:rPr>
              <w:t>/</w:t>
            </w:r>
            <w:r w:rsidRPr="000242B1">
              <w:rPr>
                <w:rFonts w:ascii="標楷體" w:eastAsia="標楷體" w:hAnsi="標楷體" w:hint="eastAsia"/>
                <w:color w:val="000000"/>
              </w:rPr>
              <w:t>人數</w:t>
            </w:r>
          </w:p>
        </w:tc>
        <w:tc>
          <w:tcPr>
            <w:tcW w:w="1187" w:type="dxa"/>
            <w:vAlign w:val="center"/>
          </w:tcPr>
          <w:p w:rsidR="00B545CB" w:rsidRPr="000242B1" w:rsidRDefault="00B545CB" w:rsidP="00BB5F41">
            <w:pPr>
              <w:snapToGrid w:val="0"/>
              <w:spacing w:line="240" w:lineRule="atLeast"/>
              <w:jc w:val="center"/>
              <w:rPr>
                <w:rFonts w:ascii="標楷體" w:eastAsia="標楷體" w:hAnsi="標楷體"/>
                <w:color w:val="000000"/>
              </w:rPr>
            </w:pPr>
            <w:r w:rsidRPr="000242B1">
              <w:rPr>
                <w:rFonts w:ascii="標楷體" w:eastAsia="標楷體" w:hAnsi="標楷體" w:hint="eastAsia"/>
                <w:color w:val="000000"/>
              </w:rPr>
              <w:t>社群類型</w:t>
            </w:r>
          </w:p>
          <w:p w:rsidR="00B545CB" w:rsidRPr="000242B1" w:rsidRDefault="00B545CB" w:rsidP="00BB5F41">
            <w:pPr>
              <w:snapToGrid w:val="0"/>
              <w:spacing w:line="240" w:lineRule="atLeast"/>
              <w:jc w:val="center"/>
              <w:rPr>
                <w:rFonts w:ascii="標楷體" w:eastAsia="標楷體" w:hAnsi="標楷體"/>
                <w:color w:val="000000"/>
              </w:rPr>
            </w:pPr>
            <w:r w:rsidRPr="000242B1">
              <w:rPr>
                <w:rFonts w:ascii="標楷體" w:eastAsia="標楷體" w:hAnsi="標楷體"/>
                <w:color w:val="000000"/>
              </w:rPr>
              <w:t>(</w:t>
            </w:r>
            <w:r w:rsidRPr="000242B1">
              <w:rPr>
                <w:rFonts w:ascii="標楷體" w:eastAsia="標楷體" w:hAnsi="標楷體" w:hint="eastAsia"/>
                <w:color w:val="000000"/>
              </w:rPr>
              <w:t>可複選</w:t>
            </w:r>
            <w:r w:rsidRPr="000242B1">
              <w:rPr>
                <w:rFonts w:ascii="標楷體" w:eastAsia="標楷體" w:hAnsi="標楷體"/>
                <w:color w:val="000000"/>
              </w:rPr>
              <w:t>)</w:t>
            </w:r>
          </w:p>
        </w:tc>
        <w:tc>
          <w:tcPr>
            <w:tcW w:w="1560" w:type="dxa"/>
            <w:tcBorders>
              <w:right w:val="double" w:sz="4" w:space="0" w:color="auto"/>
            </w:tcBorders>
            <w:vAlign w:val="center"/>
          </w:tcPr>
          <w:p w:rsidR="00B545CB" w:rsidRPr="000242B1" w:rsidRDefault="00B545CB" w:rsidP="00BB5F41">
            <w:pPr>
              <w:snapToGrid w:val="0"/>
              <w:spacing w:line="240" w:lineRule="atLeast"/>
              <w:jc w:val="center"/>
              <w:rPr>
                <w:rFonts w:ascii="標楷體" w:eastAsia="標楷體" w:hAnsi="標楷體"/>
                <w:color w:val="000000"/>
              </w:rPr>
            </w:pPr>
            <w:r w:rsidRPr="000242B1">
              <w:rPr>
                <w:rFonts w:ascii="標楷體" w:eastAsia="標楷體" w:hAnsi="標楷體" w:hint="eastAsia"/>
                <w:color w:val="000000"/>
              </w:rPr>
              <w:t>具體作為</w:t>
            </w:r>
          </w:p>
        </w:tc>
        <w:tc>
          <w:tcPr>
            <w:tcW w:w="1395" w:type="dxa"/>
            <w:tcBorders>
              <w:right w:val="double" w:sz="4" w:space="0" w:color="auto"/>
            </w:tcBorders>
          </w:tcPr>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rPr>
              <w:t>參與老師占此子計畫的人數及比例</w:t>
            </w:r>
          </w:p>
        </w:tc>
      </w:tr>
      <w:tr w:rsidR="00B545CB" w:rsidRPr="000242B1" w:rsidTr="00DF78A9">
        <w:trPr>
          <w:trHeight w:val="2327"/>
        </w:trPr>
        <w:tc>
          <w:tcPr>
            <w:tcW w:w="1215" w:type="dxa"/>
            <w:tcBorders>
              <w:top w:val="double" w:sz="4" w:space="0" w:color="auto"/>
              <w:left w:val="double" w:sz="4" w:space="0" w:color="auto"/>
            </w:tcBorders>
          </w:tcPr>
          <w:p w:rsidR="00B545CB" w:rsidRPr="000242B1" w:rsidRDefault="00B545CB" w:rsidP="00BB5F41">
            <w:pPr>
              <w:snapToGrid w:val="0"/>
              <w:spacing w:line="240" w:lineRule="atLeast"/>
              <w:jc w:val="center"/>
              <w:rPr>
                <w:rFonts w:ascii="標楷體" w:eastAsia="標楷體" w:hAnsi="標楷體"/>
                <w:color w:val="000000"/>
              </w:rPr>
            </w:pPr>
          </w:p>
        </w:tc>
        <w:tc>
          <w:tcPr>
            <w:tcW w:w="1325" w:type="dxa"/>
            <w:tcBorders>
              <w:top w:val="double" w:sz="4" w:space="0" w:color="auto"/>
            </w:tcBorders>
          </w:tcPr>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校訂必修</w:t>
            </w:r>
            <w:r w:rsidRPr="000242B1">
              <w:rPr>
                <w:rFonts w:ascii="標楷體" w:eastAsia="標楷體" w:hAnsi="標楷體"/>
                <w:color w:val="000000"/>
              </w:rPr>
              <w:t xml:space="preserve">     </w:t>
            </w:r>
            <w:r w:rsidRPr="000242B1">
              <w:rPr>
                <w:rFonts w:ascii="標楷體" w:eastAsia="標楷體" w:hAnsi="標楷體" w:hint="eastAsia"/>
                <w:color w:val="000000"/>
                <w:szCs w:val="20"/>
              </w:rPr>
              <w:t>□</w:t>
            </w:r>
            <w:r w:rsidRPr="000242B1">
              <w:rPr>
                <w:rFonts w:ascii="標楷體" w:eastAsia="標楷體" w:hAnsi="標楷體" w:hint="eastAsia"/>
                <w:color w:val="000000"/>
              </w:rPr>
              <w:t>多元選修</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加深加廣選修</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補強性選修</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彈性學習</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團體活動</w:t>
            </w:r>
          </w:p>
        </w:tc>
        <w:tc>
          <w:tcPr>
            <w:tcW w:w="895" w:type="dxa"/>
            <w:tcBorders>
              <w:top w:val="double" w:sz="4" w:space="0" w:color="auto"/>
            </w:tcBorders>
          </w:tcPr>
          <w:p w:rsidR="00B545CB" w:rsidRPr="000242B1" w:rsidRDefault="00B545CB" w:rsidP="00BB5F41">
            <w:pPr>
              <w:snapToGrid w:val="0"/>
              <w:spacing w:line="240" w:lineRule="atLeast"/>
              <w:jc w:val="center"/>
              <w:rPr>
                <w:rFonts w:ascii="標楷體" w:eastAsia="標楷體" w:hAnsi="標楷體"/>
                <w:color w:val="000000"/>
              </w:rPr>
            </w:pPr>
          </w:p>
        </w:tc>
        <w:tc>
          <w:tcPr>
            <w:tcW w:w="1187" w:type="dxa"/>
            <w:tcBorders>
              <w:top w:val="double" w:sz="4" w:space="0" w:color="auto"/>
            </w:tcBorders>
          </w:tcPr>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hint="eastAsia"/>
                <w:color w:val="000000"/>
              </w:rPr>
              <w:t>□單科</w:t>
            </w:r>
          </w:p>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hint="eastAsia"/>
                <w:color w:val="000000"/>
              </w:rPr>
              <w:t>□跨領域</w:t>
            </w:r>
          </w:p>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 xml:space="preserve">  (</w:t>
            </w:r>
            <w:r w:rsidRPr="000242B1">
              <w:rPr>
                <w:rFonts w:ascii="標楷體" w:eastAsia="標楷體" w:hAnsi="標楷體" w:hint="eastAsia"/>
                <w:color w:val="000000"/>
              </w:rPr>
              <w:t>跨科</w:t>
            </w:r>
            <w:r w:rsidRPr="000242B1">
              <w:rPr>
                <w:rFonts w:ascii="標楷體" w:eastAsia="標楷體" w:hAnsi="標楷體"/>
                <w:color w:val="000000"/>
              </w:rPr>
              <w:t>)</w:t>
            </w:r>
          </w:p>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hint="eastAsia"/>
                <w:color w:val="000000"/>
              </w:rPr>
              <w:t>□跨年級</w:t>
            </w:r>
          </w:p>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hint="eastAsia"/>
                <w:color w:val="000000"/>
              </w:rPr>
              <w:t>□跨校</w:t>
            </w:r>
          </w:p>
          <w:p w:rsidR="00B545CB" w:rsidRPr="000242B1" w:rsidRDefault="00B545CB" w:rsidP="00BB5F41">
            <w:pPr>
              <w:snapToGrid w:val="0"/>
              <w:spacing w:line="240" w:lineRule="atLeast"/>
              <w:jc w:val="center"/>
              <w:rPr>
                <w:rFonts w:ascii="標楷體" w:eastAsia="標楷體" w:hAnsi="標楷體"/>
                <w:color w:val="000000"/>
              </w:rPr>
            </w:pPr>
            <w:r w:rsidRPr="000242B1">
              <w:rPr>
                <w:rFonts w:ascii="標楷體" w:eastAsia="標楷體" w:hAnsi="標楷體" w:hint="eastAsia"/>
                <w:color w:val="000000"/>
              </w:rPr>
              <w:t>□其他</w:t>
            </w:r>
            <w:r w:rsidRPr="000242B1">
              <w:rPr>
                <w:rFonts w:ascii="標楷體" w:eastAsia="標楷體" w:hAnsi="標楷體"/>
                <w:color w:val="000000"/>
              </w:rPr>
              <w:t>____</w:t>
            </w:r>
          </w:p>
        </w:tc>
        <w:tc>
          <w:tcPr>
            <w:tcW w:w="1560" w:type="dxa"/>
            <w:tcBorders>
              <w:top w:val="double" w:sz="4" w:space="0" w:color="auto"/>
              <w:right w:val="double" w:sz="4" w:space="0" w:color="auto"/>
            </w:tcBorders>
          </w:tcPr>
          <w:p w:rsidR="00B545CB" w:rsidRPr="000242B1" w:rsidRDefault="00B545CB"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0242B1">
              <w:rPr>
                <w:rFonts w:ascii="標楷體" w:eastAsia="標楷體" w:hAnsi="標楷體" w:hint="eastAsia"/>
                <w:color w:val="000000"/>
                <w:kern w:val="2"/>
                <w:sz w:val="24"/>
              </w:rPr>
              <w:t>□計劃發展與檢討會議</w:t>
            </w:r>
          </w:p>
          <w:p w:rsidR="00B545CB" w:rsidRPr="000242B1" w:rsidRDefault="00B545CB"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0242B1">
              <w:rPr>
                <w:rFonts w:ascii="標楷體" w:eastAsia="標楷體" w:hAnsi="標楷體" w:hint="eastAsia"/>
                <w:color w:val="000000"/>
                <w:kern w:val="2"/>
                <w:sz w:val="24"/>
              </w:rPr>
              <w:t>□課程研發</w:t>
            </w:r>
          </w:p>
          <w:p w:rsidR="00B545CB" w:rsidRPr="000242B1" w:rsidRDefault="00B545CB"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0242B1">
              <w:rPr>
                <w:rFonts w:ascii="標楷體" w:eastAsia="標楷體" w:hAnsi="標楷體" w:hint="eastAsia"/>
                <w:color w:val="000000"/>
                <w:kern w:val="2"/>
                <w:sz w:val="24"/>
              </w:rPr>
              <w:t>□課程共備與研討</w:t>
            </w:r>
          </w:p>
          <w:p w:rsidR="00B545CB" w:rsidRPr="000242B1" w:rsidRDefault="00B545CB"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0242B1">
              <w:rPr>
                <w:rFonts w:ascii="標楷體" w:eastAsia="標楷體" w:hAnsi="標楷體" w:hint="eastAsia"/>
                <w:color w:val="000000"/>
                <w:kern w:val="2"/>
                <w:sz w:val="24"/>
              </w:rPr>
              <w:t>□公開觀課</w:t>
            </w:r>
          </w:p>
          <w:p w:rsidR="00B545CB" w:rsidRPr="000242B1" w:rsidRDefault="00B545CB" w:rsidP="00BB5F41">
            <w:pPr>
              <w:pStyle w:val="ListParagraph"/>
              <w:widowControl/>
              <w:tabs>
                <w:tab w:val="left" w:pos="1276"/>
              </w:tabs>
              <w:adjustRightInd w:val="0"/>
              <w:snapToGrid w:val="0"/>
              <w:ind w:leftChars="0" w:left="0"/>
              <w:rPr>
                <w:rFonts w:ascii="標楷體" w:eastAsia="標楷體" w:hAnsi="標楷體"/>
                <w:color w:val="000000"/>
                <w:kern w:val="2"/>
                <w:sz w:val="24"/>
              </w:rPr>
            </w:pPr>
            <w:r w:rsidRPr="000242B1">
              <w:rPr>
                <w:rFonts w:ascii="標楷體" w:eastAsia="標楷體" w:hAnsi="標楷體" w:hint="eastAsia"/>
                <w:color w:val="000000"/>
                <w:kern w:val="2"/>
                <w:sz w:val="24"/>
              </w:rPr>
              <w:t>□其他</w:t>
            </w:r>
            <w:r w:rsidRPr="000242B1">
              <w:rPr>
                <w:rFonts w:ascii="標楷體" w:eastAsia="標楷體" w:hAnsi="標楷體"/>
                <w:color w:val="000000"/>
                <w:kern w:val="2"/>
                <w:sz w:val="24"/>
              </w:rPr>
              <w:t>____</w:t>
            </w:r>
          </w:p>
        </w:tc>
        <w:tc>
          <w:tcPr>
            <w:tcW w:w="1395" w:type="dxa"/>
            <w:tcBorders>
              <w:top w:val="double" w:sz="4" w:space="0" w:color="auto"/>
              <w:right w:val="double" w:sz="4" w:space="0" w:color="auto"/>
            </w:tcBorders>
          </w:tcPr>
          <w:p w:rsidR="00B545CB" w:rsidRPr="000242B1" w:rsidRDefault="00B545CB" w:rsidP="00BB5F41">
            <w:pPr>
              <w:snapToGrid w:val="0"/>
              <w:spacing w:line="240" w:lineRule="atLeast"/>
              <w:jc w:val="right"/>
              <w:rPr>
                <w:rFonts w:ascii="標楷體" w:eastAsia="標楷體" w:hAnsi="標楷體"/>
                <w:color w:val="000000"/>
              </w:rPr>
            </w:pPr>
            <w:r w:rsidRPr="000242B1">
              <w:rPr>
                <w:rFonts w:ascii="標楷體" w:eastAsia="標楷體" w:hAnsi="標楷體"/>
                <w:color w:val="000000"/>
              </w:rPr>
              <w:t xml:space="preserve">    </w:t>
            </w:r>
            <w:r w:rsidRPr="000242B1">
              <w:rPr>
                <w:rFonts w:ascii="標楷體" w:eastAsia="標楷體" w:hAnsi="標楷體" w:hint="eastAsia"/>
                <w:color w:val="000000"/>
              </w:rPr>
              <w:t>人</w:t>
            </w:r>
          </w:p>
          <w:p w:rsidR="00B545CB" w:rsidRPr="000242B1" w:rsidRDefault="00B545CB" w:rsidP="00BB5F41">
            <w:pPr>
              <w:snapToGrid w:val="0"/>
              <w:spacing w:line="240" w:lineRule="atLeast"/>
              <w:jc w:val="right"/>
              <w:rPr>
                <w:rFonts w:ascii="標楷體" w:eastAsia="標楷體" w:hAnsi="標楷體"/>
                <w:color w:val="000000"/>
              </w:rPr>
            </w:pPr>
            <w:r w:rsidRPr="000242B1">
              <w:rPr>
                <w:rFonts w:ascii="標楷體" w:eastAsia="標楷體" w:hAnsi="標楷體"/>
                <w:color w:val="000000"/>
              </w:rPr>
              <w:t xml:space="preserve">     %</w:t>
            </w:r>
          </w:p>
        </w:tc>
      </w:tr>
    </w:tbl>
    <w:p w:rsidR="00B545CB" w:rsidRPr="007A2B2B" w:rsidRDefault="00B545CB" w:rsidP="00E50437">
      <w:pPr>
        <w:pStyle w:val="ListParagraph"/>
        <w:widowControl/>
        <w:numPr>
          <w:ilvl w:val="0"/>
          <w:numId w:val="78"/>
        </w:numPr>
        <w:tabs>
          <w:tab w:val="left" w:pos="1701"/>
        </w:tabs>
        <w:spacing w:line="48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教師教學增能研習：請依據學校教學活化或教師專業發展之需求，協</w:t>
      </w:r>
    </w:p>
    <w:p w:rsidR="00B545CB" w:rsidRPr="007A2B2B" w:rsidRDefault="00B545CB" w:rsidP="00E50437">
      <w:pPr>
        <w:widowControl/>
        <w:tabs>
          <w:tab w:val="left" w:pos="1701"/>
        </w:tabs>
        <w:spacing w:line="480" w:lineRule="exact"/>
        <w:ind w:firstLineChars="303" w:firstLine="848"/>
        <w:rPr>
          <w:rFonts w:ascii="標楷體" w:eastAsia="標楷體" w:hAnsi="標楷體"/>
          <w:color w:val="000000"/>
          <w:sz w:val="28"/>
          <w:szCs w:val="28"/>
        </w:rPr>
      </w:pPr>
      <w:r w:rsidRPr="007A2B2B">
        <w:rPr>
          <w:rFonts w:ascii="標楷體" w:eastAsia="標楷體" w:hAnsi="標楷體" w:hint="eastAsia"/>
          <w:color w:val="000000"/>
          <w:sz w:val="28"/>
          <w:szCs w:val="28"/>
        </w:rPr>
        <w:t>助教師社群參與課程規劃與執行，以利課程、教學和學生學習之深耕</w:t>
      </w:r>
    </w:p>
    <w:p w:rsidR="00B545CB" w:rsidRPr="007A2B2B" w:rsidRDefault="00B545CB" w:rsidP="00E50437">
      <w:pPr>
        <w:widowControl/>
        <w:tabs>
          <w:tab w:val="left" w:pos="1701"/>
        </w:tabs>
        <w:spacing w:line="480" w:lineRule="exact"/>
        <w:ind w:firstLineChars="303" w:firstLine="848"/>
        <w:rPr>
          <w:rFonts w:ascii="標楷體" w:eastAsia="標楷體" w:hAnsi="標楷體"/>
          <w:color w:val="000000"/>
          <w:sz w:val="28"/>
          <w:szCs w:val="28"/>
        </w:rPr>
      </w:pPr>
      <w:r w:rsidRPr="007A2B2B">
        <w:rPr>
          <w:rFonts w:ascii="標楷體" w:eastAsia="標楷體" w:hAnsi="標楷體" w:hint="eastAsia"/>
          <w:color w:val="000000"/>
          <w:sz w:val="28"/>
          <w:szCs w:val="28"/>
        </w:rPr>
        <w:t>與創新，</w:t>
      </w:r>
      <w:r w:rsidRPr="007A2B2B">
        <w:rPr>
          <w:rFonts w:ascii="標楷體" w:eastAsia="標楷體" w:hAnsi="標楷體" w:hint="eastAsia"/>
          <w:b/>
          <w:color w:val="000000"/>
          <w:sz w:val="28"/>
          <w:szCs w:val="28"/>
        </w:rPr>
        <w:t>並運用《規劃表》敘明執行目標與作為。</w:t>
      </w:r>
    </w:p>
    <w:p w:rsidR="00B545CB" w:rsidRPr="007A2B2B" w:rsidRDefault="00B545CB" w:rsidP="00E50437">
      <w:pPr>
        <w:widowControl/>
        <w:spacing w:line="480" w:lineRule="exact"/>
        <w:rPr>
          <w:rFonts w:ascii="標楷體" w:eastAsia="標楷體" w:hAnsi="標楷體"/>
          <w:b/>
          <w:bCs/>
          <w:color w:val="000000"/>
          <w:szCs w:val="24"/>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107</w:t>
      </w:r>
      <w:r w:rsidRPr="007A2B2B">
        <w:rPr>
          <w:rFonts w:ascii="標楷體" w:eastAsia="標楷體" w:hAnsi="標楷體" w:hint="eastAsia"/>
          <w:b/>
          <w:color w:val="000000"/>
          <w:sz w:val="28"/>
          <w:szCs w:val="28"/>
        </w:rPr>
        <w:t>課綱推動及運作準備</w:t>
      </w:r>
      <w:r w:rsidRPr="007A2B2B">
        <w:rPr>
          <w:rFonts w:ascii="標楷體" w:eastAsia="標楷體" w:hAnsi="標楷體"/>
          <w:b/>
          <w:color w:val="000000"/>
          <w:sz w:val="28"/>
          <w:szCs w:val="28"/>
        </w:rPr>
        <w:t>(</w:t>
      </w:r>
      <w:r w:rsidRPr="007A2B2B">
        <w:rPr>
          <w:rFonts w:ascii="標楷體" w:eastAsia="標楷體" w:hAnsi="標楷體" w:hint="eastAsia"/>
          <w:b/>
          <w:bCs/>
          <w:color w:val="000000"/>
          <w:sz w:val="28"/>
          <w:szCs w:val="28"/>
        </w:rPr>
        <w:t>至少應含課程規劃、核心小組及教師增能等</w:t>
      </w:r>
      <w:r w:rsidRPr="007A2B2B">
        <w:rPr>
          <w:rFonts w:ascii="標楷體" w:eastAsia="標楷體" w:hAnsi="標楷體"/>
          <w:b/>
          <w:bCs/>
          <w:color w:val="000000"/>
          <w:sz w:val="28"/>
          <w:szCs w:val="28"/>
        </w:rPr>
        <w:t>)</w:t>
      </w:r>
      <w:r w:rsidRPr="007A2B2B">
        <w:rPr>
          <w:rFonts w:ascii="標楷體" w:eastAsia="標楷體" w:hAnsi="標楷體" w:hint="eastAsia"/>
          <w:b/>
          <w:color w:val="000000"/>
          <w:sz w:val="28"/>
          <w:szCs w:val="28"/>
        </w:rPr>
        <w:t>計畫規劃表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925"/>
        <w:gridCol w:w="1743"/>
        <w:gridCol w:w="1904"/>
      </w:tblGrid>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hint="eastAsia"/>
                <w:b/>
                <w:color w:val="000000"/>
                <w:sz w:val="28"/>
                <w:szCs w:val="28"/>
              </w:rPr>
              <w:t>計畫名稱</w:t>
            </w:r>
          </w:p>
        </w:tc>
        <w:tc>
          <w:tcPr>
            <w:tcW w:w="7572"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hint="eastAsia"/>
                <w:b/>
                <w:color w:val="000000"/>
                <w:sz w:val="28"/>
                <w:szCs w:val="28"/>
              </w:rPr>
              <w:t>計畫目標</w:t>
            </w:r>
            <w:r w:rsidRPr="000242B1">
              <w:rPr>
                <w:rFonts w:ascii="標楷體" w:eastAsia="標楷體" w:hAnsi="標楷體"/>
                <w:b/>
                <w:color w:val="000000"/>
              </w:rPr>
              <w:t>(Why)</w:t>
            </w:r>
          </w:p>
        </w:tc>
        <w:tc>
          <w:tcPr>
            <w:tcW w:w="7572"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r w:rsidRPr="000242B1">
              <w:rPr>
                <w:rFonts w:ascii="標楷體" w:eastAsia="標楷體" w:hAnsi="標楷體"/>
                <w:color w:val="000000"/>
              </w:rPr>
              <w:t>1.</w:t>
            </w:r>
            <w:r w:rsidRPr="000242B1">
              <w:rPr>
                <w:rFonts w:ascii="標楷體" w:eastAsia="標楷體" w:hAnsi="標楷體"/>
                <w:color w:val="000000"/>
              </w:rPr>
              <w:tab/>
            </w:r>
            <w:r w:rsidRPr="000242B1">
              <w:rPr>
                <w:rFonts w:ascii="標楷體" w:eastAsia="標楷體" w:hAnsi="標楷體" w:hint="eastAsia"/>
                <w:color w:val="000000"/>
              </w:rPr>
              <w:t>緣由、目標構想和欲達到之結果</w:t>
            </w:r>
            <w:r w:rsidRPr="000242B1">
              <w:rPr>
                <w:rFonts w:ascii="標楷體" w:eastAsia="標楷體" w:hAnsi="標楷體"/>
                <w:color w:val="000000"/>
              </w:rPr>
              <w:t xml:space="preserve"> (</w:t>
            </w:r>
            <w:r w:rsidRPr="000242B1">
              <w:rPr>
                <w:rFonts w:ascii="標楷體" w:eastAsia="標楷體" w:hAnsi="標楷體" w:hint="eastAsia"/>
                <w:color w:val="000000"/>
              </w:rPr>
              <w:t>計畫之重要性</w:t>
            </w:r>
            <w:r w:rsidRPr="000242B1">
              <w:rPr>
                <w:rFonts w:ascii="標楷體" w:eastAsia="標楷體" w:hAnsi="標楷體"/>
                <w:color w:val="000000"/>
              </w:rPr>
              <w:t>)</w:t>
            </w:r>
          </w:p>
          <w:p w:rsidR="00B545CB" w:rsidRPr="000242B1" w:rsidRDefault="00B545CB" w:rsidP="00BB5F41">
            <w:pPr>
              <w:widowControl/>
              <w:tabs>
                <w:tab w:val="left" w:pos="440"/>
              </w:tabs>
              <w:adjustRightInd w:val="0"/>
              <w:snapToGrid w:val="0"/>
              <w:rPr>
                <w:rFonts w:ascii="標楷體" w:eastAsia="標楷體" w:hAnsi="標楷體"/>
                <w:color w:val="000000"/>
              </w:rPr>
            </w:pPr>
            <w:r w:rsidRPr="000242B1">
              <w:rPr>
                <w:rFonts w:ascii="標楷體" w:eastAsia="標楷體" w:hAnsi="標楷體"/>
                <w:color w:val="000000"/>
              </w:rPr>
              <w:t>2.</w:t>
            </w:r>
            <w:r w:rsidRPr="000242B1">
              <w:rPr>
                <w:rFonts w:ascii="標楷體" w:eastAsia="標楷體" w:hAnsi="標楷體"/>
                <w:color w:val="000000"/>
              </w:rPr>
              <w:tab/>
            </w:r>
            <w:r w:rsidRPr="000242B1">
              <w:rPr>
                <w:rFonts w:ascii="標楷體" w:eastAsia="標楷體" w:hAnsi="標楷體" w:hint="eastAsia"/>
                <w:color w:val="000000"/>
              </w:rPr>
              <w:t>本子計畫與整體計畫之關聯，實施內容與</w:t>
            </w:r>
            <w:r w:rsidRPr="000242B1">
              <w:rPr>
                <w:rFonts w:ascii="標楷體" w:eastAsia="標楷體" w:hAnsi="標楷體"/>
                <w:color w:val="000000"/>
              </w:rPr>
              <w:t>107</w:t>
            </w:r>
            <w:r w:rsidRPr="000242B1">
              <w:rPr>
                <w:rFonts w:ascii="標楷體" w:eastAsia="標楷體" w:hAnsi="標楷體" w:hint="eastAsia"/>
                <w:color w:val="000000"/>
              </w:rPr>
              <w:t>課綱課程之關聯，可以用架構圖表明。</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hint="eastAsia"/>
                <w:b/>
                <w:color w:val="000000"/>
                <w:sz w:val="28"/>
                <w:szCs w:val="28"/>
                <w:shd w:val="pct15" w:color="auto" w:fill="FFFFFF"/>
              </w:rPr>
              <w:t>核心小組成員</w:t>
            </w:r>
          </w:p>
        </w:tc>
        <w:tc>
          <w:tcPr>
            <w:tcW w:w="7572"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hint="eastAsia"/>
                <w:b/>
                <w:color w:val="000000"/>
                <w:sz w:val="28"/>
                <w:szCs w:val="28"/>
              </w:rPr>
              <w:t>受益對象（經費使用者）</w:t>
            </w:r>
          </w:p>
        </w:tc>
        <w:tc>
          <w:tcPr>
            <w:tcW w:w="7572"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p>
        </w:tc>
      </w:tr>
      <w:tr w:rsidR="00B545CB" w:rsidRPr="000242B1" w:rsidTr="00BB5F41">
        <w:trPr>
          <w:trHeight w:val="1234"/>
        </w:trPr>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hint="eastAsia"/>
                <w:b/>
                <w:color w:val="000000"/>
                <w:sz w:val="28"/>
                <w:szCs w:val="28"/>
              </w:rPr>
              <w:t>執行內容與策略</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(How)</w:t>
            </w:r>
          </w:p>
        </w:tc>
        <w:tc>
          <w:tcPr>
            <w:tcW w:w="7572" w:type="dxa"/>
            <w:gridSpan w:val="3"/>
          </w:tcPr>
          <w:p w:rsidR="00B545CB" w:rsidRPr="000242B1" w:rsidRDefault="00B545CB" w:rsidP="00BB5F41">
            <w:pPr>
              <w:widowControl/>
              <w:adjustRightInd w:val="0"/>
              <w:snapToGrid w:val="0"/>
              <w:rPr>
                <w:rFonts w:ascii="標楷體" w:eastAsia="標楷體" w:hAnsi="標楷體"/>
                <w:b/>
                <w:color w:val="000000"/>
              </w:rPr>
            </w:pPr>
            <w:r w:rsidRPr="000242B1">
              <w:rPr>
                <w:rFonts w:ascii="標楷體" w:eastAsia="標楷體" w:hAnsi="標楷體"/>
                <w:b/>
                <w:color w:val="000000"/>
              </w:rPr>
              <w:t>1.</w:t>
            </w:r>
            <w:r w:rsidRPr="000242B1">
              <w:rPr>
                <w:rFonts w:ascii="標楷體" w:eastAsia="標楷體" w:hAnsi="標楷體" w:hint="eastAsia"/>
                <w:b/>
                <w:color w:val="000000"/>
              </w:rPr>
              <w:t>執行目標的具體作為，參與者人數和場次等，例如：核心小組的會議規劃、工作分配與各項</w:t>
            </w:r>
            <w:r w:rsidRPr="000242B1">
              <w:rPr>
                <w:rFonts w:ascii="標楷體" w:eastAsia="標楷體" w:hAnsi="標楷體"/>
                <w:b/>
                <w:color w:val="000000"/>
              </w:rPr>
              <w:t>107</w:t>
            </w:r>
            <w:r w:rsidRPr="000242B1">
              <w:rPr>
                <w:rFonts w:ascii="標楷體" w:eastAsia="標楷體" w:hAnsi="標楷體" w:hint="eastAsia"/>
                <w:b/>
                <w:color w:val="000000"/>
              </w:rPr>
              <w:t>課程推動之甘特圖、教師增能活動規劃、活動內容與實施方式或協助發展特色課程之教師參與相關專業研習情形。</w:t>
            </w:r>
          </w:p>
          <w:p w:rsidR="00B545CB" w:rsidRPr="000242B1" w:rsidRDefault="00B545CB" w:rsidP="00BB5F41">
            <w:pPr>
              <w:widowControl/>
              <w:adjustRightInd w:val="0"/>
              <w:snapToGrid w:val="0"/>
              <w:rPr>
                <w:rFonts w:ascii="標楷體" w:eastAsia="標楷體" w:hAnsi="標楷體"/>
                <w:color w:val="000000"/>
              </w:rPr>
            </w:pPr>
            <w:r w:rsidRPr="000242B1">
              <w:rPr>
                <w:rFonts w:ascii="標楷體" w:eastAsia="標楷體" w:hAnsi="標楷體"/>
                <w:color w:val="000000"/>
              </w:rPr>
              <w:t>2.</w:t>
            </w:r>
            <w:r w:rsidRPr="000242B1">
              <w:rPr>
                <w:rFonts w:ascii="標楷體" w:eastAsia="標楷體" w:hAnsi="標楷體" w:hint="eastAsia"/>
                <w:color w:val="000000"/>
              </w:rPr>
              <w:t>執行具體內容，包含課程發展設計能力</w:t>
            </w:r>
            <w:r w:rsidRPr="000242B1">
              <w:rPr>
                <w:rFonts w:ascii="標楷體" w:eastAsia="標楷體" w:hAnsi="標楷體"/>
                <w:color w:val="000000"/>
              </w:rPr>
              <w:t>(</w:t>
            </w:r>
            <w:r w:rsidRPr="000242B1">
              <w:rPr>
                <w:rFonts w:ascii="標楷體" w:eastAsia="標楷體" w:hAnsi="標楷體" w:hint="eastAsia"/>
                <w:color w:val="000000"/>
              </w:rPr>
              <w:t>校訂必修、多元選修及加深加廣選修課程；多元評量、素養導向評量之設計</w:t>
            </w:r>
            <w:r w:rsidRPr="000242B1">
              <w:rPr>
                <w:rFonts w:ascii="標楷體" w:eastAsia="標楷體" w:hAnsi="標楷體"/>
                <w:color w:val="000000"/>
              </w:rPr>
              <w:t>)</w:t>
            </w:r>
            <w:r w:rsidRPr="000242B1">
              <w:rPr>
                <w:rFonts w:ascii="標楷體" w:eastAsia="標楷體" w:hAnsi="標楷體" w:hint="eastAsia"/>
                <w:color w:val="000000"/>
              </w:rPr>
              <w:t>、素養導向之教學、以學習者為中心進行共備、觀課與議課等</w:t>
            </w:r>
            <w:r w:rsidRPr="000242B1">
              <w:rPr>
                <w:rFonts w:ascii="標楷體" w:eastAsia="標楷體" w:hAnsi="標楷體" w:hint="eastAsia"/>
                <w:b/>
                <w:color w:val="000000"/>
              </w:rPr>
              <w:t>。</w:t>
            </w:r>
          </w:p>
          <w:p w:rsidR="00B545CB" w:rsidRPr="000242B1" w:rsidRDefault="00B545CB" w:rsidP="00BB5F41">
            <w:pPr>
              <w:widowControl/>
              <w:adjustRightInd w:val="0"/>
              <w:snapToGrid w:val="0"/>
              <w:rPr>
                <w:rFonts w:ascii="標楷體" w:eastAsia="標楷體" w:hAnsi="標楷體"/>
                <w:color w:val="000000"/>
              </w:rPr>
            </w:pPr>
            <w:r w:rsidRPr="000242B1">
              <w:rPr>
                <w:rFonts w:ascii="標楷體" w:eastAsia="標楷體" w:hAnsi="標楷體"/>
                <w:color w:val="000000"/>
              </w:rPr>
              <w:t>3.</w:t>
            </w:r>
            <w:r w:rsidRPr="000242B1">
              <w:rPr>
                <w:rFonts w:ascii="標楷體" w:eastAsia="標楷體" w:hAnsi="標楷體" w:hint="eastAsia"/>
                <w:color w:val="000000"/>
              </w:rPr>
              <w:t>完全中學</w:t>
            </w:r>
            <w:r w:rsidRPr="000242B1">
              <w:rPr>
                <w:rFonts w:ascii="標楷體" w:eastAsia="標楷體" w:hAnsi="標楷體" w:hint="eastAsia"/>
                <w:b/>
                <w:color w:val="000000"/>
              </w:rPr>
              <w:t>亦請說明垂直整合國中、高中之課程規劃與</w:t>
            </w:r>
            <w:r w:rsidRPr="000242B1">
              <w:rPr>
                <w:rFonts w:ascii="標楷體" w:eastAsia="標楷體" w:hAnsi="標楷體" w:hint="eastAsia"/>
                <w:color w:val="000000"/>
              </w:rPr>
              <w:t>縱向整合國中、高中教師增能等相關具體作為。</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hint="eastAsia"/>
                <w:b/>
                <w:color w:val="000000"/>
                <w:sz w:val="28"/>
                <w:szCs w:val="28"/>
              </w:rPr>
              <w:t>預期效益</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w:t>
            </w:r>
            <w:r w:rsidRPr="000242B1">
              <w:rPr>
                <w:rFonts w:ascii="標楷體" w:eastAsia="標楷體" w:hAnsi="標楷體" w:hint="eastAsia"/>
                <w:b/>
                <w:color w:val="000000"/>
              </w:rPr>
              <w:t>需能呼應目標，是實施內容之產出</w:t>
            </w:r>
            <w:r w:rsidRPr="000242B1">
              <w:rPr>
                <w:rFonts w:ascii="標楷體" w:eastAsia="標楷體" w:hAnsi="標楷體"/>
                <w:b/>
                <w:color w:val="000000"/>
              </w:rPr>
              <w:t>)</w:t>
            </w:r>
          </w:p>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b/>
                <w:color w:val="000000"/>
              </w:rPr>
              <w:t>(What)</w:t>
            </w:r>
          </w:p>
        </w:tc>
        <w:tc>
          <w:tcPr>
            <w:tcW w:w="7572"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 xml:space="preserve">1. </w:t>
            </w:r>
            <w:r w:rsidRPr="000242B1">
              <w:rPr>
                <w:rFonts w:ascii="標楷體" w:eastAsia="標楷體" w:hAnsi="標楷體" w:hint="eastAsia"/>
                <w:color w:val="000000"/>
              </w:rPr>
              <w:t>量的效益</w:t>
            </w:r>
            <w:r w:rsidRPr="000242B1">
              <w:rPr>
                <w:rFonts w:ascii="標楷體" w:eastAsia="標楷體" w:hAnsi="標楷體"/>
                <w:color w:val="000000"/>
              </w:rPr>
              <w:t xml:space="preserve"> (</w:t>
            </w:r>
            <w:r w:rsidRPr="000242B1">
              <w:rPr>
                <w:rFonts w:ascii="標楷體" w:eastAsia="標楷體" w:hAnsi="標楷體" w:hint="eastAsia"/>
                <w:color w:val="000000"/>
              </w:rPr>
              <w:t>行政教師參與增能比例、多少比例教師完成增能研習或公開觀課等，多少行政人員與教師了解</w:t>
            </w:r>
            <w:r w:rsidRPr="000242B1">
              <w:rPr>
                <w:rFonts w:ascii="標楷體" w:eastAsia="標楷體" w:hAnsi="標楷體"/>
                <w:color w:val="000000"/>
              </w:rPr>
              <w:t>107</w:t>
            </w:r>
            <w:r w:rsidRPr="000242B1">
              <w:rPr>
                <w:rFonts w:ascii="標楷體" w:eastAsia="標楷體" w:hAnsi="標楷體" w:hint="eastAsia"/>
                <w:color w:val="000000"/>
              </w:rPr>
              <w:t>課綱領綱、滿意度問卷結果等</w:t>
            </w:r>
            <w:r w:rsidRPr="000242B1">
              <w:rPr>
                <w:rFonts w:ascii="標楷體" w:eastAsia="標楷體" w:hAnsi="標楷體"/>
                <w:color w:val="000000"/>
              </w:rPr>
              <w:t>)</w:t>
            </w:r>
            <w:r w:rsidRPr="000242B1">
              <w:rPr>
                <w:rFonts w:ascii="標楷體" w:eastAsia="標楷體" w:hAnsi="標楷體" w:hint="eastAsia"/>
                <w:color w:val="000000"/>
              </w:rPr>
              <w:t>。</w:t>
            </w:r>
          </w:p>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 xml:space="preserve">2. </w:t>
            </w:r>
            <w:r w:rsidRPr="000242B1">
              <w:rPr>
                <w:rFonts w:ascii="標楷體" w:eastAsia="標楷體" w:hAnsi="標楷體" w:hint="eastAsia"/>
                <w:color w:val="000000"/>
              </w:rPr>
              <w:t>質的效益</w:t>
            </w:r>
            <w:r w:rsidRPr="000242B1">
              <w:rPr>
                <w:rFonts w:ascii="標楷體" w:eastAsia="標楷體" w:hAnsi="標楷體"/>
                <w:color w:val="000000"/>
              </w:rPr>
              <w:t xml:space="preserve"> (</w:t>
            </w:r>
            <w:r w:rsidRPr="000242B1">
              <w:rPr>
                <w:rFonts w:ascii="標楷體" w:eastAsia="標楷體" w:hAnsi="標楷體" w:hint="eastAsia"/>
                <w:color w:val="000000"/>
              </w:rPr>
              <w:t>參與者的所獲、投入、興趣、能力與信心的成長、成果表現的品質、認同等；教師的專業成長與社群增能；行政的創新、組織學習等</w:t>
            </w:r>
            <w:r w:rsidRPr="000242B1">
              <w:rPr>
                <w:rFonts w:ascii="標楷體" w:eastAsia="標楷體" w:hAnsi="標楷體"/>
                <w:color w:val="000000"/>
              </w:rPr>
              <w:t>)</w:t>
            </w:r>
            <w:r w:rsidRPr="000242B1">
              <w:rPr>
                <w:rFonts w:ascii="標楷體" w:eastAsia="標楷體" w:hAnsi="標楷體" w:hint="eastAsia"/>
                <w:color w:val="000000"/>
              </w:rPr>
              <w:t>。</w:t>
            </w:r>
          </w:p>
        </w:tc>
      </w:tr>
      <w:tr w:rsidR="00B545CB" w:rsidRPr="000242B1" w:rsidTr="00BB5F41">
        <w:trPr>
          <w:trHeight w:val="258"/>
        </w:trPr>
        <w:tc>
          <w:tcPr>
            <w:tcW w:w="2235" w:type="dxa"/>
            <w:vMerge w:val="restart"/>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hint="eastAsia"/>
                <w:b/>
                <w:color w:val="000000"/>
                <w:sz w:val="28"/>
                <w:szCs w:val="28"/>
              </w:rPr>
              <w:t>經費需求</w:t>
            </w:r>
          </w:p>
        </w:tc>
        <w:tc>
          <w:tcPr>
            <w:tcW w:w="3925" w:type="dxa"/>
            <w:shd w:val="clear" w:color="auto" w:fill="D9D9D9"/>
          </w:tcPr>
          <w:p w:rsidR="00B545CB" w:rsidRPr="000242B1" w:rsidRDefault="00B545CB" w:rsidP="00BB5F41">
            <w:pPr>
              <w:widowControl/>
              <w:tabs>
                <w:tab w:val="left" w:pos="1276"/>
              </w:tabs>
              <w:adjustRightInd w:val="0"/>
              <w:snapToGrid w:val="0"/>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經常門</w:t>
            </w:r>
            <w:r w:rsidRPr="000242B1">
              <w:rPr>
                <w:rFonts w:ascii="標楷體" w:eastAsia="標楷體" w:hAnsi="標楷體"/>
                <w:color w:val="000000"/>
              </w:rPr>
              <w:t>(</w:t>
            </w:r>
            <w:r w:rsidRPr="000242B1">
              <w:rPr>
                <w:rFonts w:ascii="標楷體" w:eastAsia="標楷體" w:hAnsi="標楷體" w:hint="eastAsia"/>
                <w:color w:val="000000"/>
              </w:rPr>
              <w:t>單位</w:t>
            </w:r>
            <w:r w:rsidRPr="000242B1">
              <w:rPr>
                <w:rFonts w:ascii="標楷體" w:eastAsia="標楷體" w:hAnsi="標楷體"/>
                <w:color w:val="000000"/>
              </w:rPr>
              <w:t>:</w:t>
            </w:r>
            <w:r w:rsidRPr="000242B1">
              <w:rPr>
                <w:rFonts w:ascii="標楷體" w:eastAsia="標楷體" w:hAnsi="標楷體" w:hint="eastAsia"/>
                <w:color w:val="000000"/>
              </w:rPr>
              <w:t>千元</w:t>
            </w:r>
            <w:r w:rsidRPr="000242B1">
              <w:rPr>
                <w:rFonts w:ascii="標楷體" w:eastAsia="標楷體" w:hAnsi="標楷體"/>
                <w:color w:val="000000"/>
              </w:rPr>
              <w:t>)</w:t>
            </w:r>
          </w:p>
        </w:tc>
        <w:tc>
          <w:tcPr>
            <w:tcW w:w="3647" w:type="dxa"/>
            <w:gridSpan w:val="2"/>
            <w:shd w:val="clear" w:color="auto" w:fill="D9D9D9"/>
          </w:tcPr>
          <w:p w:rsidR="00B545CB" w:rsidRPr="000242B1" w:rsidRDefault="00B545CB" w:rsidP="00BB5F41">
            <w:pPr>
              <w:widowControl/>
              <w:tabs>
                <w:tab w:val="left" w:pos="1276"/>
              </w:tabs>
              <w:adjustRightInd w:val="0"/>
              <w:snapToGrid w:val="0"/>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資本門</w:t>
            </w:r>
            <w:r w:rsidRPr="000242B1">
              <w:rPr>
                <w:rFonts w:ascii="標楷體" w:eastAsia="標楷體" w:hAnsi="標楷體"/>
                <w:color w:val="000000"/>
              </w:rPr>
              <w:t>(</w:t>
            </w:r>
            <w:r w:rsidRPr="000242B1">
              <w:rPr>
                <w:rFonts w:ascii="標楷體" w:eastAsia="標楷體" w:hAnsi="標楷體" w:hint="eastAsia"/>
                <w:color w:val="000000"/>
              </w:rPr>
              <w:t>單位</w:t>
            </w:r>
            <w:r w:rsidRPr="000242B1">
              <w:rPr>
                <w:rFonts w:ascii="標楷體" w:eastAsia="標楷體" w:hAnsi="標楷體"/>
                <w:color w:val="000000"/>
              </w:rPr>
              <w:t>:</w:t>
            </w:r>
            <w:r w:rsidRPr="000242B1">
              <w:rPr>
                <w:rFonts w:ascii="標楷體" w:eastAsia="標楷體" w:hAnsi="標楷體" w:hint="eastAsia"/>
                <w:color w:val="000000"/>
              </w:rPr>
              <w:t>千元</w:t>
            </w:r>
            <w:r w:rsidRPr="000242B1">
              <w:rPr>
                <w:rFonts w:ascii="標楷體" w:eastAsia="標楷體" w:hAnsi="標楷體"/>
                <w:color w:val="000000"/>
              </w:rPr>
              <w:t>)</w:t>
            </w:r>
          </w:p>
        </w:tc>
      </w:tr>
      <w:tr w:rsidR="00B545CB" w:rsidRPr="000242B1" w:rsidTr="00BB5F41">
        <w:trPr>
          <w:trHeight w:val="195"/>
        </w:trPr>
        <w:tc>
          <w:tcPr>
            <w:tcW w:w="2235" w:type="dxa"/>
            <w:vMerge/>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p>
        </w:tc>
        <w:tc>
          <w:tcPr>
            <w:tcW w:w="3925" w:type="dxa"/>
            <w:vMerge w:val="restart"/>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743" w:type="dxa"/>
          </w:tcPr>
          <w:p w:rsidR="00B545CB" w:rsidRPr="000242B1" w:rsidRDefault="00B545CB" w:rsidP="00BB5F41">
            <w:pPr>
              <w:widowControl/>
              <w:tabs>
                <w:tab w:val="left" w:pos="1276"/>
              </w:tabs>
              <w:adjustRightInd w:val="0"/>
              <w:snapToGrid w:val="0"/>
              <w:jc w:val="center"/>
              <w:rPr>
                <w:rFonts w:ascii="標楷體" w:eastAsia="標楷體" w:hAnsi="標楷體"/>
                <w:color w:val="000000"/>
                <w:sz w:val="28"/>
                <w:szCs w:val="28"/>
              </w:rPr>
            </w:pPr>
            <w:r w:rsidRPr="000242B1">
              <w:rPr>
                <w:rFonts w:ascii="標楷體" w:eastAsia="標楷體" w:hAnsi="標楷體" w:hint="eastAsia"/>
                <w:color w:val="000000"/>
                <w:sz w:val="28"/>
                <w:szCs w:val="28"/>
              </w:rPr>
              <w:t>固定資產</w:t>
            </w:r>
          </w:p>
        </w:tc>
        <w:tc>
          <w:tcPr>
            <w:tcW w:w="1904" w:type="dxa"/>
          </w:tcPr>
          <w:p w:rsidR="00B545CB" w:rsidRPr="000242B1" w:rsidRDefault="00B545CB" w:rsidP="00BB5F41">
            <w:pPr>
              <w:widowControl/>
              <w:tabs>
                <w:tab w:val="left" w:pos="1276"/>
              </w:tabs>
              <w:adjustRightInd w:val="0"/>
              <w:snapToGrid w:val="0"/>
              <w:jc w:val="center"/>
              <w:rPr>
                <w:rFonts w:ascii="標楷體" w:eastAsia="標楷體" w:hAnsi="標楷體"/>
                <w:color w:val="000000"/>
                <w:sz w:val="28"/>
                <w:szCs w:val="28"/>
              </w:rPr>
            </w:pPr>
            <w:r w:rsidRPr="000242B1">
              <w:rPr>
                <w:rFonts w:ascii="標楷體" w:eastAsia="標楷體" w:hAnsi="標楷體" w:hint="eastAsia"/>
                <w:color w:val="000000"/>
                <w:sz w:val="28"/>
                <w:szCs w:val="28"/>
              </w:rPr>
              <w:t>無形資產</w:t>
            </w:r>
          </w:p>
        </w:tc>
      </w:tr>
      <w:tr w:rsidR="00B545CB" w:rsidRPr="000242B1" w:rsidTr="00BB5F41">
        <w:trPr>
          <w:trHeight w:val="435"/>
        </w:trPr>
        <w:tc>
          <w:tcPr>
            <w:tcW w:w="2235" w:type="dxa"/>
            <w:vMerge/>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p>
        </w:tc>
        <w:tc>
          <w:tcPr>
            <w:tcW w:w="3925" w:type="dxa"/>
            <w:vMerge/>
            <w:tcBorders>
              <w:bottom w:val="nil"/>
            </w:tcBorders>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743" w:type="dxa"/>
            <w:tcBorders>
              <w:bottom w:val="nil"/>
            </w:tcBorders>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904" w:type="dxa"/>
            <w:vMerge w:val="restart"/>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r>
      <w:tr w:rsidR="00B545CB" w:rsidRPr="000242B1" w:rsidTr="00BB5F41">
        <w:trPr>
          <w:trHeight w:val="258"/>
        </w:trPr>
        <w:tc>
          <w:tcPr>
            <w:tcW w:w="2235" w:type="dxa"/>
            <w:vMerge/>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p>
        </w:tc>
        <w:tc>
          <w:tcPr>
            <w:tcW w:w="3925" w:type="dxa"/>
            <w:tcBorders>
              <w:top w:val="nil"/>
            </w:tcBorders>
          </w:tcPr>
          <w:p w:rsidR="00B545CB" w:rsidRPr="000242B1" w:rsidRDefault="00B545CB" w:rsidP="00BB5F41">
            <w:pPr>
              <w:widowControl/>
              <w:adjustRightInd w:val="0"/>
              <w:snapToGrid w:val="0"/>
              <w:rPr>
                <w:rFonts w:ascii="標楷體" w:eastAsia="標楷體" w:hAnsi="標楷體"/>
                <w:color w:val="000000"/>
              </w:rPr>
            </w:pPr>
          </w:p>
        </w:tc>
        <w:tc>
          <w:tcPr>
            <w:tcW w:w="1743" w:type="dxa"/>
            <w:tcBorders>
              <w:top w:val="nil"/>
            </w:tcBorders>
          </w:tcPr>
          <w:p w:rsidR="00B545CB" w:rsidRPr="000242B1" w:rsidRDefault="00B545CB" w:rsidP="00BB5F41">
            <w:pPr>
              <w:widowControl/>
              <w:adjustRightInd w:val="0"/>
              <w:snapToGrid w:val="0"/>
              <w:rPr>
                <w:rFonts w:ascii="標楷體" w:eastAsia="標楷體" w:hAnsi="標楷體"/>
                <w:color w:val="000000"/>
              </w:rPr>
            </w:pPr>
          </w:p>
        </w:tc>
        <w:tc>
          <w:tcPr>
            <w:tcW w:w="1904" w:type="dxa"/>
            <w:vMerge/>
          </w:tcPr>
          <w:p w:rsidR="00B545CB" w:rsidRPr="000242B1" w:rsidRDefault="00B545CB" w:rsidP="00BB5F41">
            <w:pPr>
              <w:widowControl/>
              <w:adjustRightInd w:val="0"/>
              <w:snapToGrid w:val="0"/>
              <w:rPr>
                <w:rFonts w:ascii="標楷體" w:eastAsia="標楷體" w:hAnsi="標楷體"/>
                <w:color w:val="000000"/>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hint="eastAsia"/>
                <w:b/>
                <w:color w:val="000000"/>
                <w:sz w:val="28"/>
                <w:szCs w:val="28"/>
              </w:rPr>
              <w:t>教學設備需求</w:t>
            </w:r>
          </w:p>
          <w:p w:rsidR="00B545CB" w:rsidRPr="000242B1" w:rsidRDefault="00B545CB" w:rsidP="00BB5F41">
            <w:pPr>
              <w:widowControl/>
              <w:tabs>
                <w:tab w:val="left" w:pos="1276"/>
              </w:tabs>
              <w:adjustRightInd w:val="0"/>
              <w:snapToGrid w:val="0"/>
              <w:rPr>
                <w:rFonts w:ascii="標楷體" w:eastAsia="標楷體" w:hAnsi="標楷體"/>
                <w:b/>
                <w:color w:val="000000"/>
                <w:sz w:val="28"/>
                <w:szCs w:val="28"/>
              </w:rPr>
            </w:pPr>
            <w:r w:rsidRPr="000242B1">
              <w:rPr>
                <w:rFonts w:ascii="標楷體" w:eastAsia="標楷體" w:hAnsi="標楷體"/>
                <w:b/>
                <w:color w:val="000000"/>
                <w:sz w:val="28"/>
                <w:szCs w:val="28"/>
              </w:rPr>
              <w:t>(</w:t>
            </w:r>
            <w:r w:rsidRPr="000242B1">
              <w:rPr>
                <w:rFonts w:ascii="標楷體" w:eastAsia="標楷體" w:hAnsi="標楷體" w:hint="eastAsia"/>
                <w:b/>
                <w:color w:val="000000"/>
                <w:sz w:val="28"/>
                <w:szCs w:val="28"/>
              </w:rPr>
              <w:t>項目、用途和效益說明、經費預算</w:t>
            </w:r>
            <w:r w:rsidRPr="000242B1">
              <w:rPr>
                <w:rFonts w:ascii="標楷體" w:eastAsia="標楷體" w:hAnsi="標楷體"/>
                <w:b/>
                <w:color w:val="000000"/>
                <w:sz w:val="28"/>
                <w:szCs w:val="28"/>
              </w:rPr>
              <w:t>)</w:t>
            </w:r>
          </w:p>
        </w:tc>
        <w:tc>
          <w:tcPr>
            <w:tcW w:w="7572"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r>
    </w:tbl>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p>
    <w:p w:rsidR="00B545CB" w:rsidRDefault="00B545CB" w:rsidP="00E50437">
      <w:pPr>
        <w:widowControl/>
        <w:spacing w:line="520" w:lineRule="exact"/>
        <w:rPr>
          <w:rFonts w:ascii="標楷體" w:eastAsia="標楷體" w:hAnsi="標楷體"/>
          <w:color w:val="000000"/>
          <w:sz w:val="28"/>
          <w:szCs w:val="28"/>
        </w:rPr>
      </w:pPr>
      <w:r w:rsidRPr="007A2B2B">
        <w:rPr>
          <w:rFonts w:ascii="標楷體" w:eastAsia="標楷體" w:hAnsi="標楷體" w:hint="eastAsia"/>
          <w:color w:val="000000"/>
          <w:sz w:val="28"/>
          <w:szCs w:val="28"/>
        </w:rPr>
        <w:t>二、</w:t>
      </w:r>
      <w:r w:rsidRPr="007A2B2B">
        <w:rPr>
          <w:rFonts w:ascii="標楷體" w:eastAsia="標楷體" w:hAnsi="標楷體"/>
          <w:color w:val="000000"/>
          <w:sz w:val="28"/>
          <w:szCs w:val="28"/>
        </w:rPr>
        <w:t>106/107-B-107</w:t>
      </w:r>
      <w:r w:rsidRPr="007A2B2B">
        <w:rPr>
          <w:rFonts w:ascii="標楷體" w:eastAsia="標楷體" w:hAnsi="標楷體" w:hint="eastAsia"/>
          <w:color w:val="000000"/>
          <w:sz w:val="28"/>
          <w:szCs w:val="28"/>
        </w:rPr>
        <w:t>課綱課程試行計畫</w:t>
      </w:r>
      <w:r w:rsidRPr="007A2B2B">
        <w:rPr>
          <w:rFonts w:ascii="標楷體" w:eastAsia="標楷體" w:hAnsi="標楷體"/>
          <w:color w:val="000000"/>
          <w:sz w:val="28"/>
          <w:szCs w:val="28"/>
        </w:rPr>
        <w:t>(</w:t>
      </w:r>
      <w:r>
        <w:rPr>
          <w:rFonts w:ascii="標楷體" w:eastAsia="標楷體" w:hAnsi="標楷體" w:hint="eastAsia"/>
          <w:color w:val="000000"/>
          <w:sz w:val="28"/>
          <w:szCs w:val="28"/>
        </w:rPr>
        <w:t>可擇定校訂必修、</w:t>
      </w:r>
      <w:r w:rsidRPr="007A2B2B">
        <w:rPr>
          <w:rFonts w:ascii="標楷體" w:eastAsia="標楷體" w:hAnsi="標楷體" w:hint="eastAsia"/>
          <w:color w:val="000000"/>
          <w:sz w:val="28"/>
          <w:szCs w:val="28"/>
        </w:rPr>
        <w:t>多元選修、加深加廣</w:t>
      </w:r>
    </w:p>
    <w:p w:rsidR="00B545CB" w:rsidRPr="007A2B2B" w:rsidRDefault="00B545CB" w:rsidP="00E50437">
      <w:pPr>
        <w:widowControl/>
        <w:spacing w:line="520" w:lineRule="exact"/>
        <w:rPr>
          <w:rFonts w:ascii="標楷體" w:eastAsia="標楷體" w:hAnsi="標楷體"/>
          <w:color w:val="000000"/>
          <w:sz w:val="28"/>
          <w:szCs w:val="28"/>
        </w:rPr>
      </w:pPr>
      <w:r>
        <w:rPr>
          <w:rFonts w:ascii="標楷體" w:eastAsia="標楷體" w:hAnsi="標楷體" w:hint="eastAsia"/>
          <w:color w:val="000000"/>
          <w:sz w:val="28"/>
          <w:szCs w:val="28"/>
        </w:rPr>
        <w:t>選修或</w:t>
      </w:r>
      <w:r w:rsidRPr="007A2B2B">
        <w:rPr>
          <w:rFonts w:ascii="標楷體" w:eastAsia="標楷體" w:hAnsi="標楷體" w:hint="eastAsia"/>
          <w:color w:val="000000"/>
          <w:sz w:val="28"/>
          <w:szCs w:val="28"/>
        </w:rPr>
        <w:t>彈性學習時間等課程</w:t>
      </w:r>
      <w:r w:rsidRPr="007A2B2B">
        <w:rPr>
          <w:rFonts w:ascii="標楷體" w:eastAsia="標楷體" w:hAnsi="標楷體"/>
          <w:color w:val="000000"/>
          <w:sz w:val="28"/>
          <w:szCs w:val="28"/>
        </w:rPr>
        <w:t>)</w:t>
      </w:r>
    </w:p>
    <w:p w:rsidR="00B545CB" w:rsidRPr="007A2B2B" w:rsidRDefault="00B545CB" w:rsidP="00E50437">
      <w:pPr>
        <w:pStyle w:val="ListParagraph"/>
        <w:widowControl/>
        <w:numPr>
          <w:ilvl w:val="0"/>
          <w:numId w:val="80"/>
        </w:numPr>
        <w:tabs>
          <w:tab w:val="left" w:pos="1276"/>
        </w:tabs>
        <w:spacing w:line="520" w:lineRule="exact"/>
        <w:ind w:leftChars="0"/>
        <w:rPr>
          <w:rFonts w:ascii="標楷體" w:eastAsia="標楷體" w:hAnsi="標楷體"/>
          <w:b/>
          <w:color w:val="000000"/>
          <w:sz w:val="28"/>
          <w:szCs w:val="28"/>
        </w:rPr>
      </w:pPr>
      <w:r w:rsidRPr="007A2B2B">
        <w:rPr>
          <w:rFonts w:ascii="標楷體" w:eastAsia="標楷體" w:hAnsi="標楷體" w:hint="eastAsia"/>
          <w:b/>
          <w:color w:val="000000"/>
          <w:sz w:val="28"/>
          <w:szCs w:val="28"/>
        </w:rPr>
        <w:t>請填寫課程發展自主管理檢核表</w:t>
      </w:r>
    </w:p>
    <w:p w:rsidR="00B545CB" w:rsidRPr="00420D1C" w:rsidRDefault="00B545CB" w:rsidP="00E50437">
      <w:pPr>
        <w:pStyle w:val="ListParagraph"/>
        <w:widowControl/>
        <w:numPr>
          <w:ilvl w:val="0"/>
          <w:numId w:val="80"/>
        </w:numPr>
        <w:spacing w:line="520" w:lineRule="exact"/>
        <w:ind w:leftChars="0"/>
        <w:rPr>
          <w:rFonts w:ascii="標楷體" w:eastAsia="標楷體" w:hAnsi="標楷體"/>
          <w:color w:val="000000"/>
          <w:sz w:val="28"/>
          <w:szCs w:val="28"/>
        </w:rPr>
      </w:pPr>
      <w:r w:rsidRPr="00420D1C">
        <w:rPr>
          <w:rFonts w:ascii="標楷體" w:eastAsia="標楷體" w:hAnsi="標楷體" w:hint="eastAsia"/>
          <w:color w:val="000000"/>
          <w:sz w:val="28"/>
          <w:szCs w:val="28"/>
        </w:rPr>
        <w:t>請學校簡述課程發展及執行情形與課程，可附上教學簡案及照片</w:t>
      </w:r>
    </w:p>
    <w:p w:rsidR="00B545CB" w:rsidRPr="007A2B2B" w:rsidRDefault="00B545CB" w:rsidP="00E50437">
      <w:pPr>
        <w:pStyle w:val="ListParagraph"/>
        <w:widowControl/>
        <w:numPr>
          <w:ilvl w:val="0"/>
          <w:numId w:val="80"/>
        </w:numPr>
        <w:spacing w:line="520" w:lineRule="exact"/>
        <w:ind w:leftChars="0"/>
        <w:rPr>
          <w:rFonts w:ascii="標楷體" w:eastAsia="標楷體" w:hAnsi="標楷體"/>
          <w:color w:val="000000"/>
          <w:sz w:val="28"/>
          <w:szCs w:val="28"/>
        </w:rPr>
      </w:pPr>
      <w:r w:rsidRPr="007A2B2B">
        <w:rPr>
          <w:rFonts w:ascii="標楷體" w:eastAsia="標楷體" w:hAnsi="標楷體" w:hint="eastAsia"/>
          <w:color w:val="000000"/>
          <w:sz w:val="28"/>
          <w:szCs w:val="28"/>
        </w:rPr>
        <w:t>各門課程請參考</w:t>
      </w:r>
      <w:r w:rsidRPr="00420D1C">
        <w:rPr>
          <w:rFonts w:ascii="標楷體" w:eastAsia="標楷體" w:hAnsi="標楷體" w:hint="eastAsia"/>
          <w:b/>
          <w:color w:val="000000"/>
          <w:sz w:val="28"/>
          <w:szCs w:val="28"/>
        </w:rPr>
        <w:t>《課程規劃表》</w:t>
      </w:r>
      <w:r w:rsidRPr="007A2B2B">
        <w:rPr>
          <w:rFonts w:ascii="標楷體" w:eastAsia="標楷體" w:hAnsi="標楷體" w:hint="eastAsia"/>
          <w:color w:val="000000"/>
          <w:sz w:val="28"/>
          <w:szCs w:val="28"/>
        </w:rPr>
        <w:t>，扼要敘明學生學習目標、課程架構、與其他課程內涵之聯繫，學習評量、課程規劃主題內容、及課程所需之環境或設備需求，一門課程以</w:t>
      </w:r>
      <w:r w:rsidRPr="007A2B2B">
        <w:rPr>
          <w:rFonts w:ascii="標楷體" w:eastAsia="標楷體" w:hAnsi="標楷體"/>
          <w:color w:val="000000"/>
          <w:sz w:val="28"/>
          <w:szCs w:val="28"/>
        </w:rPr>
        <w:t>1-2</w:t>
      </w:r>
      <w:r w:rsidRPr="007A2B2B">
        <w:rPr>
          <w:rFonts w:ascii="標楷體" w:eastAsia="標楷體" w:hAnsi="標楷體" w:hint="eastAsia"/>
          <w:color w:val="000000"/>
          <w:sz w:val="28"/>
          <w:szCs w:val="28"/>
        </w:rPr>
        <w:t>頁為宜，</w:t>
      </w:r>
      <w:r>
        <w:rPr>
          <w:rFonts w:ascii="標楷體" w:eastAsia="標楷體" w:hAnsi="標楷體" w:hint="eastAsia"/>
          <w:color w:val="000000"/>
          <w:sz w:val="28"/>
          <w:szCs w:val="28"/>
        </w:rPr>
        <w:t>可含</w:t>
      </w:r>
      <w:r w:rsidRPr="007A2B2B">
        <w:rPr>
          <w:rFonts w:ascii="標楷體" w:eastAsia="標楷體" w:hAnsi="標楷體" w:hint="eastAsia"/>
          <w:color w:val="000000"/>
          <w:sz w:val="28"/>
          <w:szCs w:val="28"/>
        </w:rPr>
        <w:t>校訂課程、選修</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多元、加深加廣、補強性、特殊需求、彈性學習時間</w:t>
      </w:r>
      <w:r w:rsidRPr="007A2B2B">
        <w:rPr>
          <w:rFonts w:ascii="標楷體" w:eastAsia="標楷體" w:hAnsi="標楷體"/>
          <w:color w:val="000000"/>
          <w:sz w:val="28"/>
          <w:szCs w:val="28"/>
        </w:rPr>
        <w:t>)</w:t>
      </w:r>
      <w:r w:rsidRPr="007A2B2B">
        <w:rPr>
          <w:rFonts w:ascii="標楷體" w:eastAsia="標楷體" w:hAnsi="標楷體" w:hint="eastAsia"/>
          <w:color w:val="000000"/>
          <w:sz w:val="28"/>
          <w:szCs w:val="28"/>
        </w:rPr>
        <w:t>等課程。</w:t>
      </w:r>
    </w:p>
    <w:p w:rsidR="00B545CB" w:rsidRPr="007A2B2B" w:rsidRDefault="00B545CB" w:rsidP="00E50437">
      <w:pPr>
        <w:widowControl/>
        <w:spacing w:line="520" w:lineRule="exact"/>
        <w:rPr>
          <w:rFonts w:ascii="標楷體" w:eastAsia="標楷體" w:hAnsi="標楷體"/>
          <w:color w:val="000000"/>
          <w:sz w:val="28"/>
          <w:szCs w:val="28"/>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hint="eastAsia"/>
          <w:b/>
          <w:color w:val="000000"/>
          <w:sz w:val="28"/>
          <w:szCs w:val="28"/>
        </w:rPr>
        <w:t>課程發展自主管理檢核表</w:t>
      </w:r>
      <w:r w:rsidRPr="007A2B2B">
        <w:rPr>
          <w:rFonts w:ascii="標楷體" w:eastAsia="標楷體" w:hAnsi="標楷體"/>
          <w:b/>
          <w:color w:val="000000"/>
        </w:rPr>
        <w:t>(</w:t>
      </w:r>
      <w:r w:rsidRPr="007A2B2B">
        <w:rPr>
          <w:rFonts w:ascii="標楷體" w:eastAsia="標楷體" w:hAnsi="標楷體" w:hint="eastAsia"/>
          <w:b/>
          <w:color w:val="000000"/>
        </w:rPr>
        <w:t>項目欄位可視學校狀況增添</w:t>
      </w:r>
      <w:r w:rsidRPr="007A2B2B">
        <w:rPr>
          <w:rFonts w:ascii="標楷體" w:eastAsia="標楷體" w:hAnsi="標楷體"/>
          <w:b/>
          <w:color w:val="000000"/>
        </w:rPr>
        <w:t>)</w:t>
      </w: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1409"/>
        <w:gridCol w:w="1970"/>
        <w:gridCol w:w="1964"/>
        <w:gridCol w:w="4064"/>
      </w:tblGrid>
      <w:tr w:rsidR="00B545CB" w:rsidRPr="000242B1" w:rsidTr="00BB5F41">
        <w:trPr>
          <w:trHeight w:val="816"/>
          <w:tblHeader/>
        </w:trPr>
        <w:tc>
          <w:tcPr>
            <w:tcW w:w="749" w:type="pct"/>
            <w:vMerge w:val="restart"/>
            <w:tcBorders>
              <w:top w:val="single" w:sz="12"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課程類型</w:t>
            </w:r>
          </w:p>
        </w:tc>
        <w:tc>
          <w:tcPr>
            <w:tcW w:w="4251" w:type="pct"/>
            <w:gridSpan w:val="3"/>
            <w:tcBorders>
              <w:top w:val="single" w:sz="12" w:space="0" w:color="auto"/>
              <w:left w:val="single" w:sz="6" w:space="0" w:color="auto"/>
              <w:bottom w:val="single" w:sz="6" w:space="0" w:color="auto"/>
              <w:right w:val="single" w:sz="12" w:space="0" w:color="auto"/>
            </w:tcBorders>
            <w:shd w:val="clear" w:color="auto" w:fill="D9D9D9"/>
            <w:vAlign w:val="center"/>
          </w:tcPr>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預期達成的目標值</w:t>
            </w:r>
          </w:p>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（以學期為單位）</w:t>
            </w:r>
          </w:p>
          <w:p w:rsidR="00B545CB" w:rsidRPr="000242B1" w:rsidRDefault="00B545CB" w:rsidP="00BB5F41">
            <w:pPr>
              <w:jc w:val="center"/>
              <w:rPr>
                <w:rFonts w:ascii="標楷體" w:eastAsia="標楷體" w:hAnsi="標楷體"/>
                <w:b/>
                <w:strike/>
                <w:color w:val="000000"/>
              </w:rPr>
            </w:pPr>
            <w:r w:rsidRPr="000242B1">
              <w:rPr>
                <w:rFonts w:ascii="標楷體" w:eastAsia="標楷體" w:hAnsi="標楷體" w:hint="eastAsia"/>
                <w:b/>
                <w:color w:val="000000"/>
              </w:rPr>
              <w:t>（量化與質化至少擇</w:t>
            </w:r>
            <w:r w:rsidRPr="000242B1">
              <w:rPr>
                <w:rFonts w:ascii="標楷體" w:eastAsia="標楷體" w:hAnsi="標楷體"/>
                <w:b/>
                <w:color w:val="000000"/>
              </w:rPr>
              <w:t>1</w:t>
            </w:r>
            <w:r w:rsidRPr="000242B1">
              <w:rPr>
                <w:rFonts w:ascii="標楷體" w:eastAsia="標楷體" w:hAnsi="標楷體" w:hint="eastAsia"/>
                <w:b/>
                <w:color w:val="000000"/>
              </w:rPr>
              <w:t>項說明）</w:t>
            </w:r>
          </w:p>
        </w:tc>
      </w:tr>
      <w:tr w:rsidR="00B545CB" w:rsidRPr="000242B1" w:rsidTr="00BB5F41">
        <w:trPr>
          <w:trHeight w:val="138"/>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center"/>
              <w:rPr>
                <w:rFonts w:ascii="標楷體" w:eastAsia="標楷體" w:hAnsi="標楷體"/>
                <w:b/>
                <w:color w:val="000000"/>
              </w:rPr>
            </w:pPr>
          </w:p>
        </w:tc>
        <w:tc>
          <w:tcPr>
            <w:tcW w:w="2091"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量化</w:t>
            </w:r>
          </w:p>
        </w:tc>
        <w:tc>
          <w:tcPr>
            <w:tcW w:w="2160" w:type="pct"/>
            <w:tcBorders>
              <w:top w:val="single" w:sz="6" w:space="0" w:color="auto"/>
              <w:left w:val="single" w:sz="6" w:space="0" w:color="auto"/>
              <w:bottom w:val="single" w:sz="6" w:space="0" w:color="auto"/>
              <w:right w:val="single" w:sz="12" w:space="0" w:color="auto"/>
            </w:tcBorders>
            <w:shd w:val="clear" w:color="auto" w:fill="D9D9D9"/>
            <w:vAlign w:val="center"/>
          </w:tcPr>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質化</w:t>
            </w:r>
          </w:p>
        </w:tc>
      </w:tr>
      <w:tr w:rsidR="00B545CB" w:rsidRPr="000242B1" w:rsidTr="00BB5F41">
        <w:trPr>
          <w:trHeight w:val="286"/>
          <w:tblHeader/>
        </w:trPr>
        <w:tc>
          <w:tcPr>
            <w:tcW w:w="749" w:type="pct"/>
            <w:vMerge/>
            <w:tcBorders>
              <w:top w:val="single" w:sz="6" w:space="0" w:color="auto"/>
              <w:left w:val="single" w:sz="12" w:space="0" w:color="auto"/>
              <w:bottom w:val="single" w:sz="6" w:space="0" w:color="auto"/>
              <w:right w:val="single" w:sz="6" w:space="0" w:color="auto"/>
            </w:tcBorders>
            <w:vAlign w:val="center"/>
          </w:tcPr>
          <w:p w:rsidR="00B545CB" w:rsidRPr="000242B1" w:rsidRDefault="00B545CB" w:rsidP="00BB5F41">
            <w:pPr>
              <w:jc w:val="center"/>
              <w:rPr>
                <w:rFonts w:ascii="標楷體" w:eastAsia="標楷體" w:hAnsi="標楷體"/>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D9D9D9"/>
            <w:vAlign w:val="center"/>
          </w:tcPr>
          <w:p w:rsidR="00B545CB" w:rsidRPr="000242B1" w:rsidRDefault="00B545CB" w:rsidP="00BB5F41">
            <w:pPr>
              <w:spacing w:line="240" w:lineRule="exact"/>
              <w:jc w:val="center"/>
              <w:rPr>
                <w:rFonts w:ascii="標楷體" w:eastAsia="標楷體" w:hAnsi="標楷體"/>
                <w:b/>
                <w:color w:val="000000"/>
              </w:rPr>
            </w:pPr>
            <w:r w:rsidRPr="000242B1">
              <w:rPr>
                <w:rFonts w:ascii="標楷體" w:eastAsia="標楷體" w:hAnsi="標楷體" w:hint="eastAsia"/>
                <w:b/>
                <w:color w:val="000000"/>
              </w:rPr>
              <w:t>課程目前進行狀態</w:t>
            </w:r>
          </w:p>
        </w:tc>
        <w:tc>
          <w:tcPr>
            <w:tcW w:w="1044" w:type="pct"/>
            <w:tcBorders>
              <w:top w:val="single" w:sz="6" w:space="0" w:color="auto"/>
              <w:left w:val="single" w:sz="6" w:space="0" w:color="auto"/>
              <w:bottom w:val="single" w:sz="6" w:space="0" w:color="auto"/>
              <w:right w:val="single" w:sz="6" w:space="0" w:color="auto"/>
            </w:tcBorders>
            <w:shd w:val="clear" w:color="auto" w:fill="D9D9D9"/>
            <w:vAlign w:val="center"/>
          </w:tcPr>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課程數</w:t>
            </w:r>
          </w:p>
        </w:tc>
        <w:tc>
          <w:tcPr>
            <w:tcW w:w="2160" w:type="pct"/>
            <w:tcBorders>
              <w:top w:val="single" w:sz="6" w:space="0" w:color="auto"/>
              <w:left w:val="single" w:sz="6" w:space="0" w:color="auto"/>
              <w:bottom w:val="single" w:sz="6" w:space="0" w:color="auto"/>
              <w:right w:val="single" w:sz="12" w:space="0" w:color="auto"/>
            </w:tcBorders>
            <w:shd w:val="clear" w:color="auto" w:fill="D9D9D9"/>
            <w:vAlign w:val="center"/>
          </w:tcPr>
          <w:p w:rsidR="00B545CB" w:rsidRPr="000242B1" w:rsidRDefault="00B545CB" w:rsidP="00BB5F41">
            <w:pPr>
              <w:jc w:val="center"/>
              <w:rPr>
                <w:rFonts w:ascii="標楷體" w:eastAsia="標楷體" w:hAnsi="標楷體"/>
                <w:b/>
                <w:color w:val="000000"/>
              </w:rPr>
            </w:pPr>
            <w:r w:rsidRPr="000242B1">
              <w:rPr>
                <w:rFonts w:ascii="標楷體" w:eastAsia="標楷體" w:hAnsi="標楷體" w:hint="eastAsia"/>
                <w:b/>
                <w:color w:val="000000"/>
              </w:rPr>
              <w:t>具體陳述</w:t>
            </w:r>
            <w:r w:rsidRPr="000242B1">
              <w:rPr>
                <w:rFonts w:ascii="標楷體" w:eastAsia="標楷體" w:hAnsi="標楷體"/>
                <w:b/>
                <w:color w:val="000000"/>
              </w:rPr>
              <w:t>(</w:t>
            </w:r>
            <w:r w:rsidRPr="000242B1">
              <w:rPr>
                <w:rFonts w:ascii="標楷體" w:eastAsia="標楷體" w:hAnsi="標楷體" w:hint="eastAsia"/>
                <w:b/>
                <w:color w:val="000000"/>
              </w:rPr>
              <w:t>如課程名稱、學生表現等</w:t>
            </w:r>
            <w:r w:rsidRPr="000242B1">
              <w:rPr>
                <w:rFonts w:ascii="標楷體" w:eastAsia="標楷體" w:hAnsi="標楷體"/>
                <w:b/>
                <w:color w:val="000000"/>
              </w:rPr>
              <w:t>)</w:t>
            </w:r>
          </w:p>
          <w:p w:rsidR="00B545CB" w:rsidRPr="000242B1" w:rsidRDefault="00B545CB" w:rsidP="00BB5F41">
            <w:pPr>
              <w:jc w:val="center"/>
              <w:rPr>
                <w:rFonts w:ascii="標楷體" w:eastAsia="標楷體" w:hAnsi="標楷體"/>
                <w:b/>
                <w:color w:val="000000"/>
              </w:rPr>
            </w:pPr>
            <w:r w:rsidRPr="000242B1">
              <w:rPr>
                <w:rFonts w:ascii="標楷體" w:eastAsia="標楷體" w:hAnsi="標楷體"/>
                <w:b/>
                <w:color w:val="000000"/>
              </w:rPr>
              <w:t>(</w:t>
            </w:r>
            <w:r w:rsidRPr="000242B1">
              <w:rPr>
                <w:rFonts w:ascii="標楷體" w:eastAsia="標楷體" w:hAnsi="標楷體" w:hint="eastAsia"/>
                <w:b/>
                <w:color w:val="000000"/>
              </w:rPr>
              <w:t>最多</w:t>
            </w:r>
            <w:r w:rsidRPr="000242B1">
              <w:rPr>
                <w:rFonts w:ascii="標楷體" w:eastAsia="標楷體" w:hAnsi="標楷體"/>
                <w:b/>
                <w:color w:val="000000"/>
              </w:rPr>
              <w:t>30</w:t>
            </w:r>
            <w:r w:rsidRPr="000242B1">
              <w:rPr>
                <w:rFonts w:ascii="標楷體" w:eastAsia="標楷體" w:hAnsi="標楷體" w:hint="eastAsia"/>
                <w:b/>
                <w:color w:val="000000"/>
              </w:rPr>
              <w:t>字</w:t>
            </w:r>
            <w:r w:rsidRPr="000242B1">
              <w:rPr>
                <w:rFonts w:ascii="標楷體" w:eastAsia="標楷體" w:hAnsi="標楷體"/>
                <w:b/>
                <w:color w:val="000000"/>
              </w:rPr>
              <w:t>)</w:t>
            </w:r>
          </w:p>
        </w:tc>
      </w:tr>
      <w:tr w:rsidR="00B545CB" w:rsidRPr="000242B1" w:rsidTr="00BB5F41">
        <w:trPr>
          <w:trHeight w:val="378"/>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r w:rsidRPr="000242B1">
              <w:rPr>
                <w:rFonts w:ascii="標楷體" w:eastAsia="標楷體" w:hAnsi="標楷體" w:hint="eastAsia"/>
                <w:b/>
                <w:color w:val="000000"/>
              </w:rPr>
              <w:t>校訂必修</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378"/>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18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399"/>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r w:rsidRPr="000242B1">
              <w:rPr>
                <w:rFonts w:ascii="標楷體" w:eastAsia="標楷體" w:hAnsi="標楷體" w:hint="eastAsia"/>
                <w:b/>
                <w:color w:val="000000"/>
              </w:rPr>
              <w:t>多元選修</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399"/>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154"/>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425"/>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sz w:val="22"/>
              </w:rPr>
            </w:pPr>
            <w:r w:rsidRPr="000242B1">
              <w:rPr>
                <w:rFonts w:ascii="標楷體" w:eastAsia="標楷體" w:hAnsi="標楷體" w:hint="eastAsia"/>
                <w:b/>
                <w:color w:val="000000"/>
                <w:sz w:val="22"/>
              </w:rPr>
              <w:t>加深加廣選修</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425"/>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86"/>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21"/>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r w:rsidRPr="000242B1">
              <w:rPr>
                <w:rFonts w:ascii="標楷體" w:eastAsia="標楷體" w:hAnsi="標楷體" w:hint="eastAsia"/>
                <w:b/>
                <w:color w:val="000000"/>
              </w:rPr>
              <w:t>補強性選修</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21"/>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r w:rsidRPr="000242B1">
              <w:rPr>
                <w:rFonts w:ascii="標楷體" w:eastAsia="標楷體" w:hAnsi="標楷體" w:hint="eastAsia"/>
                <w:b/>
                <w:color w:val="000000"/>
              </w:rPr>
              <w:t>團體活動</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完成</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21"/>
          <w:tblHeader/>
        </w:trPr>
        <w:tc>
          <w:tcPr>
            <w:tcW w:w="749" w:type="pct"/>
            <w:vMerge w:val="restart"/>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b/>
                <w:color w:val="000000"/>
              </w:rPr>
            </w:pPr>
            <w:r w:rsidRPr="000242B1">
              <w:rPr>
                <w:rFonts w:ascii="標楷體" w:eastAsia="標楷體" w:hAnsi="標楷體" w:hint="eastAsia"/>
                <w:b/>
                <w:color w:val="000000"/>
              </w:rPr>
              <w:t>彈性學習</w:t>
            </w: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研擬</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221"/>
          <w:tblHeader/>
        </w:trPr>
        <w:tc>
          <w:tcPr>
            <w:tcW w:w="749" w:type="pct"/>
            <w:vMerge/>
            <w:tcBorders>
              <w:top w:val="single" w:sz="6" w:space="0" w:color="auto"/>
              <w:left w:val="single" w:sz="12" w:space="0" w:color="auto"/>
              <w:bottom w:val="single" w:sz="6"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color w:val="000000"/>
              </w:rPr>
            </w:pPr>
          </w:p>
        </w:tc>
        <w:tc>
          <w:tcPr>
            <w:tcW w:w="1047"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試行</w:t>
            </w:r>
          </w:p>
        </w:tc>
        <w:tc>
          <w:tcPr>
            <w:tcW w:w="1044" w:type="pct"/>
            <w:tcBorders>
              <w:top w:val="single" w:sz="6" w:space="0" w:color="auto"/>
              <w:left w:val="single" w:sz="6" w:space="0" w:color="auto"/>
              <w:bottom w:val="single" w:sz="6"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6"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r w:rsidR="00B545CB" w:rsidRPr="000242B1" w:rsidTr="00BB5F41">
        <w:trPr>
          <w:trHeight w:val="437"/>
          <w:tblHeader/>
        </w:trPr>
        <w:tc>
          <w:tcPr>
            <w:tcW w:w="749" w:type="pct"/>
            <w:vMerge/>
            <w:tcBorders>
              <w:top w:val="single" w:sz="6" w:space="0" w:color="auto"/>
              <w:left w:val="single" w:sz="12" w:space="0" w:color="auto"/>
              <w:bottom w:val="single" w:sz="12" w:space="0" w:color="auto"/>
              <w:right w:val="single" w:sz="6" w:space="0" w:color="auto"/>
            </w:tcBorders>
            <w:shd w:val="clear" w:color="auto" w:fill="D9D9D9"/>
            <w:vAlign w:val="center"/>
          </w:tcPr>
          <w:p w:rsidR="00B545CB" w:rsidRPr="000242B1" w:rsidRDefault="00B545CB" w:rsidP="00BB5F41">
            <w:pPr>
              <w:jc w:val="both"/>
              <w:rPr>
                <w:rFonts w:ascii="標楷體" w:eastAsia="標楷體" w:hAnsi="標楷體"/>
                <w:color w:val="000000"/>
              </w:rPr>
            </w:pPr>
          </w:p>
        </w:tc>
        <w:tc>
          <w:tcPr>
            <w:tcW w:w="1047" w:type="pct"/>
            <w:tcBorders>
              <w:top w:val="single" w:sz="6" w:space="0" w:color="auto"/>
              <w:left w:val="single" w:sz="6" w:space="0" w:color="auto"/>
              <w:bottom w:val="single" w:sz="12"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r w:rsidRPr="000242B1">
              <w:rPr>
                <w:rFonts w:ascii="標楷體" w:eastAsia="標楷體" w:hAnsi="標楷體" w:hint="eastAsia"/>
                <w:color w:val="000000"/>
              </w:rPr>
              <w:t>完成</w:t>
            </w:r>
          </w:p>
        </w:tc>
        <w:tc>
          <w:tcPr>
            <w:tcW w:w="1044" w:type="pct"/>
            <w:tcBorders>
              <w:top w:val="single" w:sz="6" w:space="0" w:color="auto"/>
              <w:left w:val="single" w:sz="6" w:space="0" w:color="auto"/>
              <w:bottom w:val="single" w:sz="12" w:space="0" w:color="auto"/>
              <w:right w:val="single" w:sz="6"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c>
          <w:tcPr>
            <w:tcW w:w="2160" w:type="pct"/>
            <w:tcBorders>
              <w:top w:val="single" w:sz="6" w:space="0" w:color="auto"/>
              <w:left w:val="single" w:sz="6" w:space="0" w:color="auto"/>
              <w:bottom w:val="single" w:sz="12" w:space="0" w:color="auto"/>
              <w:right w:val="single" w:sz="12" w:space="0" w:color="auto"/>
            </w:tcBorders>
            <w:shd w:val="clear" w:color="auto" w:fill="FFFFFF"/>
            <w:vAlign w:val="center"/>
          </w:tcPr>
          <w:p w:rsidR="00B545CB" w:rsidRPr="000242B1" w:rsidRDefault="00B545CB" w:rsidP="00BB5F41">
            <w:pPr>
              <w:jc w:val="center"/>
              <w:rPr>
                <w:rFonts w:ascii="標楷體" w:eastAsia="標楷體" w:hAnsi="標楷體"/>
                <w:color w:val="000000"/>
              </w:rPr>
            </w:pPr>
          </w:p>
        </w:tc>
      </w:tr>
    </w:tbl>
    <w:p w:rsidR="00B545CB" w:rsidRDefault="00B545CB" w:rsidP="00E50437">
      <w:pPr>
        <w:widowControl/>
        <w:tabs>
          <w:tab w:val="left" w:pos="1276"/>
        </w:tabs>
        <w:adjustRightInd w:val="0"/>
        <w:snapToGrid w:val="0"/>
        <w:spacing w:line="520" w:lineRule="exact"/>
        <w:rPr>
          <w:rFonts w:ascii="標楷體" w:eastAsia="標楷體" w:hAnsi="標楷體"/>
          <w:b/>
          <w:color w:val="000000"/>
          <w:sz w:val="28"/>
          <w:szCs w:val="28"/>
        </w:rPr>
      </w:pPr>
    </w:p>
    <w:p w:rsidR="00B545CB" w:rsidRDefault="00B545CB" w:rsidP="00E50437">
      <w:pPr>
        <w:widowControl/>
        <w:tabs>
          <w:tab w:val="left" w:pos="1276"/>
        </w:tabs>
        <w:adjustRightInd w:val="0"/>
        <w:snapToGrid w:val="0"/>
        <w:spacing w:line="520" w:lineRule="exact"/>
        <w:rPr>
          <w:rFonts w:ascii="標楷體" w:eastAsia="標楷體" w:hAnsi="標楷體"/>
          <w:b/>
          <w:color w:val="000000"/>
          <w:sz w:val="28"/>
          <w:szCs w:val="28"/>
        </w:rPr>
      </w:pPr>
    </w:p>
    <w:p w:rsidR="00B545CB" w:rsidRPr="007A2B2B" w:rsidRDefault="00B545CB" w:rsidP="00E50437">
      <w:pPr>
        <w:widowControl/>
        <w:tabs>
          <w:tab w:val="left" w:pos="1276"/>
        </w:tabs>
        <w:adjustRightInd w:val="0"/>
        <w:snapToGrid w:val="0"/>
        <w:spacing w:line="520" w:lineRule="exact"/>
        <w:rPr>
          <w:rFonts w:ascii="標楷體" w:eastAsia="標楷體" w:hAnsi="標楷體"/>
          <w:b/>
          <w:color w:val="000000"/>
          <w:sz w:val="28"/>
          <w:szCs w:val="28"/>
        </w:rPr>
      </w:pPr>
      <w:r w:rsidRPr="007A2B2B">
        <w:rPr>
          <w:rFonts w:ascii="標楷體" w:eastAsia="標楷體" w:hAnsi="標楷體" w:hint="eastAsia"/>
          <w:b/>
          <w:color w:val="000000"/>
          <w:sz w:val="28"/>
          <w:szCs w:val="28"/>
        </w:rPr>
        <w:t>表</w:t>
      </w:r>
      <w:r w:rsidRPr="007A2B2B">
        <w:rPr>
          <w:rFonts w:ascii="MS Mincho" w:eastAsia="MS Mincho" w:hAnsi="MS Mincho" w:cs="MS Mincho" w:hint="eastAsia"/>
          <w:b/>
          <w:color w:val="000000"/>
          <w:sz w:val="28"/>
          <w:szCs w:val="28"/>
        </w:rPr>
        <w:t>〇</w:t>
      </w:r>
      <w:r w:rsidRPr="007A2B2B">
        <w:rPr>
          <w:rFonts w:ascii="標楷體" w:eastAsia="標楷體" w:hAnsi="標楷體"/>
          <w:b/>
          <w:color w:val="000000"/>
          <w:sz w:val="28"/>
          <w:szCs w:val="28"/>
        </w:rPr>
        <w:t>-</w:t>
      </w:r>
      <w:r w:rsidRPr="007A2B2B">
        <w:rPr>
          <w:rFonts w:ascii="MS Mincho" w:eastAsia="MS Mincho" w:hAnsi="MS Mincho" w:cs="MS Mincho" w:hint="eastAsia"/>
          <w:b/>
          <w:color w:val="000000"/>
          <w:sz w:val="28"/>
          <w:szCs w:val="28"/>
        </w:rPr>
        <w:t>〇</w:t>
      </w:r>
      <w:r w:rsidRPr="007A2B2B">
        <w:rPr>
          <w:rFonts w:ascii="標楷體" w:eastAsia="標楷體" w:hAnsi="標楷體" w:hint="eastAsia"/>
          <w:b/>
          <w:color w:val="000000"/>
          <w:sz w:val="28"/>
          <w:szCs w:val="28"/>
        </w:rPr>
        <w:t>校訂必修、選修</w:t>
      </w: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多元、加深加廣、補強性、特殊需求、彈性學習時間</w:t>
      </w:r>
      <w:r w:rsidRPr="007A2B2B">
        <w:rPr>
          <w:rFonts w:ascii="標楷體" w:eastAsia="標楷體" w:hAnsi="標楷體"/>
          <w:b/>
          <w:color w:val="000000"/>
          <w:sz w:val="28"/>
          <w:szCs w:val="28"/>
        </w:rPr>
        <w:t>)</w:t>
      </w:r>
      <w:r w:rsidRPr="007A2B2B">
        <w:rPr>
          <w:rFonts w:ascii="標楷體" w:eastAsia="標楷體" w:hAnsi="標楷體" w:hint="eastAsia"/>
          <w:b/>
          <w:color w:val="000000"/>
          <w:sz w:val="28"/>
          <w:szCs w:val="28"/>
        </w:rPr>
        <w:t>課程規劃表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99"/>
        <w:gridCol w:w="1121"/>
        <w:gridCol w:w="254"/>
        <w:gridCol w:w="950"/>
        <w:gridCol w:w="469"/>
        <w:gridCol w:w="708"/>
        <w:gridCol w:w="977"/>
        <w:gridCol w:w="566"/>
        <w:gridCol w:w="134"/>
        <w:gridCol w:w="3216"/>
      </w:tblGrid>
      <w:tr w:rsidR="00B545CB" w:rsidRPr="000242B1" w:rsidTr="00BB5F41">
        <w:trPr>
          <w:trHeight w:val="660"/>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課程名稱</w:t>
            </w:r>
          </w:p>
        </w:tc>
        <w:tc>
          <w:tcPr>
            <w:tcW w:w="1806" w:type="pct"/>
            <w:gridSpan w:val="5"/>
            <w:vAlign w:val="center"/>
          </w:tcPr>
          <w:p w:rsidR="00B545CB" w:rsidRPr="000242B1" w:rsidRDefault="00B545CB" w:rsidP="00BB5F41">
            <w:pPr>
              <w:spacing w:line="240" w:lineRule="exact"/>
              <w:jc w:val="both"/>
              <w:rPr>
                <w:rFonts w:ascii="標楷體" w:eastAsia="標楷體" w:hAnsi="標楷體"/>
                <w:color w:val="000000"/>
                <w:szCs w:val="20"/>
              </w:rPr>
            </w:pPr>
          </w:p>
        </w:tc>
        <w:tc>
          <w:tcPr>
            <w:tcW w:w="796" w:type="pct"/>
            <w:gridSpan w:val="2"/>
            <w:shd w:val="clear" w:color="auto" w:fill="D9D9D9"/>
            <w:vAlign w:val="center"/>
          </w:tcPr>
          <w:p w:rsidR="00B545CB" w:rsidRPr="000242B1" w:rsidRDefault="00B545CB" w:rsidP="00BB5F41">
            <w:pPr>
              <w:spacing w:line="240" w:lineRule="exact"/>
              <w:jc w:val="both"/>
              <w:rPr>
                <w:rFonts w:ascii="標楷體" w:eastAsia="標楷體" w:hAnsi="標楷體"/>
                <w:b/>
                <w:color w:val="000000"/>
              </w:rPr>
            </w:pPr>
            <w:r w:rsidRPr="000242B1">
              <w:rPr>
                <w:rFonts w:ascii="標楷體" w:eastAsia="標楷體" w:hAnsi="標楷體" w:hint="eastAsia"/>
                <w:b/>
                <w:color w:val="000000"/>
              </w:rPr>
              <w:t>課程類別</w:t>
            </w:r>
          </w:p>
        </w:tc>
        <w:tc>
          <w:tcPr>
            <w:tcW w:w="1728" w:type="pct"/>
            <w:gridSpan w:val="2"/>
            <w:vAlign w:val="center"/>
          </w:tcPr>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校訂必</w:t>
            </w:r>
            <w:r w:rsidRPr="000242B1">
              <w:rPr>
                <w:rFonts w:ascii="標楷體" w:eastAsia="標楷體" w:hAnsi="標楷體"/>
                <w:color w:val="000000"/>
              </w:rPr>
              <w:t>(</w:t>
            </w:r>
            <w:r w:rsidRPr="000242B1">
              <w:rPr>
                <w:rFonts w:ascii="標楷體" w:eastAsia="標楷體" w:hAnsi="標楷體" w:hint="eastAsia"/>
                <w:color w:val="000000"/>
              </w:rPr>
              <w:t>選</w:t>
            </w:r>
            <w:r w:rsidRPr="000242B1">
              <w:rPr>
                <w:rFonts w:ascii="標楷體" w:eastAsia="標楷體" w:hAnsi="標楷體"/>
                <w:color w:val="000000"/>
              </w:rPr>
              <w:t>)</w:t>
            </w:r>
            <w:r w:rsidRPr="000242B1">
              <w:rPr>
                <w:rFonts w:ascii="標楷體" w:eastAsia="標楷體" w:hAnsi="標楷體" w:hint="eastAsia"/>
                <w:color w:val="000000"/>
              </w:rPr>
              <w:t>修</w:t>
            </w:r>
            <w:r w:rsidRPr="000242B1">
              <w:rPr>
                <w:rFonts w:ascii="標楷體" w:eastAsia="標楷體" w:hAnsi="標楷體"/>
                <w:color w:val="000000"/>
              </w:rPr>
              <w:t xml:space="preserve">   </w:t>
            </w:r>
            <w:r w:rsidRPr="000242B1">
              <w:rPr>
                <w:rFonts w:ascii="標楷體" w:eastAsia="標楷體" w:hAnsi="標楷體" w:hint="eastAsia"/>
                <w:color w:val="000000"/>
                <w:szCs w:val="20"/>
              </w:rPr>
              <w:t>□</w:t>
            </w:r>
            <w:r w:rsidRPr="000242B1">
              <w:rPr>
                <w:rFonts w:ascii="標楷體" w:eastAsia="標楷體" w:hAnsi="標楷體" w:hint="eastAsia"/>
                <w:color w:val="000000"/>
              </w:rPr>
              <w:t>多元選修</w:t>
            </w:r>
          </w:p>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加深加廣選修</w:t>
            </w:r>
            <w:r w:rsidRPr="000242B1">
              <w:rPr>
                <w:rFonts w:ascii="標楷體" w:eastAsia="標楷體" w:hAnsi="標楷體" w:hint="eastAsia"/>
                <w:color w:val="000000"/>
                <w:szCs w:val="20"/>
              </w:rPr>
              <w:t>□</w:t>
            </w:r>
            <w:r w:rsidRPr="000242B1">
              <w:rPr>
                <w:rFonts w:ascii="標楷體" w:eastAsia="標楷體" w:hAnsi="標楷體" w:hint="eastAsia"/>
                <w:color w:val="000000"/>
              </w:rPr>
              <w:t>補強性選修</w:t>
            </w:r>
          </w:p>
          <w:p w:rsidR="00B545CB" w:rsidRPr="000242B1" w:rsidRDefault="00B545CB" w:rsidP="00BB5F41">
            <w:pPr>
              <w:spacing w:line="240" w:lineRule="exact"/>
              <w:jc w:val="both"/>
              <w:rPr>
                <w:rFonts w:ascii="標楷體" w:eastAsia="標楷體" w:hAnsi="標楷體"/>
                <w:b/>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彈性學習</w:t>
            </w:r>
            <w:r w:rsidRPr="000242B1">
              <w:rPr>
                <w:rFonts w:ascii="標楷體" w:eastAsia="標楷體" w:hAnsi="標楷體"/>
                <w:color w:val="000000"/>
              </w:rPr>
              <w:t xml:space="preserve">     </w:t>
            </w:r>
            <w:r w:rsidRPr="000242B1">
              <w:rPr>
                <w:rFonts w:ascii="標楷體" w:eastAsia="標楷體" w:hAnsi="標楷體" w:hint="eastAsia"/>
                <w:color w:val="000000"/>
                <w:szCs w:val="20"/>
              </w:rPr>
              <w:t>□</w:t>
            </w:r>
            <w:r w:rsidRPr="000242B1">
              <w:rPr>
                <w:rFonts w:ascii="標楷體" w:eastAsia="標楷體" w:hAnsi="標楷體" w:hint="eastAsia"/>
                <w:color w:val="000000"/>
              </w:rPr>
              <w:t>團體活動</w:t>
            </w:r>
          </w:p>
        </w:tc>
      </w:tr>
      <w:tr w:rsidR="00B545CB" w:rsidRPr="000242B1" w:rsidTr="00BB5F41">
        <w:trPr>
          <w:trHeight w:val="660"/>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課程領域</w:t>
            </w:r>
          </w:p>
        </w:tc>
        <w:tc>
          <w:tcPr>
            <w:tcW w:w="1806" w:type="pct"/>
            <w:gridSpan w:val="5"/>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□國文</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□數學</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□英文</w:t>
            </w:r>
          </w:p>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□社會</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□自然</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□藝術</w:t>
            </w:r>
          </w:p>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□綜合</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□科技</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□健體</w:t>
            </w:r>
          </w:p>
        </w:tc>
        <w:tc>
          <w:tcPr>
            <w:tcW w:w="796" w:type="pct"/>
            <w:gridSpan w:val="2"/>
            <w:shd w:val="clear" w:color="auto" w:fill="D9D9D9"/>
            <w:vAlign w:val="center"/>
          </w:tcPr>
          <w:p w:rsidR="00B545CB" w:rsidRPr="000242B1" w:rsidRDefault="00B545CB" w:rsidP="00BB5F41">
            <w:pPr>
              <w:spacing w:line="240" w:lineRule="exact"/>
              <w:jc w:val="both"/>
              <w:rPr>
                <w:rFonts w:ascii="標楷體" w:eastAsia="標楷體" w:hAnsi="標楷體"/>
                <w:b/>
                <w:color w:val="000000"/>
              </w:rPr>
            </w:pPr>
            <w:r w:rsidRPr="000242B1">
              <w:rPr>
                <w:rFonts w:ascii="標楷體" w:eastAsia="標楷體" w:hAnsi="標楷體" w:hint="eastAsia"/>
                <w:b/>
                <w:color w:val="000000"/>
              </w:rPr>
              <w:t>課程類型</w:t>
            </w:r>
          </w:p>
        </w:tc>
        <w:tc>
          <w:tcPr>
            <w:tcW w:w="1728" w:type="pct"/>
            <w:gridSpan w:val="2"/>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□跨領域</w:t>
            </w:r>
            <w:r w:rsidRPr="000242B1">
              <w:rPr>
                <w:rFonts w:ascii="標楷體" w:eastAsia="標楷體" w:hAnsi="標楷體"/>
                <w:color w:val="000000"/>
                <w:szCs w:val="20"/>
              </w:rPr>
              <w:t>/</w:t>
            </w:r>
            <w:r w:rsidRPr="000242B1">
              <w:rPr>
                <w:rFonts w:ascii="標楷體" w:eastAsia="標楷體" w:hAnsi="標楷體" w:hint="eastAsia"/>
                <w:color w:val="000000"/>
                <w:szCs w:val="20"/>
              </w:rPr>
              <w:t>專題</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□實作探索</w:t>
            </w:r>
          </w:p>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□職涯試探</w:t>
            </w:r>
            <w:r w:rsidRPr="000242B1">
              <w:rPr>
                <w:rFonts w:ascii="標楷體" w:eastAsia="標楷體" w:hAnsi="標楷體"/>
                <w:color w:val="000000"/>
                <w:szCs w:val="20"/>
              </w:rPr>
              <w:t xml:space="preserve">     </w:t>
            </w:r>
          </w:p>
        </w:tc>
      </w:tr>
      <w:tr w:rsidR="00B545CB" w:rsidRPr="000242B1" w:rsidTr="00BB5F41">
        <w:trPr>
          <w:trHeight w:val="660"/>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課程說明</w:t>
            </w:r>
          </w:p>
        </w:tc>
        <w:tc>
          <w:tcPr>
            <w:tcW w:w="4330" w:type="pct"/>
            <w:gridSpan w:val="9"/>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請扼要說明開課緣由、與學校願景之關聯性及課程內容方向</w:t>
            </w:r>
          </w:p>
        </w:tc>
      </w:tr>
      <w:tr w:rsidR="00B545CB" w:rsidRPr="000242B1" w:rsidTr="00BB5F41">
        <w:trPr>
          <w:trHeight w:val="660"/>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任課老師</w:t>
            </w:r>
          </w:p>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b/>
                <w:color w:val="000000"/>
                <w:sz w:val="20"/>
                <w:szCs w:val="20"/>
              </w:rPr>
              <w:t>(</w:t>
            </w:r>
            <w:r w:rsidRPr="000242B1">
              <w:rPr>
                <w:rFonts w:ascii="標楷體" w:eastAsia="標楷體" w:hAnsi="標楷體" w:hint="eastAsia"/>
                <w:b/>
                <w:color w:val="000000"/>
                <w:sz w:val="20"/>
                <w:szCs w:val="20"/>
              </w:rPr>
              <w:t>依開課序</w:t>
            </w:r>
            <w:r w:rsidRPr="000242B1">
              <w:rPr>
                <w:rFonts w:ascii="標楷體" w:eastAsia="標楷體" w:hAnsi="標楷體"/>
                <w:b/>
                <w:color w:val="000000"/>
                <w:sz w:val="20"/>
                <w:szCs w:val="20"/>
              </w:rPr>
              <w:t>)</w:t>
            </w:r>
          </w:p>
        </w:tc>
        <w:tc>
          <w:tcPr>
            <w:tcW w:w="1806" w:type="pct"/>
            <w:gridSpan w:val="5"/>
            <w:vAlign w:val="center"/>
          </w:tcPr>
          <w:p w:rsidR="00B545CB" w:rsidRPr="000242B1" w:rsidRDefault="00B545CB" w:rsidP="00BB5F41">
            <w:pPr>
              <w:spacing w:line="240" w:lineRule="exact"/>
              <w:jc w:val="both"/>
              <w:rPr>
                <w:rFonts w:ascii="標楷體" w:eastAsia="標楷體" w:hAnsi="標楷體"/>
                <w:color w:val="000000"/>
                <w:szCs w:val="20"/>
              </w:rPr>
            </w:pPr>
          </w:p>
        </w:tc>
        <w:tc>
          <w:tcPr>
            <w:tcW w:w="796" w:type="pct"/>
            <w:gridSpan w:val="2"/>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師資結構</w:t>
            </w:r>
          </w:p>
        </w:tc>
        <w:tc>
          <w:tcPr>
            <w:tcW w:w="1728" w:type="pct"/>
            <w:gridSpan w:val="2"/>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□教師社群</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□個別教師</w:t>
            </w:r>
            <w:r w:rsidRPr="000242B1">
              <w:rPr>
                <w:rFonts w:ascii="標楷體" w:eastAsia="標楷體" w:hAnsi="標楷體"/>
                <w:color w:val="000000"/>
                <w:szCs w:val="20"/>
              </w:rPr>
              <w:t xml:space="preserve"> </w:t>
            </w:r>
          </w:p>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□外聘教師</w:t>
            </w:r>
            <w:r w:rsidRPr="000242B1">
              <w:rPr>
                <w:rFonts w:ascii="標楷體" w:eastAsia="標楷體" w:hAnsi="標楷體"/>
                <w:color w:val="000000"/>
                <w:szCs w:val="20"/>
              </w:rPr>
              <w:t xml:space="preserve">     </w:t>
            </w:r>
            <w:r w:rsidRPr="000242B1">
              <w:rPr>
                <w:rFonts w:ascii="標楷體" w:eastAsia="標楷體" w:hAnsi="標楷體" w:hint="eastAsia"/>
                <w:color w:val="000000"/>
                <w:szCs w:val="20"/>
              </w:rPr>
              <w:t>□協同教學</w:t>
            </w:r>
          </w:p>
        </w:tc>
      </w:tr>
      <w:tr w:rsidR="00B545CB" w:rsidRPr="000242B1" w:rsidTr="00BB5F41">
        <w:trPr>
          <w:trHeight w:val="436"/>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 w:val="20"/>
                <w:szCs w:val="20"/>
              </w:rPr>
            </w:pPr>
            <w:r w:rsidRPr="000242B1">
              <w:rPr>
                <w:rFonts w:ascii="標楷體" w:eastAsia="標楷體" w:hAnsi="標楷體" w:hint="eastAsia"/>
                <w:b/>
                <w:color w:val="000000"/>
                <w:szCs w:val="20"/>
              </w:rPr>
              <w:t>授課對象</w:t>
            </w:r>
          </w:p>
        </w:tc>
        <w:tc>
          <w:tcPr>
            <w:tcW w:w="1806" w:type="pct"/>
            <w:gridSpan w:val="5"/>
            <w:vAlign w:val="center"/>
          </w:tcPr>
          <w:p w:rsidR="00B545CB" w:rsidRPr="000242B1" w:rsidRDefault="00B545CB" w:rsidP="00BB5F41">
            <w:pPr>
              <w:spacing w:line="240" w:lineRule="exact"/>
              <w:jc w:val="both"/>
              <w:rPr>
                <w:rFonts w:ascii="標楷體" w:eastAsia="標楷體" w:hAnsi="標楷體"/>
                <w:color w:val="000000"/>
                <w:szCs w:val="20"/>
              </w:rPr>
            </w:pPr>
          </w:p>
        </w:tc>
        <w:tc>
          <w:tcPr>
            <w:tcW w:w="796" w:type="pct"/>
            <w:gridSpan w:val="2"/>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課程時數</w:t>
            </w:r>
          </w:p>
        </w:tc>
        <w:tc>
          <w:tcPr>
            <w:tcW w:w="1728" w:type="pct"/>
            <w:gridSpan w:val="2"/>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每週</w:t>
            </w:r>
            <w:r w:rsidRPr="000242B1">
              <w:rPr>
                <w:rFonts w:ascii="標楷體" w:eastAsia="標楷體" w:hAnsi="標楷體"/>
                <w:b/>
                <w:color w:val="000000"/>
                <w:szCs w:val="20"/>
              </w:rPr>
              <w:t>____</w:t>
            </w:r>
            <w:r w:rsidRPr="000242B1">
              <w:rPr>
                <w:rFonts w:ascii="標楷體" w:eastAsia="標楷體" w:hAnsi="標楷體" w:hint="eastAsia"/>
                <w:b/>
                <w:color w:val="000000"/>
                <w:szCs w:val="20"/>
              </w:rPr>
              <w:t>節，共</w:t>
            </w:r>
            <w:r w:rsidRPr="000242B1">
              <w:rPr>
                <w:rFonts w:ascii="標楷體" w:eastAsia="標楷體" w:hAnsi="標楷體"/>
                <w:b/>
                <w:color w:val="000000"/>
                <w:szCs w:val="20"/>
              </w:rPr>
              <w:t>____</w:t>
            </w:r>
            <w:r w:rsidRPr="000242B1">
              <w:rPr>
                <w:rFonts w:ascii="標楷體" w:eastAsia="標楷體" w:hAnsi="標楷體" w:hint="eastAsia"/>
                <w:b/>
                <w:color w:val="000000"/>
                <w:szCs w:val="20"/>
              </w:rPr>
              <w:t>學分</w:t>
            </w:r>
          </w:p>
        </w:tc>
      </w:tr>
      <w:tr w:rsidR="00B545CB" w:rsidRPr="000242B1" w:rsidTr="00BB5F41">
        <w:trPr>
          <w:trHeight w:val="616"/>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開課年級</w:t>
            </w:r>
          </w:p>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 w:val="20"/>
                <w:szCs w:val="20"/>
              </w:rPr>
              <w:t>（可複選）</w:t>
            </w:r>
          </w:p>
        </w:tc>
        <w:tc>
          <w:tcPr>
            <w:tcW w:w="1806" w:type="pct"/>
            <w:gridSpan w:val="5"/>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□一上　□二上　□三上</w:t>
            </w:r>
          </w:p>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□一下　□二下　□三下</w:t>
            </w:r>
          </w:p>
        </w:tc>
        <w:tc>
          <w:tcPr>
            <w:tcW w:w="796" w:type="pct"/>
            <w:gridSpan w:val="2"/>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每班修課人數</w:t>
            </w:r>
          </w:p>
        </w:tc>
        <w:tc>
          <w:tcPr>
            <w:tcW w:w="1728" w:type="pct"/>
            <w:gridSpan w:val="2"/>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b/>
                <w:color w:val="000000"/>
                <w:szCs w:val="20"/>
              </w:rPr>
              <w:t>____</w:t>
            </w:r>
            <w:r w:rsidRPr="000242B1">
              <w:rPr>
                <w:rFonts w:ascii="標楷體" w:eastAsia="標楷體" w:hAnsi="標楷體" w:hint="eastAsia"/>
                <w:b/>
                <w:color w:val="000000"/>
                <w:szCs w:val="20"/>
              </w:rPr>
              <w:t>〜</w:t>
            </w:r>
            <w:r w:rsidRPr="000242B1">
              <w:rPr>
                <w:rFonts w:ascii="標楷體" w:eastAsia="標楷體" w:hAnsi="標楷體"/>
                <w:b/>
                <w:color w:val="000000"/>
                <w:szCs w:val="20"/>
              </w:rPr>
              <w:t>____</w:t>
            </w:r>
            <w:r w:rsidRPr="000242B1">
              <w:rPr>
                <w:rFonts w:ascii="標楷體" w:eastAsia="標楷體" w:hAnsi="標楷體" w:hint="eastAsia"/>
                <w:b/>
                <w:color w:val="000000"/>
                <w:szCs w:val="20"/>
              </w:rPr>
              <w:t>人</w:t>
            </w:r>
          </w:p>
        </w:tc>
      </w:tr>
      <w:tr w:rsidR="00B545CB" w:rsidRPr="000242B1" w:rsidTr="00BB5F41">
        <w:trPr>
          <w:trHeight w:val="269"/>
          <w:jc w:val="center"/>
        </w:trPr>
        <w:tc>
          <w:tcPr>
            <w:tcW w:w="670" w:type="pct"/>
            <w:vMerge w:val="restar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學習目標</w:t>
            </w:r>
          </w:p>
          <w:p w:rsidR="00B545CB" w:rsidRPr="000242B1" w:rsidRDefault="00B545CB" w:rsidP="00BB5F41">
            <w:pPr>
              <w:spacing w:line="240" w:lineRule="exact"/>
              <w:jc w:val="center"/>
              <w:rPr>
                <w:rFonts w:ascii="標楷體" w:eastAsia="標楷體" w:hAnsi="標楷體"/>
                <w:b/>
                <w:color w:val="000000"/>
                <w:sz w:val="20"/>
                <w:szCs w:val="20"/>
              </w:rPr>
            </w:pPr>
            <w:r w:rsidRPr="000242B1">
              <w:rPr>
                <w:rFonts w:ascii="標楷體" w:eastAsia="標楷體" w:hAnsi="標楷體"/>
                <w:b/>
                <w:color w:val="000000"/>
                <w:sz w:val="20"/>
                <w:szCs w:val="20"/>
              </w:rPr>
              <w:t>(</w:t>
            </w:r>
            <w:r w:rsidRPr="000242B1">
              <w:rPr>
                <w:rFonts w:ascii="標楷體" w:eastAsia="標楷體" w:hAnsi="標楷體" w:hint="eastAsia"/>
                <w:b/>
                <w:color w:val="000000"/>
                <w:sz w:val="20"/>
                <w:szCs w:val="20"/>
              </w:rPr>
              <w:t>預期成果</w:t>
            </w:r>
            <w:r w:rsidRPr="000242B1">
              <w:rPr>
                <w:rFonts w:ascii="標楷體" w:eastAsia="標楷體" w:hAnsi="標楷體"/>
                <w:b/>
                <w:color w:val="000000"/>
                <w:sz w:val="20"/>
                <w:szCs w:val="20"/>
              </w:rPr>
              <w:t>)</w:t>
            </w:r>
            <w:r w:rsidRPr="000242B1">
              <w:rPr>
                <w:rFonts w:ascii="標楷體" w:eastAsia="標楷體" w:hAnsi="標楷體"/>
                <w:b/>
                <w:color w:val="000000"/>
                <w:szCs w:val="24"/>
              </w:rPr>
              <w:t xml:space="preserve"> </w:t>
            </w:r>
            <w:r w:rsidRPr="000242B1">
              <w:rPr>
                <w:rFonts w:ascii="標楷體" w:eastAsia="標楷體" w:hAnsi="標楷體" w:hint="eastAsia"/>
                <w:b/>
                <w:color w:val="000000"/>
                <w:szCs w:val="24"/>
              </w:rPr>
              <w:t>與核心素養的對應</w:t>
            </w:r>
          </w:p>
        </w:tc>
        <w:tc>
          <w:tcPr>
            <w:tcW w:w="709" w:type="pct"/>
            <w:gridSpan w:val="2"/>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0"/>
              </w:rPr>
              <w:t>學習目標</w:t>
            </w:r>
          </w:p>
          <w:p w:rsidR="00B545CB" w:rsidRPr="000242B1" w:rsidRDefault="00B545CB" w:rsidP="00BB5F41">
            <w:pPr>
              <w:spacing w:line="240" w:lineRule="exact"/>
              <w:jc w:val="both"/>
              <w:rPr>
                <w:rFonts w:ascii="標楷體" w:eastAsia="標楷體" w:hAnsi="標楷體"/>
                <w:b/>
                <w:color w:val="000000"/>
                <w:szCs w:val="20"/>
              </w:rPr>
            </w:pPr>
            <w:r w:rsidRPr="000242B1">
              <w:rPr>
                <w:rFonts w:ascii="標楷體" w:eastAsia="標楷體" w:hAnsi="標楷體"/>
                <w:color w:val="000000"/>
                <w:szCs w:val="20"/>
              </w:rPr>
              <w:t>(</w:t>
            </w:r>
            <w:r w:rsidRPr="000242B1">
              <w:rPr>
                <w:rFonts w:ascii="標楷體" w:eastAsia="標楷體" w:hAnsi="標楷體" w:hint="eastAsia"/>
                <w:color w:val="000000"/>
                <w:szCs w:val="20"/>
              </w:rPr>
              <w:t>預期成果</w:t>
            </w:r>
            <w:r w:rsidRPr="000242B1">
              <w:rPr>
                <w:rFonts w:ascii="標楷體" w:eastAsia="標楷體" w:hAnsi="標楷體"/>
                <w:color w:val="000000"/>
                <w:szCs w:val="20"/>
              </w:rPr>
              <w:t>)</w:t>
            </w:r>
          </w:p>
        </w:tc>
        <w:tc>
          <w:tcPr>
            <w:tcW w:w="3621" w:type="pct"/>
            <w:gridSpan w:val="7"/>
            <w:vAlign w:val="center"/>
          </w:tcPr>
          <w:p w:rsidR="00B545CB" w:rsidRPr="000242B1" w:rsidRDefault="00B545CB" w:rsidP="00BB5F41">
            <w:pPr>
              <w:spacing w:line="240" w:lineRule="exact"/>
              <w:jc w:val="both"/>
              <w:rPr>
                <w:rFonts w:ascii="標楷體" w:eastAsia="標楷體" w:hAnsi="標楷體"/>
                <w:b/>
                <w:color w:val="000000"/>
                <w:szCs w:val="20"/>
              </w:rPr>
            </w:pPr>
            <w:r w:rsidRPr="000242B1">
              <w:rPr>
                <w:rFonts w:ascii="標楷體" w:eastAsia="標楷體" w:hAnsi="標楷體" w:hint="eastAsia"/>
                <w:color w:val="000000"/>
                <w:szCs w:val="24"/>
              </w:rPr>
              <w:t>與核心素養之三面九向的對應</w:t>
            </w:r>
          </w:p>
        </w:tc>
      </w:tr>
      <w:tr w:rsidR="00B545CB" w:rsidRPr="000242B1" w:rsidTr="00BB5F41">
        <w:trPr>
          <w:trHeight w:val="357"/>
          <w:jc w:val="center"/>
        </w:trPr>
        <w:tc>
          <w:tcPr>
            <w:tcW w:w="670" w:type="pct"/>
            <w:vMerge/>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p>
        </w:tc>
        <w:tc>
          <w:tcPr>
            <w:tcW w:w="709" w:type="pct"/>
            <w:gridSpan w:val="2"/>
            <w:vMerge w:val="restart"/>
            <w:vAlign w:val="center"/>
          </w:tcPr>
          <w:p w:rsidR="00B545CB" w:rsidRPr="000242B1" w:rsidRDefault="00B545CB" w:rsidP="00BB5F41">
            <w:pPr>
              <w:spacing w:line="240" w:lineRule="exact"/>
              <w:jc w:val="both"/>
              <w:rPr>
                <w:rFonts w:ascii="標楷體" w:eastAsia="標楷體" w:hAnsi="標楷體"/>
                <w:b/>
                <w:color w:val="000000"/>
                <w:szCs w:val="20"/>
              </w:rPr>
            </w:pPr>
          </w:p>
        </w:tc>
        <w:tc>
          <w:tcPr>
            <w:tcW w:w="732" w:type="pct"/>
            <w:gridSpan w:val="2"/>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color w:val="000000"/>
                <w:szCs w:val="20"/>
              </w:rPr>
              <w:t>1.</w:t>
            </w:r>
            <w:r w:rsidRPr="000242B1">
              <w:rPr>
                <w:rFonts w:ascii="標楷體" w:eastAsia="標楷體" w:hAnsi="標楷體" w:hint="eastAsia"/>
                <w:color w:val="000000"/>
                <w:szCs w:val="20"/>
              </w:rPr>
              <w:t>自主行動</w:t>
            </w:r>
          </w:p>
        </w:tc>
        <w:tc>
          <w:tcPr>
            <w:tcW w:w="2889" w:type="pct"/>
            <w:gridSpan w:val="5"/>
            <w:vAlign w:val="center"/>
          </w:tcPr>
          <w:p w:rsidR="00B545CB" w:rsidRPr="000242B1" w:rsidRDefault="00B545CB" w:rsidP="00BB5F41">
            <w:pPr>
              <w:widowControl/>
              <w:rPr>
                <w:rFonts w:ascii="標楷體" w:eastAsia="標楷體" w:hAnsi="標楷體"/>
                <w:color w:val="000000"/>
                <w:szCs w:val="24"/>
              </w:rPr>
            </w:pPr>
            <w:r w:rsidRPr="000242B1">
              <w:rPr>
                <w:rFonts w:ascii="標楷體" w:eastAsia="標楷體" w:hAnsi="標楷體" w:hint="eastAsia"/>
                <w:color w:val="000000"/>
                <w:szCs w:val="24"/>
              </w:rPr>
              <w:t>□</w:t>
            </w:r>
            <w:r w:rsidRPr="000242B1">
              <w:rPr>
                <w:rFonts w:ascii="標楷體" w:eastAsia="標楷體" w:hAnsi="標楷體"/>
                <w:color w:val="000000"/>
                <w:szCs w:val="24"/>
              </w:rPr>
              <w:t>1-1-1</w:t>
            </w:r>
            <w:r w:rsidRPr="000242B1">
              <w:rPr>
                <w:rFonts w:ascii="標楷體" w:eastAsia="標楷體" w:hAnsi="標楷體" w:hint="eastAsia"/>
                <w:color w:val="000000"/>
                <w:szCs w:val="24"/>
              </w:rPr>
              <w:t>身心素質</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1-1-2</w:t>
            </w:r>
            <w:r w:rsidRPr="000242B1">
              <w:rPr>
                <w:rFonts w:ascii="標楷體" w:eastAsia="標楷體" w:hAnsi="標楷體" w:hint="eastAsia"/>
                <w:color w:val="000000"/>
                <w:szCs w:val="24"/>
              </w:rPr>
              <w:t>自我精進</w:t>
            </w:r>
          </w:p>
          <w:p w:rsidR="00B545CB" w:rsidRPr="000242B1" w:rsidRDefault="00B545CB" w:rsidP="00BB5F41">
            <w:pPr>
              <w:widowControl/>
              <w:rPr>
                <w:rFonts w:ascii="標楷體" w:eastAsia="標楷體" w:hAnsi="標楷體"/>
                <w:color w:val="000000"/>
                <w:szCs w:val="24"/>
              </w:rPr>
            </w:pPr>
            <w:r w:rsidRPr="000242B1">
              <w:rPr>
                <w:rFonts w:ascii="標楷體" w:eastAsia="標楷體" w:hAnsi="標楷體" w:hint="eastAsia"/>
                <w:color w:val="000000"/>
                <w:szCs w:val="24"/>
              </w:rPr>
              <w:t>□</w:t>
            </w:r>
            <w:r w:rsidRPr="000242B1">
              <w:rPr>
                <w:rFonts w:ascii="標楷體" w:eastAsia="標楷體" w:hAnsi="標楷體"/>
                <w:color w:val="000000"/>
                <w:szCs w:val="24"/>
              </w:rPr>
              <w:t>1-2-1</w:t>
            </w:r>
            <w:r w:rsidRPr="000242B1">
              <w:rPr>
                <w:rFonts w:ascii="標楷體" w:eastAsia="標楷體" w:hAnsi="標楷體" w:hint="eastAsia"/>
                <w:color w:val="000000"/>
                <w:szCs w:val="24"/>
              </w:rPr>
              <w:t>系統思考</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1-2-2</w:t>
            </w:r>
            <w:r w:rsidRPr="000242B1">
              <w:rPr>
                <w:rFonts w:ascii="標楷體" w:eastAsia="標楷體" w:hAnsi="標楷體" w:hint="eastAsia"/>
                <w:color w:val="000000"/>
                <w:szCs w:val="24"/>
              </w:rPr>
              <w:t>解決問題</w:t>
            </w:r>
          </w:p>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4"/>
              </w:rPr>
              <w:t>□</w:t>
            </w:r>
            <w:r w:rsidRPr="000242B1">
              <w:rPr>
                <w:rFonts w:ascii="標楷體" w:eastAsia="標楷體" w:hAnsi="標楷體"/>
                <w:color w:val="000000"/>
                <w:szCs w:val="24"/>
              </w:rPr>
              <w:t>1-3-1</w:t>
            </w:r>
            <w:r w:rsidRPr="000242B1">
              <w:rPr>
                <w:rFonts w:ascii="標楷體" w:eastAsia="標楷體" w:hAnsi="標楷體" w:hint="eastAsia"/>
                <w:color w:val="000000"/>
                <w:szCs w:val="24"/>
              </w:rPr>
              <w:t>規劃執行</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1-3-2</w:t>
            </w:r>
            <w:r w:rsidRPr="000242B1">
              <w:rPr>
                <w:rFonts w:ascii="標楷體" w:eastAsia="標楷體" w:hAnsi="標楷體" w:hint="eastAsia"/>
                <w:color w:val="000000"/>
                <w:szCs w:val="24"/>
              </w:rPr>
              <w:t>創新應變</w:t>
            </w:r>
          </w:p>
        </w:tc>
      </w:tr>
      <w:tr w:rsidR="00B545CB" w:rsidRPr="000242B1" w:rsidTr="00BB5F41">
        <w:trPr>
          <w:trHeight w:val="301"/>
          <w:jc w:val="center"/>
        </w:trPr>
        <w:tc>
          <w:tcPr>
            <w:tcW w:w="670" w:type="pct"/>
            <w:vMerge/>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p>
        </w:tc>
        <w:tc>
          <w:tcPr>
            <w:tcW w:w="709" w:type="pct"/>
            <w:gridSpan w:val="2"/>
            <w:vMerge/>
            <w:vAlign w:val="center"/>
          </w:tcPr>
          <w:p w:rsidR="00B545CB" w:rsidRPr="000242B1" w:rsidRDefault="00B545CB" w:rsidP="00BB5F41">
            <w:pPr>
              <w:spacing w:line="240" w:lineRule="exact"/>
              <w:jc w:val="both"/>
              <w:rPr>
                <w:rFonts w:ascii="標楷體" w:eastAsia="標楷體" w:hAnsi="標楷體"/>
                <w:b/>
                <w:color w:val="000000"/>
                <w:szCs w:val="20"/>
              </w:rPr>
            </w:pPr>
          </w:p>
        </w:tc>
        <w:tc>
          <w:tcPr>
            <w:tcW w:w="732" w:type="pct"/>
            <w:gridSpan w:val="2"/>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color w:val="000000"/>
                <w:szCs w:val="20"/>
              </w:rPr>
              <w:t>2.</w:t>
            </w:r>
            <w:r w:rsidRPr="000242B1">
              <w:rPr>
                <w:rFonts w:ascii="標楷體" w:eastAsia="標楷體" w:hAnsi="標楷體" w:hint="eastAsia"/>
                <w:color w:val="000000"/>
                <w:szCs w:val="20"/>
              </w:rPr>
              <w:t>溝通互動</w:t>
            </w:r>
          </w:p>
        </w:tc>
        <w:tc>
          <w:tcPr>
            <w:tcW w:w="2889" w:type="pct"/>
            <w:gridSpan w:val="5"/>
            <w:vAlign w:val="center"/>
          </w:tcPr>
          <w:p w:rsidR="00B545CB" w:rsidRPr="000242B1" w:rsidRDefault="00B545CB" w:rsidP="00BB5F41">
            <w:pPr>
              <w:widowControl/>
              <w:rPr>
                <w:rFonts w:ascii="標楷體" w:eastAsia="標楷體" w:hAnsi="標楷體"/>
                <w:color w:val="000000"/>
                <w:szCs w:val="24"/>
              </w:rPr>
            </w:pPr>
            <w:r w:rsidRPr="000242B1">
              <w:rPr>
                <w:rFonts w:ascii="標楷體" w:eastAsia="標楷體" w:hAnsi="標楷體" w:hint="eastAsia"/>
                <w:color w:val="000000"/>
                <w:szCs w:val="24"/>
              </w:rPr>
              <w:t>□</w:t>
            </w:r>
            <w:r w:rsidRPr="000242B1">
              <w:rPr>
                <w:rFonts w:ascii="標楷體" w:eastAsia="標楷體" w:hAnsi="標楷體"/>
                <w:color w:val="000000"/>
                <w:szCs w:val="24"/>
              </w:rPr>
              <w:t>2-4-1</w:t>
            </w:r>
            <w:r w:rsidRPr="000242B1">
              <w:rPr>
                <w:rFonts w:ascii="標楷體" w:eastAsia="標楷體" w:hAnsi="標楷體" w:hint="eastAsia"/>
                <w:color w:val="000000"/>
                <w:szCs w:val="24"/>
              </w:rPr>
              <w:t>符號運用</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2-4-2</w:t>
            </w:r>
            <w:r w:rsidRPr="000242B1">
              <w:rPr>
                <w:rFonts w:ascii="標楷體" w:eastAsia="標楷體" w:hAnsi="標楷體" w:hint="eastAsia"/>
                <w:color w:val="000000"/>
                <w:szCs w:val="24"/>
              </w:rPr>
              <w:t>溝通表達</w:t>
            </w:r>
          </w:p>
          <w:p w:rsidR="00B545CB" w:rsidRPr="000242B1" w:rsidRDefault="00B545CB" w:rsidP="00BB5F41">
            <w:pPr>
              <w:widowControl/>
              <w:rPr>
                <w:rFonts w:ascii="標楷體" w:eastAsia="標楷體" w:hAnsi="標楷體"/>
                <w:color w:val="000000"/>
                <w:szCs w:val="24"/>
              </w:rPr>
            </w:pPr>
            <w:r w:rsidRPr="000242B1">
              <w:rPr>
                <w:rFonts w:ascii="標楷體" w:eastAsia="標楷體" w:hAnsi="標楷體" w:hint="eastAsia"/>
                <w:color w:val="000000"/>
                <w:szCs w:val="24"/>
              </w:rPr>
              <w:t>□</w:t>
            </w:r>
            <w:r w:rsidRPr="000242B1">
              <w:rPr>
                <w:rFonts w:ascii="標楷體" w:eastAsia="標楷體" w:hAnsi="標楷體"/>
                <w:color w:val="000000"/>
                <w:szCs w:val="24"/>
              </w:rPr>
              <w:t>2-5-1</w:t>
            </w:r>
            <w:r w:rsidRPr="000242B1">
              <w:rPr>
                <w:rFonts w:ascii="標楷體" w:eastAsia="標楷體" w:hAnsi="標楷體" w:hint="eastAsia"/>
                <w:color w:val="000000"/>
                <w:szCs w:val="24"/>
              </w:rPr>
              <w:t>科技資訊</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2-5-2</w:t>
            </w:r>
            <w:r w:rsidRPr="000242B1">
              <w:rPr>
                <w:rFonts w:ascii="標楷體" w:eastAsia="標楷體" w:hAnsi="標楷體" w:hint="eastAsia"/>
                <w:color w:val="000000"/>
                <w:szCs w:val="24"/>
              </w:rPr>
              <w:t>媒體素養</w:t>
            </w:r>
          </w:p>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4"/>
              </w:rPr>
              <w:t>□</w:t>
            </w:r>
            <w:r w:rsidRPr="000242B1">
              <w:rPr>
                <w:rFonts w:ascii="標楷體" w:eastAsia="標楷體" w:hAnsi="標楷體"/>
                <w:color w:val="000000"/>
                <w:szCs w:val="24"/>
              </w:rPr>
              <w:t>2-6-1</w:t>
            </w:r>
            <w:r w:rsidRPr="000242B1">
              <w:rPr>
                <w:rFonts w:ascii="標楷體" w:eastAsia="標楷體" w:hAnsi="標楷體" w:hint="eastAsia"/>
                <w:color w:val="000000"/>
                <w:szCs w:val="24"/>
              </w:rPr>
              <w:t>藝術涵養</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2-6-2</w:t>
            </w:r>
            <w:r w:rsidRPr="000242B1">
              <w:rPr>
                <w:rFonts w:ascii="標楷體" w:eastAsia="標楷體" w:hAnsi="標楷體" w:hint="eastAsia"/>
                <w:color w:val="000000"/>
                <w:szCs w:val="24"/>
              </w:rPr>
              <w:t>美感素養</w:t>
            </w:r>
          </w:p>
        </w:tc>
      </w:tr>
      <w:tr w:rsidR="00B545CB" w:rsidRPr="000242B1" w:rsidTr="00BB5F41">
        <w:trPr>
          <w:trHeight w:val="435"/>
          <w:jc w:val="center"/>
        </w:trPr>
        <w:tc>
          <w:tcPr>
            <w:tcW w:w="670" w:type="pct"/>
            <w:vMerge/>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p>
        </w:tc>
        <w:tc>
          <w:tcPr>
            <w:tcW w:w="709" w:type="pct"/>
            <w:gridSpan w:val="2"/>
            <w:vMerge/>
            <w:vAlign w:val="center"/>
          </w:tcPr>
          <w:p w:rsidR="00B545CB" w:rsidRPr="000242B1" w:rsidRDefault="00B545CB" w:rsidP="00BB5F41">
            <w:pPr>
              <w:spacing w:line="240" w:lineRule="exact"/>
              <w:jc w:val="both"/>
              <w:rPr>
                <w:rFonts w:ascii="標楷體" w:eastAsia="標楷體" w:hAnsi="標楷體"/>
                <w:b/>
                <w:color w:val="000000"/>
                <w:szCs w:val="20"/>
              </w:rPr>
            </w:pPr>
          </w:p>
        </w:tc>
        <w:tc>
          <w:tcPr>
            <w:tcW w:w="732" w:type="pct"/>
            <w:gridSpan w:val="2"/>
            <w:vAlign w:val="center"/>
          </w:tcPr>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color w:val="000000"/>
                <w:szCs w:val="20"/>
              </w:rPr>
              <w:t>3.</w:t>
            </w:r>
            <w:r w:rsidRPr="000242B1">
              <w:rPr>
                <w:rFonts w:ascii="標楷體" w:eastAsia="標楷體" w:hAnsi="標楷體" w:hint="eastAsia"/>
                <w:color w:val="000000"/>
                <w:szCs w:val="20"/>
              </w:rPr>
              <w:t>社會參與</w:t>
            </w:r>
          </w:p>
        </w:tc>
        <w:tc>
          <w:tcPr>
            <w:tcW w:w="2889" w:type="pct"/>
            <w:gridSpan w:val="5"/>
            <w:vAlign w:val="center"/>
          </w:tcPr>
          <w:p w:rsidR="00B545CB" w:rsidRPr="000242B1" w:rsidRDefault="00B545CB" w:rsidP="00BB5F41">
            <w:pPr>
              <w:widowControl/>
              <w:rPr>
                <w:rFonts w:ascii="標楷體" w:eastAsia="標楷體" w:hAnsi="標楷體"/>
                <w:color w:val="000000"/>
                <w:szCs w:val="24"/>
              </w:rPr>
            </w:pPr>
            <w:r w:rsidRPr="000242B1">
              <w:rPr>
                <w:rFonts w:ascii="標楷體" w:eastAsia="標楷體" w:hAnsi="標楷體" w:hint="eastAsia"/>
                <w:color w:val="000000"/>
                <w:szCs w:val="24"/>
              </w:rPr>
              <w:t>□</w:t>
            </w:r>
            <w:r w:rsidRPr="000242B1">
              <w:rPr>
                <w:rFonts w:ascii="標楷體" w:eastAsia="標楷體" w:hAnsi="標楷體"/>
                <w:color w:val="000000"/>
                <w:szCs w:val="24"/>
              </w:rPr>
              <w:t>3-7-1</w:t>
            </w:r>
            <w:r w:rsidRPr="000242B1">
              <w:rPr>
                <w:rFonts w:ascii="標楷體" w:eastAsia="標楷體" w:hAnsi="標楷體" w:hint="eastAsia"/>
                <w:color w:val="000000"/>
                <w:szCs w:val="24"/>
              </w:rPr>
              <w:t>道德實踐</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3-7-2</w:t>
            </w:r>
            <w:r w:rsidRPr="000242B1">
              <w:rPr>
                <w:rFonts w:ascii="標楷體" w:eastAsia="標楷體" w:hAnsi="標楷體" w:hint="eastAsia"/>
                <w:color w:val="000000"/>
                <w:szCs w:val="24"/>
              </w:rPr>
              <w:t>公民意識</w:t>
            </w:r>
          </w:p>
          <w:p w:rsidR="00B545CB" w:rsidRPr="000242B1" w:rsidRDefault="00B545CB" w:rsidP="00BB5F41">
            <w:pPr>
              <w:widowControl/>
              <w:rPr>
                <w:rFonts w:ascii="標楷體" w:eastAsia="標楷體" w:hAnsi="標楷體"/>
                <w:color w:val="000000"/>
                <w:szCs w:val="24"/>
              </w:rPr>
            </w:pPr>
            <w:r w:rsidRPr="000242B1">
              <w:rPr>
                <w:rFonts w:ascii="標楷體" w:eastAsia="標楷體" w:hAnsi="標楷體" w:hint="eastAsia"/>
                <w:color w:val="000000"/>
                <w:szCs w:val="24"/>
              </w:rPr>
              <w:t>□</w:t>
            </w:r>
            <w:r w:rsidRPr="000242B1">
              <w:rPr>
                <w:rFonts w:ascii="標楷體" w:eastAsia="標楷體" w:hAnsi="標楷體"/>
                <w:color w:val="000000"/>
                <w:szCs w:val="24"/>
              </w:rPr>
              <w:t>3-8-1</w:t>
            </w:r>
            <w:r w:rsidRPr="000242B1">
              <w:rPr>
                <w:rFonts w:ascii="標楷體" w:eastAsia="標楷體" w:hAnsi="標楷體" w:hint="eastAsia"/>
                <w:color w:val="000000"/>
                <w:szCs w:val="24"/>
              </w:rPr>
              <w:t>人際關係</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3-8-2</w:t>
            </w:r>
            <w:r w:rsidRPr="000242B1">
              <w:rPr>
                <w:rFonts w:ascii="標楷體" w:eastAsia="標楷體" w:hAnsi="標楷體" w:hint="eastAsia"/>
                <w:color w:val="000000"/>
                <w:szCs w:val="24"/>
              </w:rPr>
              <w:t>團隊合作</w:t>
            </w:r>
          </w:p>
          <w:p w:rsidR="00B545CB" w:rsidRPr="000242B1" w:rsidRDefault="00B545CB" w:rsidP="00BB5F41">
            <w:pPr>
              <w:spacing w:line="240" w:lineRule="exact"/>
              <w:jc w:val="both"/>
              <w:rPr>
                <w:rFonts w:ascii="標楷體" w:eastAsia="標楷體" w:hAnsi="標楷體"/>
                <w:color w:val="000000"/>
                <w:szCs w:val="20"/>
              </w:rPr>
            </w:pPr>
            <w:r w:rsidRPr="000242B1">
              <w:rPr>
                <w:rFonts w:ascii="標楷體" w:eastAsia="標楷體" w:hAnsi="標楷體" w:hint="eastAsia"/>
                <w:color w:val="000000"/>
                <w:szCs w:val="24"/>
              </w:rPr>
              <w:t>□</w:t>
            </w:r>
            <w:r w:rsidRPr="000242B1">
              <w:rPr>
                <w:rFonts w:ascii="標楷體" w:eastAsia="標楷體" w:hAnsi="標楷體"/>
                <w:color w:val="000000"/>
                <w:szCs w:val="24"/>
              </w:rPr>
              <w:t>3-9-1</w:t>
            </w:r>
            <w:r w:rsidRPr="000242B1">
              <w:rPr>
                <w:rFonts w:ascii="標楷體" w:eastAsia="標楷體" w:hAnsi="標楷體" w:hint="eastAsia"/>
                <w:color w:val="000000"/>
                <w:szCs w:val="24"/>
              </w:rPr>
              <w:t>多元文化</w:t>
            </w:r>
            <w:r w:rsidRPr="000242B1">
              <w:rPr>
                <w:rFonts w:ascii="標楷體" w:eastAsia="標楷體" w:hAnsi="標楷體"/>
                <w:color w:val="000000"/>
                <w:szCs w:val="24"/>
              </w:rPr>
              <w:t xml:space="preserve">   </w:t>
            </w:r>
            <w:r w:rsidRPr="000242B1">
              <w:rPr>
                <w:rFonts w:ascii="標楷體" w:eastAsia="標楷體" w:hAnsi="標楷體" w:hint="eastAsia"/>
                <w:color w:val="000000"/>
                <w:szCs w:val="24"/>
              </w:rPr>
              <w:t>□</w:t>
            </w:r>
            <w:r w:rsidRPr="000242B1">
              <w:rPr>
                <w:rFonts w:ascii="標楷體" w:eastAsia="標楷體" w:hAnsi="標楷體"/>
                <w:color w:val="000000"/>
                <w:szCs w:val="24"/>
              </w:rPr>
              <w:t>3-9-2</w:t>
            </w:r>
            <w:r w:rsidRPr="000242B1">
              <w:rPr>
                <w:rFonts w:ascii="標楷體" w:eastAsia="標楷體" w:hAnsi="標楷體" w:hint="eastAsia"/>
                <w:color w:val="000000"/>
                <w:szCs w:val="24"/>
              </w:rPr>
              <w:t>國際理解</w:t>
            </w:r>
          </w:p>
        </w:tc>
      </w:tr>
      <w:tr w:rsidR="00B545CB" w:rsidRPr="000242B1" w:rsidTr="00BB5F41">
        <w:trPr>
          <w:trHeight w:val="782"/>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課程架構</w:t>
            </w:r>
          </w:p>
        </w:tc>
        <w:tc>
          <w:tcPr>
            <w:tcW w:w="4330" w:type="pct"/>
            <w:gridSpan w:val="9"/>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color w:val="000000"/>
              </w:rPr>
              <w:t xml:space="preserve">1. </w:t>
            </w:r>
            <w:r w:rsidRPr="000242B1">
              <w:rPr>
                <w:rFonts w:ascii="標楷體" w:eastAsia="標楷體" w:hAnsi="標楷體" w:hint="eastAsia"/>
                <w:color w:val="000000"/>
              </w:rPr>
              <w:t>簡要說明課程架構及主要內容，並說明課程進行方式。</w:t>
            </w:r>
          </w:p>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color w:val="000000"/>
              </w:rPr>
              <w:t xml:space="preserve">2. </w:t>
            </w:r>
            <w:r w:rsidRPr="000242B1">
              <w:rPr>
                <w:rFonts w:ascii="標楷體" w:eastAsia="標楷體" w:hAnsi="標楷體" w:hint="eastAsia"/>
                <w:color w:val="000000"/>
              </w:rPr>
              <w:t>可用心智圖、結構圖、樹狀圖或條列指標說明等方式呈現。</w:t>
            </w:r>
          </w:p>
        </w:tc>
      </w:tr>
      <w:tr w:rsidR="00B545CB" w:rsidRPr="000242B1" w:rsidTr="00BB5F41">
        <w:trPr>
          <w:trHeight w:val="666"/>
          <w:jc w:val="center"/>
        </w:trPr>
        <w:tc>
          <w:tcPr>
            <w:tcW w:w="670" w:type="pct"/>
            <w:vMerge w:val="restar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與其他課程</w:t>
            </w:r>
          </w:p>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內涵連繫</w:t>
            </w:r>
          </w:p>
        </w:tc>
        <w:tc>
          <w:tcPr>
            <w:tcW w:w="578" w:type="pct"/>
            <w:shd w:val="clear" w:color="auto" w:fill="D9D9D9"/>
            <w:vAlign w:val="center"/>
          </w:tcPr>
          <w:p w:rsidR="00B545CB" w:rsidRPr="000242B1" w:rsidRDefault="00B545CB" w:rsidP="00BB5F41">
            <w:pPr>
              <w:autoSpaceDE w:val="0"/>
              <w:autoSpaceDN w:val="0"/>
              <w:adjustRightInd w:val="0"/>
              <w:spacing w:line="240" w:lineRule="exact"/>
              <w:jc w:val="center"/>
              <w:rPr>
                <w:rFonts w:ascii="標楷體" w:eastAsia="標楷體" w:hAnsi="標楷體"/>
                <w:b/>
                <w:color w:val="000000"/>
              </w:rPr>
            </w:pPr>
            <w:r w:rsidRPr="000242B1">
              <w:rPr>
                <w:rFonts w:ascii="標楷體" w:eastAsia="標楷體" w:hAnsi="標楷體" w:hint="eastAsia"/>
                <w:b/>
                <w:color w:val="000000"/>
              </w:rPr>
              <w:t>縱向</w:t>
            </w:r>
          </w:p>
          <w:p w:rsidR="00B545CB" w:rsidRPr="000242B1" w:rsidRDefault="00B545CB" w:rsidP="00BB5F41">
            <w:pPr>
              <w:autoSpaceDE w:val="0"/>
              <w:autoSpaceDN w:val="0"/>
              <w:adjustRightInd w:val="0"/>
              <w:spacing w:line="240" w:lineRule="exact"/>
              <w:jc w:val="center"/>
              <w:rPr>
                <w:rFonts w:ascii="標楷體" w:eastAsia="標楷體" w:hAnsi="標楷體"/>
                <w:b/>
                <w:color w:val="000000"/>
              </w:rPr>
            </w:pPr>
            <w:r w:rsidRPr="000242B1">
              <w:rPr>
                <w:rFonts w:ascii="標楷體" w:eastAsia="標楷體" w:hAnsi="標楷體"/>
                <w:b/>
                <w:color w:val="000000"/>
                <w:sz w:val="20"/>
              </w:rPr>
              <w:t>(</w:t>
            </w:r>
            <w:r w:rsidRPr="000242B1">
              <w:rPr>
                <w:rFonts w:ascii="標楷體" w:eastAsia="標楷體" w:hAnsi="標楷體" w:hint="eastAsia"/>
                <w:b/>
                <w:color w:val="000000"/>
                <w:sz w:val="20"/>
              </w:rPr>
              <w:t>整合知識</w:t>
            </w:r>
            <w:r w:rsidRPr="000242B1">
              <w:rPr>
                <w:rFonts w:ascii="標楷體" w:eastAsia="標楷體" w:hAnsi="標楷體"/>
                <w:b/>
                <w:color w:val="000000"/>
                <w:sz w:val="20"/>
              </w:rPr>
              <w:t>)</w:t>
            </w:r>
          </w:p>
        </w:tc>
        <w:tc>
          <w:tcPr>
            <w:tcW w:w="3752" w:type="pct"/>
            <w:gridSpan w:val="8"/>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部定必修</w:t>
            </w:r>
            <w:r w:rsidRPr="000242B1">
              <w:rPr>
                <w:rFonts w:ascii="標楷體" w:eastAsia="標楷體" w:hAnsi="標楷體"/>
                <w:color w:val="000000"/>
              </w:rPr>
              <w:t>:__________</w:t>
            </w:r>
            <w:r w:rsidRPr="000242B1">
              <w:rPr>
                <w:rFonts w:ascii="標楷體" w:eastAsia="標楷體" w:hAnsi="標楷體" w:hint="eastAsia"/>
                <w:color w:val="000000"/>
              </w:rPr>
              <w:t>；</w:t>
            </w:r>
            <w:r w:rsidRPr="000242B1">
              <w:rPr>
                <w:rFonts w:ascii="標楷體" w:eastAsia="標楷體" w:hAnsi="標楷體" w:hint="eastAsia"/>
                <w:color w:val="000000"/>
                <w:szCs w:val="20"/>
              </w:rPr>
              <w:t>□</w:t>
            </w:r>
            <w:r w:rsidRPr="000242B1">
              <w:rPr>
                <w:rFonts w:ascii="標楷體" w:eastAsia="標楷體" w:hAnsi="標楷體" w:hint="eastAsia"/>
                <w:color w:val="000000"/>
              </w:rPr>
              <w:t>加深加廣選修</w:t>
            </w:r>
            <w:r w:rsidRPr="000242B1">
              <w:rPr>
                <w:rFonts w:ascii="標楷體" w:eastAsia="標楷體" w:hAnsi="標楷體"/>
                <w:color w:val="000000"/>
              </w:rPr>
              <w:t>:</w:t>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t xml:space="preserve">____________ </w:t>
            </w:r>
          </w:p>
          <w:p w:rsidR="00B545CB" w:rsidRPr="000242B1" w:rsidRDefault="00B545CB" w:rsidP="00BB5F41">
            <w:pPr>
              <w:autoSpaceDE w:val="0"/>
              <w:autoSpaceDN w:val="0"/>
              <w:adjustRightInd w:val="0"/>
              <w:spacing w:line="240" w:lineRule="exact"/>
              <w:jc w:val="both"/>
              <w:rPr>
                <w:rFonts w:ascii="標楷體" w:eastAsia="標楷體" w:hAnsi="標楷體"/>
                <w:color w:val="000000"/>
                <w:u w:val="single"/>
              </w:rPr>
            </w:pPr>
            <w:r w:rsidRPr="000242B1">
              <w:rPr>
                <w:rFonts w:ascii="標楷體" w:eastAsia="標楷體" w:hAnsi="標楷體" w:hint="eastAsia"/>
                <w:color w:val="000000"/>
                <w:szCs w:val="20"/>
              </w:rPr>
              <w:t>□</w:t>
            </w:r>
            <w:r w:rsidRPr="000242B1">
              <w:rPr>
                <w:rFonts w:ascii="標楷體" w:eastAsia="標楷體" w:hAnsi="標楷體" w:hint="eastAsia"/>
                <w:color w:val="000000"/>
              </w:rPr>
              <w:t>校訂必</w:t>
            </w:r>
            <w:r w:rsidRPr="000242B1">
              <w:rPr>
                <w:rFonts w:ascii="標楷體" w:eastAsia="標楷體" w:hAnsi="標楷體"/>
                <w:color w:val="000000"/>
              </w:rPr>
              <w:t>(</w:t>
            </w:r>
            <w:r w:rsidRPr="000242B1">
              <w:rPr>
                <w:rFonts w:ascii="標楷體" w:eastAsia="標楷體" w:hAnsi="標楷體" w:hint="eastAsia"/>
                <w:color w:val="000000"/>
              </w:rPr>
              <w:t>選</w:t>
            </w:r>
            <w:r w:rsidRPr="000242B1">
              <w:rPr>
                <w:rFonts w:ascii="標楷體" w:eastAsia="標楷體" w:hAnsi="標楷體"/>
                <w:color w:val="000000"/>
              </w:rPr>
              <w:t>)</w:t>
            </w:r>
            <w:r w:rsidRPr="000242B1">
              <w:rPr>
                <w:rFonts w:ascii="標楷體" w:eastAsia="標楷體" w:hAnsi="標楷體" w:hint="eastAsia"/>
                <w:color w:val="000000"/>
              </w:rPr>
              <w:t>修</w:t>
            </w:r>
            <w:r w:rsidRPr="000242B1">
              <w:rPr>
                <w:rFonts w:ascii="標楷體" w:eastAsia="標楷體" w:hAnsi="標楷體"/>
                <w:color w:val="000000"/>
              </w:rPr>
              <w:t>:</w:t>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r>
            <w:r w:rsidRPr="000242B1">
              <w:rPr>
                <w:rFonts w:ascii="標楷體" w:eastAsia="標楷體" w:hAnsi="標楷體"/>
                <w:color w:val="000000"/>
              </w:rPr>
              <w:softHyphen/>
              <w:t>____</w:t>
            </w:r>
            <w:r w:rsidRPr="000242B1">
              <w:rPr>
                <w:rFonts w:ascii="標楷體" w:eastAsia="標楷體" w:hAnsi="標楷體" w:hint="eastAsia"/>
                <w:color w:val="000000"/>
              </w:rPr>
              <w:t>；</w:t>
            </w:r>
            <w:r w:rsidRPr="000242B1">
              <w:rPr>
                <w:rFonts w:ascii="標楷體" w:eastAsia="標楷體" w:hAnsi="標楷體" w:hint="eastAsia"/>
                <w:color w:val="000000"/>
                <w:szCs w:val="20"/>
              </w:rPr>
              <w:t>□</w:t>
            </w:r>
            <w:r w:rsidRPr="000242B1">
              <w:rPr>
                <w:rFonts w:ascii="標楷體" w:eastAsia="標楷體" w:hAnsi="標楷體" w:hint="eastAsia"/>
                <w:color w:val="000000"/>
              </w:rPr>
              <w:t>多元選修</w:t>
            </w:r>
            <w:r w:rsidRPr="000242B1">
              <w:rPr>
                <w:rFonts w:ascii="標楷體" w:eastAsia="標楷體" w:hAnsi="標楷體"/>
                <w:color w:val="000000"/>
              </w:rPr>
              <w:t>:____________(</w:t>
            </w:r>
            <w:r w:rsidRPr="000242B1">
              <w:rPr>
                <w:rFonts w:ascii="標楷體" w:eastAsia="標楷體" w:hAnsi="標楷體" w:hint="eastAsia"/>
                <w:color w:val="000000"/>
              </w:rPr>
              <w:t>例如</w:t>
            </w:r>
            <w:r w:rsidRPr="000242B1">
              <w:rPr>
                <w:rFonts w:ascii="標楷體" w:eastAsia="標楷體" w:hAnsi="標楷體"/>
                <w:color w:val="000000"/>
              </w:rPr>
              <w:t>:</w:t>
            </w:r>
            <w:r w:rsidRPr="000242B1">
              <w:rPr>
                <w:rFonts w:ascii="標楷體" w:eastAsia="標楷體" w:hAnsi="標楷體" w:hint="eastAsia"/>
                <w:color w:val="000000"/>
              </w:rPr>
              <w:t>初級到進階</w:t>
            </w:r>
            <w:r w:rsidRPr="000242B1">
              <w:rPr>
                <w:rFonts w:ascii="標楷體" w:eastAsia="標楷體" w:hAnsi="標楷體"/>
                <w:color w:val="000000"/>
              </w:rPr>
              <w:t>)</w:t>
            </w:r>
            <w:r w:rsidRPr="000242B1">
              <w:rPr>
                <w:rFonts w:ascii="標楷體" w:eastAsia="標楷體" w:hAnsi="標楷體" w:hint="eastAsia"/>
                <w:color w:val="000000"/>
                <w:szCs w:val="20"/>
              </w:rPr>
              <w:t>□</w:t>
            </w:r>
            <w:r w:rsidRPr="000242B1">
              <w:rPr>
                <w:rFonts w:ascii="標楷體" w:eastAsia="標楷體" w:hAnsi="標楷體" w:hint="eastAsia"/>
                <w:color w:val="000000"/>
              </w:rPr>
              <w:t>補強性選修：</w:t>
            </w:r>
            <w:r w:rsidRPr="000242B1">
              <w:rPr>
                <w:rFonts w:ascii="標楷體" w:eastAsia="標楷體" w:hAnsi="標楷體"/>
                <w:color w:val="000000"/>
                <w:u w:val="single"/>
              </w:rPr>
              <w:t xml:space="preserve">       </w:t>
            </w:r>
            <w:r w:rsidRPr="000242B1">
              <w:rPr>
                <w:rFonts w:ascii="標楷體" w:eastAsia="標楷體" w:hAnsi="標楷體" w:hint="eastAsia"/>
                <w:color w:val="000000"/>
                <w:u w:val="single"/>
              </w:rPr>
              <w:t>；</w:t>
            </w:r>
            <w:r w:rsidRPr="000242B1">
              <w:rPr>
                <w:rFonts w:ascii="標楷體" w:eastAsia="標楷體" w:hAnsi="標楷體" w:hint="eastAsia"/>
                <w:color w:val="000000"/>
                <w:szCs w:val="20"/>
              </w:rPr>
              <w:t>□</w:t>
            </w:r>
            <w:r w:rsidRPr="000242B1">
              <w:rPr>
                <w:rFonts w:ascii="標楷體" w:eastAsia="標楷體" w:hAnsi="標楷體" w:hint="eastAsia"/>
                <w:color w:val="000000"/>
              </w:rPr>
              <w:t>彈性學習：；</w:t>
            </w:r>
            <w:r w:rsidRPr="000242B1">
              <w:rPr>
                <w:rFonts w:ascii="標楷體" w:eastAsia="標楷體" w:hAnsi="標楷體" w:hint="eastAsia"/>
                <w:color w:val="000000"/>
                <w:szCs w:val="20"/>
              </w:rPr>
              <w:t>□</w:t>
            </w:r>
            <w:r w:rsidRPr="000242B1">
              <w:rPr>
                <w:rFonts w:ascii="標楷體" w:eastAsia="標楷體" w:hAnsi="標楷體" w:hint="eastAsia"/>
                <w:color w:val="000000"/>
              </w:rPr>
              <w:t>團體活動</w:t>
            </w:r>
          </w:p>
        </w:tc>
      </w:tr>
      <w:tr w:rsidR="00B545CB" w:rsidRPr="000242B1" w:rsidTr="00BB5F41">
        <w:trPr>
          <w:trHeight w:val="666"/>
          <w:jc w:val="center"/>
        </w:trPr>
        <w:tc>
          <w:tcPr>
            <w:tcW w:w="670" w:type="pct"/>
            <w:vMerge/>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p>
        </w:tc>
        <w:tc>
          <w:tcPr>
            <w:tcW w:w="578" w:type="pct"/>
            <w:shd w:val="clear" w:color="auto" w:fill="D9D9D9"/>
            <w:vAlign w:val="center"/>
          </w:tcPr>
          <w:p w:rsidR="00B545CB" w:rsidRPr="000242B1" w:rsidRDefault="00B545CB" w:rsidP="00BB5F41">
            <w:pPr>
              <w:autoSpaceDE w:val="0"/>
              <w:autoSpaceDN w:val="0"/>
              <w:adjustRightInd w:val="0"/>
              <w:spacing w:line="240" w:lineRule="exact"/>
              <w:jc w:val="center"/>
              <w:rPr>
                <w:rFonts w:ascii="標楷體" w:eastAsia="標楷體" w:hAnsi="標楷體"/>
                <w:b/>
                <w:color w:val="000000"/>
              </w:rPr>
            </w:pPr>
            <w:r w:rsidRPr="000242B1">
              <w:rPr>
                <w:rFonts w:ascii="標楷體" w:eastAsia="標楷體" w:hAnsi="標楷體" w:hint="eastAsia"/>
                <w:b/>
                <w:color w:val="000000"/>
              </w:rPr>
              <w:t>橫向</w:t>
            </w:r>
          </w:p>
          <w:p w:rsidR="00B545CB" w:rsidRPr="000242B1" w:rsidRDefault="00B545CB" w:rsidP="00BB5F41">
            <w:pPr>
              <w:autoSpaceDE w:val="0"/>
              <w:autoSpaceDN w:val="0"/>
              <w:adjustRightInd w:val="0"/>
              <w:spacing w:line="240" w:lineRule="exact"/>
              <w:jc w:val="center"/>
              <w:rPr>
                <w:rFonts w:ascii="標楷體" w:eastAsia="標楷體" w:hAnsi="標楷體"/>
                <w:b/>
                <w:color w:val="000000"/>
                <w:sz w:val="16"/>
                <w:szCs w:val="16"/>
              </w:rPr>
            </w:pPr>
            <w:r w:rsidRPr="000242B1">
              <w:rPr>
                <w:rFonts w:ascii="標楷體" w:eastAsia="標楷體" w:hAnsi="標楷體"/>
                <w:b/>
                <w:color w:val="000000"/>
                <w:sz w:val="16"/>
                <w:szCs w:val="16"/>
              </w:rPr>
              <w:t>(</w:t>
            </w:r>
            <w:r w:rsidRPr="000242B1">
              <w:rPr>
                <w:rFonts w:ascii="標楷體" w:eastAsia="標楷體" w:hAnsi="標楷體" w:hint="eastAsia"/>
                <w:b/>
                <w:color w:val="000000"/>
                <w:sz w:val="16"/>
                <w:szCs w:val="16"/>
              </w:rPr>
              <w:t>其他學科關聯</w:t>
            </w:r>
            <w:r w:rsidRPr="000242B1">
              <w:rPr>
                <w:rFonts w:ascii="標楷體" w:eastAsia="標楷體" w:hAnsi="標楷體"/>
                <w:b/>
                <w:color w:val="000000"/>
                <w:sz w:val="16"/>
                <w:szCs w:val="16"/>
              </w:rPr>
              <w:t>)</w:t>
            </w:r>
          </w:p>
        </w:tc>
        <w:tc>
          <w:tcPr>
            <w:tcW w:w="3752" w:type="pct"/>
            <w:gridSpan w:val="8"/>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□國文</w:t>
            </w:r>
            <w:r w:rsidRPr="000242B1">
              <w:rPr>
                <w:rFonts w:ascii="標楷體" w:eastAsia="標楷體" w:hAnsi="標楷體"/>
                <w:color w:val="000000"/>
              </w:rPr>
              <w:t xml:space="preserve">  </w:t>
            </w:r>
            <w:r w:rsidRPr="000242B1">
              <w:rPr>
                <w:rFonts w:ascii="標楷體" w:eastAsia="標楷體" w:hAnsi="標楷體" w:hint="eastAsia"/>
                <w:color w:val="000000"/>
              </w:rPr>
              <w:t>□數學</w:t>
            </w:r>
            <w:r w:rsidRPr="000242B1">
              <w:rPr>
                <w:rFonts w:ascii="標楷體" w:eastAsia="標楷體" w:hAnsi="標楷體"/>
                <w:color w:val="000000"/>
              </w:rPr>
              <w:t xml:space="preserve">  </w:t>
            </w:r>
            <w:r w:rsidRPr="000242B1">
              <w:rPr>
                <w:rFonts w:ascii="標楷體" w:eastAsia="標楷體" w:hAnsi="標楷體" w:hint="eastAsia"/>
                <w:color w:val="000000"/>
              </w:rPr>
              <w:t>□英文</w:t>
            </w:r>
            <w:r w:rsidRPr="000242B1">
              <w:rPr>
                <w:rFonts w:ascii="標楷體" w:eastAsia="標楷體" w:hAnsi="標楷體"/>
                <w:color w:val="000000"/>
              </w:rPr>
              <w:t xml:space="preserve">  </w:t>
            </w:r>
            <w:r w:rsidRPr="000242B1">
              <w:rPr>
                <w:rFonts w:ascii="標楷體" w:eastAsia="標楷體" w:hAnsi="標楷體" w:hint="eastAsia"/>
                <w:color w:val="000000"/>
              </w:rPr>
              <w:t>□社會</w:t>
            </w:r>
            <w:r w:rsidRPr="000242B1">
              <w:rPr>
                <w:rFonts w:ascii="標楷體" w:eastAsia="標楷體" w:hAnsi="標楷體"/>
                <w:color w:val="000000"/>
              </w:rPr>
              <w:t xml:space="preserve">  </w:t>
            </w:r>
            <w:r w:rsidRPr="000242B1">
              <w:rPr>
                <w:rFonts w:ascii="標楷體" w:eastAsia="標楷體" w:hAnsi="標楷體" w:hint="eastAsia"/>
                <w:color w:val="000000"/>
              </w:rPr>
              <w:t>□自然</w:t>
            </w:r>
            <w:r w:rsidRPr="000242B1">
              <w:rPr>
                <w:rFonts w:ascii="標楷體" w:eastAsia="標楷體" w:hAnsi="標楷體"/>
                <w:color w:val="000000"/>
              </w:rPr>
              <w:t xml:space="preserve">  </w:t>
            </w:r>
            <w:r w:rsidRPr="000242B1">
              <w:rPr>
                <w:rFonts w:ascii="標楷體" w:eastAsia="標楷體" w:hAnsi="標楷體" w:hint="eastAsia"/>
                <w:color w:val="000000"/>
              </w:rPr>
              <w:t>□藝術</w:t>
            </w:r>
            <w:r w:rsidRPr="000242B1">
              <w:rPr>
                <w:rFonts w:ascii="標楷體" w:eastAsia="標楷體" w:hAnsi="標楷體"/>
                <w:color w:val="000000"/>
              </w:rPr>
              <w:t xml:space="preserve">  </w:t>
            </w:r>
            <w:r w:rsidRPr="000242B1">
              <w:rPr>
                <w:rFonts w:ascii="標楷體" w:eastAsia="標楷體" w:hAnsi="標楷體" w:hint="eastAsia"/>
                <w:color w:val="000000"/>
              </w:rPr>
              <w:t>□綜合</w:t>
            </w:r>
          </w:p>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□科技</w:t>
            </w:r>
            <w:r w:rsidRPr="000242B1">
              <w:rPr>
                <w:rFonts w:ascii="標楷體" w:eastAsia="標楷體" w:hAnsi="標楷體"/>
                <w:color w:val="000000"/>
              </w:rPr>
              <w:t xml:space="preserve">  </w:t>
            </w:r>
            <w:r w:rsidRPr="000242B1">
              <w:rPr>
                <w:rFonts w:ascii="標楷體" w:eastAsia="標楷體" w:hAnsi="標楷體" w:hint="eastAsia"/>
                <w:color w:val="000000"/>
              </w:rPr>
              <w:t>□健體</w:t>
            </w:r>
          </w:p>
        </w:tc>
      </w:tr>
      <w:tr w:rsidR="00B545CB" w:rsidRPr="000242B1" w:rsidTr="00BB5F41">
        <w:trPr>
          <w:trHeight w:val="435"/>
          <w:jc w:val="center"/>
        </w:trPr>
        <w:tc>
          <w:tcPr>
            <w:tcW w:w="5000" w:type="pct"/>
            <w:gridSpan w:val="10"/>
            <w:shd w:val="clear" w:color="auto" w:fill="D9D9D9"/>
            <w:vAlign w:val="center"/>
          </w:tcPr>
          <w:p w:rsidR="00B545CB" w:rsidRPr="000242B1" w:rsidRDefault="00B545CB" w:rsidP="00BB5F41">
            <w:pPr>
              <w:autoSpaceDE w:val="0"/>
              <w:autoSpaceDN w:val="0"/>
              <w:adjustRightInd w:val="0"/>
              <w:spacing w:line="240" w:lineRule="exact"/>
              <w:jc w:val="center"/>
              <w:rPr>
                <w:rFonts w:ascii="標楷體" w:eastAsia="標楷體" w:hAnsi="標楷體"/>
                <w:color w:val="000000"/>
              </w:rPr>
            </w:pPr>
            <w:r w:rsidRPr="000242B1">
              <w:rPr>
                <w:rFonts w:ascii="標楷體" w:eastAsia="標楷體" w:hAnsi="標楷體" w:hint="eastAsia"/>
                <w:b/>
                <w:color w:val="000000"/>
                <w:szCs w:val="24"/>
              </w:rPr>
              <w:t>課程與大學十八學群</w:t>
            </w:r>
            <w:r w:rsidRPr="000242B1">
              <w:rPr>
                <w:rFonts w:ascii="標楷體" w:eastAsia="標楷體" w:hAnsi="標楷體"/>
                <w:b/>
                <w:color w:val="000000"/>
                <w:szCs w:val="24"/>
              </w:rPr>
              <w:t xml:space="preserve"> (</w:t>
            </w:r>
            <w:r w:rsidRPr="000242B1">
              <w:rPr>
                <w:rFonts w:ascii="標楷體" w:eastAsia="標楷體" w:hAnsi="標楷體" w:hint="eastAsia"/>
                <w:b/>
                <w:color w:val="000000"/>
                <w:szCs w:val="24"/>
              </w:rPr>
              <w:t>請選最主要的</w:t>
            </w:r>
            <w:r w:rsidRPr="000242B1">
              <w:rPr>
                <w:rFonts w:ascii="標楷體" w:eastAsia="標楷體" w:hAnsi="標楷體"/>
                <w:b/>
                <w:color w:val="000000"/>
                <w:szCs w:val="24"/>
              </w:rPr>
              <w:t>1~3</w:t>
            </w:r>
            <w:r w:rsidRPr="000242B1">
              <w:rPr>
                <w:rFonts w:ascii="標楷體" w:eastAsia="標楷體" w:hAnsi="標楷體" w:hint="eastAsia"/>
                <w:b/>
                <w:color w:val="000000"/>
                <w:szCs w:val="24"/>
              </w:rPr>
              <w:t>項</w:t>
            </w:r>
            <w:r w:rsidRPr="000242B1">
              <w:rPr>
                <w:rFonts w:ascii="標楷體" w:eastAsia="標楷體" w:hAnsi="標楷體"/>
                <w:b/>
                <w:color w:val="000000"/>
                <w:szCs w:val="24"/>
              </w:rPr>
              <w:t>)</w:t>
            </w:r>
          </w:p>
        </w:tc>
      </w:tr>
      <w:tr w:rsidR="00B545CB" w:rsidRPr="000242B1" w:rsidTr="00BB5F41">
        <w:trPr>
          <w:trHeight w:val="390"/>
          <w:jc w:val="center"/>
        </w:trPr>
        <w:tc>
          <w:tcPr>
            <w:tcW w:w="5000" w:type="pct"/>
            <w:gridSpan w:val="10"/>
            <w:shd w:val="clear" w:color="auto" w:fill="D9D9D9"/>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資訊</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數理化</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工程</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醫藥衛生</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生命科學</w:t>
            </w:r>
            <w:r w:rsidRPr="000242B1">
              <w:rPr>
                <w:rFonts w:ascii="標楷體" w:eastAsia="標楷體" w:hAnsi="標楷體"/>
                <w:color w:val="000000"/>
              </w:rPr>
              <w:t xml:space="preserve"> </w:t>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生物資源</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地球與環境</w:t>
            </w:r>
            <w:r w:rsidRPr="000242B1">
              <w:rPr>
                <w:rFonts w:ascii="標楷體" w:eastAsia="標楷體" w:hAnsi="標楷體"/>
                <w:color w:val="000000"/>
              </w:rPr>
              <w:t xml:space="preserve"> </w:t>
            </w:r>
          </w:p>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外語</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教育</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社會與心理</w:t>
            </w:r>
            <w:r w:rsidRPr="000242B1">
              <w:rPr>
                <w:rFonts w:ascii="標楷體" w:eastAsia="標楷體" w:hAnsi="標楷體"/>
                <w:color w:val="000000"/>
              </w:rPr>
              <w:t xml:space="preserve"> </w:t>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法政</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文史哲</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建築與設計</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藝術</w:t>
            </w:r>
            <w:r w:rsidRPr="000242B1">
              <w:rPr>
                <w:rFonts w:ascii="標楷體" w:eastAsia="標楷體" w:hAnsi="標楷體"/>
                <w:color w:val="000000"/>
              </w:rPr>
              <w:tab/>
            </w:r>
          </w:p>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大眾傳播</w:t>
            </w:r>
            <w:r w:rsidRPr="000242B1">
              <w:rPr>
                <w:rFonts w:ascii="標楷體" w:eastAsia="標楷體" w:hAnsi="標楷體"/>
                <w:color w:val="000000"/>
              </w:rPr>
              <w:t xml:space="preserve"> </w:t>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管理</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財金</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遊憩與運動</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其他</w:t>
            </w:r>
            <w:r w:rsidRPr="000242B1">
              <w:rPr>
                <w:rFonts w:ascii="標楷體" w:eastAsia="標楷體" w:hAnsi="標楷體"/>
                <w:color w:val="000000"/>
              </w:rPr>
              <w:tab/>
            </w:r>
          </w:p>
        </w:tc>
      </w:tr>
      <w:tr w:rsidR="00B545CB" w:rsidRPr="000242B1" w:rsidTr="00BB5F41">
        <w:trPr>
          <w:trHeight w:val="390"/>
          <w:jc w:val="center"/>
        </w:trPr>
        <w:tc>
          <w:tcPr>
            <w:tcW w:w="5000" w:type="pct"/>
            <w:gridSpan w:val="10"/>
            <w:shd w:val="clear" w:color="auto" w:fill="D9D9D9"/>
            <w:vAlign w:val="center"/>
          </w:tcPr>
          <w:p w:rsidR="00B545CB" w:rsidRPr="000242B1" w:rsidRDefault="00B545CB" w:rsidP="009027E6">
            <w:pPr>
              <w:autoSpaceDE w:val="0"/>
              <w:autoSpaceDN w:val="0"/>
              <w:adjustRightInd w:val="0"/>
              <w:spacing w:line="240" w:lineRule="exact"/>
              <w:jc w:val="center"/>
              <w:rPr>
                <w:rFonts w:ascii="標楷體" w:eastAsia="標楷體" w:hAnsi="標楷體"/>
                <w:color w:val="000000"/>
              </w:rPr>
            </w:pPr>
            <w:r w:rsidRPr="000242B1">
              <w:rPr>
                <w:rFonts w:ascii="標楷體" w:eastAsia="標楷體" w:hAnsi="標楷體" w:hint="eastAsia"/>
                <w:b/>
                <w:color w:val="000000"/>
                <w:szCs w:val="24"/>
              </w:rPr>
              <w:t>技專校院二十一群類的對應</w:t>
            </w:r>
            <w:r w:rsidRPr="000242B1">
              <w:rPr>
                <w:rFonts w:ascii="標楷體" w:eastAsia="標楷體" w:hAnsi="標楷體"/>
                <w:b/>
                <w:color w:val="000000"/>
                <w:szCs w:val="24"/>
              </w:rPr>
              <w:t>(</w:t>
            </w:r>
            <w:r w:rsidRPr="000242B1">
              <w:rPr>
                <w:rFonts w:ascii="標楷體" w:eastAsia="標楷體" w:hAnsi="標楷體" w:hint="eastAsia"/>
                <w:b/>
                <w:color w:val="000000"/>
                <w:szCs w:val="24"/>
              </w:rPr>
              <w:t>請選最主要的</w:t>
            </w:r>
            <w:r w:rsidRPr="000242B1">
              <w:rPr>
                <w:rFonts w:ascii="標楷體" w:eastAsia="標楷體" w:hAnsi="標楷體"/>
                <w:b/>
                <w:color w:val="000000"/>
                <w:szCs w:val="24"/>
              </w:rPr>
              <w:t>1~3</w:t>
            </w:r>
            <w:r w:rsidRPr="000242B1">
              <w:rPr>
                <w:rFonts w:ascii="標楷體" w:eastAsia="標楷體" w:hAnsi="標楷體" w:hint="eastAsia"/>
                <w:b/>
                <w:color w:val="000000"/>
                <w:szCs w:val="24"/>
              </w:rPr>
              <w:t>項</w:t>
            </w:r>
            <w:r w:rsidRPr="000242B1">
              <w:rPr>
                <w:rFonts w:ascii="標楷體" w:eastAsia="標楷體" w:hAnsi="標楷體"/>
                <w:b/>
                <w:color w:val="000000"/>
                <w:szCs w:val="24"/>
              </w:rPr>
              <w:t>)</w:t>
            </w:r>
          </w:p>
        </w:tc>
      </w:tr>
      <w:tr w:rsidR="00B545CB" w:rsidRPr="000242B1" w:rsidTr="00BB5F41">
        <w:trPr>
          <w:trHeight w:val="390"/>
          <w:jc w:val="center"/>
        </w:trPr>
        <w:tc>
          <w:tcPr>
            <w:tcW w:w="5000" w:type="pct"/>
            <w:gridSpan w:val="10"/>
            <w:shd w:val="clear" w:color="auto" w:fill="D9D9D9"/>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機械</w:t>
            </w:r>
            <w:r w:rsidRPr="000242B1">
              <w:rPr>
                <w:rFonts w:ascii="標楷體" w:eastAsia="標楷體" w:hAnsi="標楷體"/>
                <w:color w:val="000000"/>
              </w:rPr>
              <w:t xml:space="preserve"> </w:t>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動機</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電機</w:t>
            </w:r>
            <w:r w:rsidRPr="000242B1">
              <w:rPr>
                <w:rFonts w:ascii="標楷體" w:eastAsia="標楷體" w:hAnsi="標楷體"/>
                <w:color w:val="000000"/>
              </w:rPr>
              <w:t xml:space="preserve"> </w:t>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資電</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化工</w:t>
            </w:r>
            <w:r w:rsidRPr="000242B1">
              <w:rPr>
                <w:rFonts w:ascii="標楷體" w:eastAsia="標楷體" w:hAnsi="標楷體"/>
                <w:color w:val="000000"/>
              </w:rPr>
              <w:t xml:space="preserve"> </w:t>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土木</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設計</w:t>
            </w:r>
            <w:r w:rsidRPr="000242B1">
              <w:rPr>
                <w:rFonts w:ascii="標楷體" w:eastAsia="標楷體" w:hAnsi="標楷體"/>
                <w:color w:val="000000"/>
              </w:rPr>
              <w:t xml:space="preserve"> </w:t>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工管</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商管</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衛護</w:t>
            </w:r>
          </w:p>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食品</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幼保</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生活</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農業</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英語</w:t>
            </w:r>
            <w:r w:rsidRPr="000242B1">
              <w:rPr>
                <w:rFonts w:ascii="標楷體" w:eastAsia="標楷體" w:hAnsi="標楷體"/>
                <w:color w:val="000000"/>
              </w:rPr>
              <w:t xml:space="preserve"> </w:t>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日語</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餐旅</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海事</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水產</w:t>
            </w:r>
            <w:r w:rsidRPr="000242B1">
              <w:rPr>
                <w:rFonts w:ascii="標楷體" w:eastAsia="標楷體" w:hAnsi="標楷體"/>
                <w:color w:val="000000"/>
              </w:rPr>
              <w:tab/>
            </w: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影視</w:t>
            </w:r>
          </w:p>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w:t>
            </w:r>
            <w:r w:rsidRPr="000242B1">
              <w:rPr>
                <w:rFonts w:ascii="標楷體" w:eastAsia="標楷體" w:hAnsi="標楷體"/>
                <w:color w:val="000000"/>
              </w:rPr>
              <w:t xml:space="preserve"> </w:t>
            </w:r>
            <w:r w:rsidRPr="000242B1">
              <w:rPr>
                <w:rFonts w:ascii="標楷體" w:eastAsia="標楷體" w:hAnsi="標楷體" w:hint="eastAsia"/>
                <w:color w:val="000000"/>
              </w:rPr>
              <w:t>資管</w:t>
            </w:r>
          </w:p>
        </w:tc>
      </w:tr>
      <w:tr w:rsidR="00B545CB" w:rsidRPr="000242B1" w:rsidTr="00BB5F41">
        <w:trPr>
          <w:trHeight w:val="842"/>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教學方法</w:t>
            </w:r>
          </w:p>
          <w:p w:rsidR="00B545CB" w:rsidRPr="000242B1" w:rsidRDefault="00B545CB" w:rsidP="00BB5F41">
            <w:pPr>
              <w:spacing w:line="240" w:lineRule="exact"/>
              <w:rPr>
                <w:rFonts w:ascii="標楷體" w:eastAsia="標楷體" w:hAnsi="標楷體"/>
                <w:b/>
                <w:color w:val="000000"/>
                <w:szCs w:val="20"/>
              </w:rPr>
            </w:pPr>
            <w:r w:rsidRPr="000242B1">
              <w:rPr>
                <w:rFonts w:ascii="標楷體" w:eastAsia="標楷體" w:hAnsi="標楷體"/>
                <w:b/>
                <w:color w:val="000000"/>
                <w:szCs w:val="20"/>
              </w:rPr>
              <w:t xml:space="preserve">  </w:t>
            </w:r>
            <w:r w:rsidRPr="000242B1">
              <w:rPr>
                <w:rFonts w:ascii="標楷體" w:eastAsia="標楷體" w:hAnsi="標楷體" w:hint="eastAsia"/>
                <w:b/>
                <w:color w:val="000000"/>
                <w:szCs w:val="20"/>
              </w:rPr>
              <w:t>或策略</w:t>
            </w:r>
          </w:p>
        </w:tc>
        <w:tc>
          <w:tcPr>
            <w:tcW w:w="2310" w:type="pct"/>
            <w:gridSpan w:val="6"/>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rPr>
            </w:pPr>
          </w:p>
        </w:tc>
        <w:tc>
          <w:tcPr>
            <w:tcW w:w="361" w:type="pct"/>
            <w:gridSpan w:val="2"/>
            <w:shd w:val="clear" w:color="auto" w:fill="D9D9D9"/>
            <w:vAlign w:val="center"/>
          </w:tcPr>
          <w:p w:rsidR="00B545CB" w:rsidRPr="000242B1" w:rsidRDefault="00B545CB" w:rsidP="00BB5F41">
            <w:pPr>
              <w:autoSpaceDE w:val="0"/>
              <w:autoSpaceDN w:val="0"/>
              <w:adjustRightInd w:val="0"/>
              <w:spacing w:line="240" w:lineRule="exact"/>
              <w:jc w:val="center"/>
              <w:rPr>
                <w:rFonts w:ascii="標楷體" w:eastAsia="標楷體" w:hAnsi="標楷體"/>
                <w:b/>
                <w:color w:val="000000"/>
              </w:rPr>
            </w:pPr>
            <w:r w:rsidRPr="000242B1">
              <w:rPr>
                <w:rFonts w:ascii="標楷體" w:eastAsia="標楷體" w:hAnsi="標楷體" w:hint="eastAsia"/>
                <w:b/>
                <w:color w:val="000000"/>
              </w:rPr>
              <w:t>教材</w:t>
            </w:r>
          </w:p>
          <w:p w:rsidR="00B545CB" w:rsidRPr="000242B1" w:rsidRDefault="00B545CB" w:rsidP="00BB5F41">
            <w:pPr>
              <w:autoSpaceDE w:val="0"/>
              <w:autoSpaceDN w:val="0"/>
              <w:adjustRightInd w:val="0"/>
              <w:spacing w:line="240" w:lineRule="exact"/>
              <w:jc w:val="center"/>
              <w:rPr>
                <w:rFonts w:ascii="標楷體" w:eastAsia="標楷體" w:hAnsi="標楷體"/>
                <w:color w:val="000000"/>
              </w:rPr>
            </w:pPr>
            <w:r w:rsidRPr="000242B1">
              <w:rPr>
                <w:rFonts w:ascii="標楷體" w:eastAsia="標楷體" w:hAnsi="標楷體" w:hint="eastAsia"/>
                <w:b/>
                <w:color w:val="000000"/>
              </w:rPr>
              <w:t>來源</w:t>
            </w:r>
          </w:p>
        </w:tc>
        <w:tc>
          <w:tcPr>
            <w:tcW w:w="1659" w:type="pct"/>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□自編教材</w:t>
            </w:r>
          </w:p>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□選購教材</w:t>
            </w:r>
          </w:p>
        </w:tc>
      </w:tr>
      <w:tr w:rsidR="00B545CB" w:rsidRPr="000242B1" w:rsidTr="00BB5F41">
        <w:trPr>
          <w:trHeight w:val="842"/>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學</w:t>
            </w:r>
            <w:r w:rsidRPr="000242B1">
              <w:rPr>
                <w:rFonts w:ascii="標楷體" w:eastAsia="標楷體" w:hAnsi="標楷體"/>
                <w:b/>
                <w:color w:val="000000"/>
                <w:szCs w:val="20"/>
              </w:rPr>
              <w:t xml:space="preserve">  </w:t>
            </w:r>
            <w:r w:rsidRPr="000242B1">
              <w:rPr>
                <w:rFonts w:ascii="標楷體" w:eastAsia="標楷體" w:hAnsi="標楷體" w:hint="eastAsia"/>
                <w:b/>
                <w:color w:val="000000"/>
                <w:szCs w:val="20"/>
              </w:rPr>
              <w:t>習</w:t>
            </w:r>
          </w:p>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評　量</w:t>
            </w:r>
          </w:p>
        </w:tc>
        <w:tc>
          <w:tcPr>
            <w:tcW w:w="4330" w:type="pct"/>
            <w:gridSpan w:val="9"/>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rPr>
            </w:pPr>
            <w:r w:rsidRPr="000242B1">
              <w:rPr>
                <w:rFonts w:ascii="標楷體" w:eastAsia="標楷體" w:hAnsi="標楷體" w:hint="eastAsia"/>
                <w:color w:val="000000"/>
              </w:rPr>
              <w:t>可包含形成性與總結性評量</w:t>
            </w:r>
          </w:p>
        </w:tc>
      </w:tr>
      <w:tr w:rsidR="00B545CB" w:rsidRPr="000242B1" w:rsidTr="00BB5F41">
        <w:trPr>
          <w:trHeight w:val="660"/>
          <w:jc w:val="center"/>
        </w:trPr>
        <w:tc>
          <w:tcPr>
            <w:tcW w:w="670" w:type="pct"/>
            <w:vMerge w:val="restar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規劃內容</w:t>
            </w:r>
          </w:p>
          <w:p w:rsidR="00B545CB" w:rsidRPr="000242B1" w:rsidRDefault="00B545CB" w:rsidP="00BB5F41">
            <w:pPr>
              <w:spacing w:line="240" w:lineRule="exact"/>
              <w:jc w:val="center"/>
              <w:rPr>
                <w:rFonts w:ascii="標楷體" w:eastAsia="標楷體" w:hAnsi="標楷體"/>
                <w:b/>
                <w:color w:val="000000"/>
                <w:sz w:val="20"/>
                <w:szCs w:val="20"/>
              </w:rPr>
            </w:pPr>
            <w:r w:rsidRPr="000242B1">
              <w:rPr>
                <w:rFonts w:ascii="標楷體" w:eastAsia="標楷體" w:hAnsi="標楷體"/>
                <w:b/>
                <w:color w:val="000000"/>
                <w:sz w:val="20"/>
                <w:szCs w:val="20"/>
              </w:rPr>
              <w:t>(</w:t>
            </w:r>
            <w:r w:rsidRPr="000242B1">
              <w:rPr>
                <w:rFonts w:ascii="標楷體" w:eastAsia="標楷體" w:hAnsi="標楷體" w:hint="eastAsia"/>
                <w:b/>
                <w:color w:val="000000"/>
                <w:sz w:val="20"/>
                <w:szCs w:val="20"/>
              </w:rPr>
              <w:t>請自行依需要增列欄位</w:t>
            </w:r>
            <w:r w:rsidRPr="000242B1">
              <w:rPr>
                <w:rFonts w:ascii="標楷體" w:eastAsia="標楷體" w:hAnsi="標楷體"/>
                <w:b/>
                <w:color w:val="000000"/>
                <w:sz w:val="20"/>
                <w:szCs w:val="20"/>
              </w:rPr>
              <w:t>)</w:t>
            </w:r>
          </w:p>
        </w:tc>
        <w:tc>
          <w:tcPr>
            <w:tcW w:w="1199" w:type="pct"/>
            <w:gridSpan w:val="3"/>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單元主題</w:t>
            </w:r>
          </w:p>
        </w:tc>
        <w:tc>
          <w:tcPr>
            <w:tcW w:w="3130" w:type="pct"/>
            <w:gridSpan w:val="6"/>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單元學習內容</w:t>
            </w:r>
          </w:p>
        </w:tc>
      </w:tr>
      <w:tr w:rsidR="00B545CB" w:rsidRPr="000242B1" w:rsidTr="00BB5F41">
        <w:trPr>
          <w:trHeight w:val="660"/>
          <w:jc w:val="center"/>
        </w:trPr>
        <w:tc>
          <w:tcPr>
            <w:tcW w:w="670" w:type="pct"/>
            <w:vMerge/>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p>
        </w:tc>
        <w:tc>
          <w:tcPr>
            <w:tcW w:w="1199" w:type="pct"/>
            <w:gridSpan w:val="3"/>
            <w:vAlign w:val="center"/>
          </w:tcPr>
          <w:p w:rsidR="00B545CB" w:rsidRPr="000242B1" w:rsidRDefault="00B545CB" w:rsidP="00BB5F41">
            <w:pPr>
              <w:tabs>
                <w:tab w:val="left" w:pos="181"/>
                <w:tab w:val="left" w:pos="512"/>
                <w:tab w:val="left" w:pos="540"/>
                <w:tab w:val="left" w:pos="692"/>
                <w:tab w:val="left" w:pos="720"/>
              </w:tabs>
              <w:spacing w:line="240" w:lineRule="exact"/>
              <w:rPr>
                <w:rFonts w:ascii="標楷體" w:eastAsia="標楷體" w:hAnsi="標楷體"/>
                <w:color w:val="000000"/>
                <w:szCs w:val="20"/>
              </w:rPr>
            </w:pPr>
          </w:p>
        </w:tc>
        <w:tc>
          <w:tcPr>
            <w:tcW w:w="3130" w:type="pct"/>
            <w:gridSpan w:val="6"/>
            <w:vAlign w:val="center"/>
          </w:tcPr>
          <w:p w:rsidR="00B545CB" w:rsidRPr="000242B1" w:rsidRDefault="00B545CB" w:rsidP="00BB5F41">
            <w:pPr>
              <w:tabs>
                <w:tab w:val="left" w:pos="181"/>
                <w:tab w:val="left" w:pos="512"/>
                <w:tab w:val="left" w:pos="540"/>
                <w:tab w:val="left" w:pos="692"/>
                <w:tab w:val="left" w:pos="720"/>
              </w:tabs>
              <w:spacing w:line="240" w:lineRule="exact"/>
              <w:jc w:val="both"/>
              <w:rPr>
                <w:rFonts w:ascii="標楷體" w:eastAsia="標楷體" w:hAnsi="標楷體"/>
                <w:color w:val="000000"/>
                <w:szCs w:val="20"/>
              </w:rPr>
            </w:pPr>
          </w:p>
        </w:tc>
      </w:tr>
      <w:tr w:rsidR="00B545CB" w:rsidRPr="000242B1" w:rsidTr="00BB5F41">
        <w:trPr>
          <w:trHeight w:val="660"/>
          <w:jc w:val="center"/>
        </w:trPr>
        <w:tc>
          <w:tcPr>
            <w:tcW w:w="670" w:type="pct"/>
            <w:vMerge/>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p>
        </w:tc>
        <w:tc>
          <w:tcPr>
            <w:tcW w:w="1199" w:type="pct"/>
            <w:gridSpan w:val="3"/>
            <w:vAlign w:val="center"/>
          </w:tcPr>
          <w:p w:rsidR="00B545CB" w:rsidRPr="000242B1" w:rsidRDefault="00B545CB" w:rsidP="00BB5F41">
            <w:pPr>
              <w:autoSpaceDE w:val="0"/>
              <w:autoSpaceDN w:val="0"/>
              <w:adjustRightInd w:val="0"/>
              <w:spacing w:line="240" w:lineRule="exact"/>
              <w:jc w:val="both"/>
              <w:rPr>
                <w:rFonts w:ascii="標楷體" w:eastAsia="標楷體" w:hAnsi="標楷體"/>
                <w:color w:val="000000"/>
                <w:kern w:val="0"/>
              </w:rPr>
            </w:pPr>
          </w:p>
        </w:tc>
        <w:tc>
          <w:tcPr>
            <w:tcW w:w="3130" w:type="pct"/>
            <w:gridSpan w:val="6"/>
            <w:vAlign w:val="center"/>
          </w:tcPr>
          <w:p w:rsidR="00B545CB" w:rsidRPr="000242B1" w:rsidRDefault="00B545CB" w:rsidP="00BB5F41">
            <w:pPr>
              <w:tabs>
                <w:tab w:val="left" w:pos="181"/>
                <w:tab w:val="left" w:pos="512"/>
                <w:tab w:val="left" w:pos="540"/>
                <w:tab w:val="left" w:pos="692"/>
                <w:tab w:val="left" w:pos="720"/>
              </w:tabs>
              <w:spacing w:line="240" w:lineRule="exact"/>
              <w:rPr>
                <w:rFonts w:ascii="標楷體" w:eastAsia="標楷體" w:hAnsi="標楷體"/>
                <w:color w:val="000000"/>
                <w:szCs w:val="20"/>
              </w:rPr>
            </w:pPr>
          </w:p>
        </w:tc>
      </w:tr>
      <w:tr w:rsidR="00B545CB" w:rsidRPr="000242B1" w:rsidTr="00BB5F41">
        <w:trPr>
          <w:trHeight w:val="841"/>
          <w:jc w:val="center"/>
        </w:trPr>
        <w:tc>
          <w:tcPr>
            <w:tcW w:w="670" w:type="pct"/>
            <w:shd w:val="clear" w:color="auto" w:fill="D9D9D9"/>
            <w:vAlign w:val="center"/>
          </w:tcPr>
          <w:p w:rsidR="00B545CB" w:rsidRPr="000242B1" w:rsidRDefault="00B545CB" w:rsidP="00BB5F41">
            <w:pPr>
              <w:spacing w:line="240" w:lineRule="exact"/>
              <w:jc w:val="center"/>
              <w:rPr>
                <w:rFonts w:ascii="標楷體" w:eastAsia="標楷體" w:hAnsi="標楷體"/>
                <w:b/>
                <w:color w:val="000000"/>
                <w:szCs w:val="20"/>
              </w:rPr>
            </w:pPr>
            <w:r w:rsidRPr="000242B1">
              <w:rPr>
                <w:rFonts w:ascii="標楷體" w:eastAsia="標楷體" w:hAnsi="標楷體" w:hint="eastAsia"/>
                <w:b/>
                <w:color w:val="000000"/>
                <w:szCs w:val="20"/>
              </w:rPr>
              <w:t>環境與教學設備需求</w:t>
            </w:r>
          </w:p>
        </w:tc>
        <w:tc>
          <w:tcPr>
            <w:tcW w:w="4330" w:type="pct"/>
            <w:gridSpan w:val="9"/>
            <w:vAlign w:val="center"/>
          </w:tcPr>
          <w:p w:rsidR="00B545CB" w:rsidRPr="000242B1" w:rsidRDefault="00B545CB" w:rsidP="00BB5F41">
            <w:pPr>
              <w:spacing w:line="240" w:lineRule="exact"/>
              <w:jc w:val="both"/>
              <w:rPr>
                <w:rFonts w:ascii="標楷體" w:eastAsia="標楷體" w:hAnsi="標楷體"/>
                <w:color w:val="000000"/>
                <w:szCs w:val="20"/>
              </w:rPr>
            </w:pPr>
          </w:p>
        </w:tc>
      </w:tr>
    </w:tbl>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Default="00B545CB" w:rsidP="00E50437">
      <w:pPr>
        <w:widowControl/>
        <w:snapToGrid w:val="0"/>
        <w:spacing w:line="360" w:lineRule="exact"/>
        <w:jc w:val="both"/>
        <w:rPr>
          <w:rFonts w:ascii="標楷體" w:eastAsia="標楷體" w:hAnsi="標楷體"/>
          <w:color w:val="000000"/>
          <w:sz w:val="28"/>
          <w:szCs w:val="28"/>
        </w:rPr>
      </w:pPr>
    </w:p>
    <w:p w:rsidR="00B545CB" w:rsidRPr="007A2B2B" w:rsidRDefault="00B545CB" w:rsidP="00E50437">
      <w:pPr>
        <w:widowControl/>
        <w:snapToGrid w:val="0"/>
        <w:spacing w:line="360" w:lineRule="exact"/>
        <w:jc w:val="both"/>
        <w:rPr>
          <w:rFonts w:ascii="標楷體" w:eastAsia="標楷體" w:hAnsi="標楷體"/>
          <w:color w:val="000000"/>
        </w:rPr>
      </w:pPr>
      <w:r w:rsidRPr="007A2B2B">
        <w:rPr>
          <w:rFonts w:ascii="標楷體" w:eastAsia="標楷體" w:hAnsi="標楷體" w:hint="eastAsia"/>
          <w:color w:val="000000"/>
          <w:sz w:val="28"/>
          <w:szCs w:val="28"/>
        </w:rPr>
        <w:t>三、</w:t>
      </w:r>
      <w:r w:rsidRPr="007A2B2B">
        <w:rPr>
          <w:rFonts w:ascii="標楷體" w:eastAsia="標楷體" w:hAnsi="標楷體"/>
          <w:color w:val="000000"/>
          <w:sz w:val="28"/>
          <w:szCs w:val="28"/>
        </w:rPr>
        <w:t>106/107-C-a-</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kern w:val="0"/>
          <w:sz w:val="28"/>
          <w:szCs w:val="28"/>
        </w:rPr>
        <w:t>各校</w:t>
      </w:r>
      <w:r w:rsidRPr="007A2B2B">
        <w:rPr>
          <w:rFonts w:ascii="標楷體" w:eastAsia="標楷體" w:hAnsi="標楷體" w:hint="eastAsia"/>
          <w:color w:val="000000"/>
          <w:sz w:val="28"/>
          <w:szCs w:val="28"/>
        </w:rPr>
        <w:t>培育菁英高中人才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rPr>
        <w:t>(</w:t>
      </w:r>
      <w:r w:rsidRPr="007A2B2B">
        <w:rPr>
          <w:rFonts w:ascii="標楷體" w:eastAsia="標楷體" w:hAnsi="標楷體" w:hint="eastAsia"/>
          <w:color w:val="000000"/>
        </w:rPr>
        <w:t>請學校視學校執行狀況、行銷亮點及特色，考量是否須撰寫本項計畫，至多提</w:t>
      </w:r>
      <w:r w:rsidRPr="007A2B2B">
        <w:rPr>
          <w:rFonts w:ascii="標楷體" w:eastAsia="標楷體" w:hAnsi="標楷體"/>
          <w:color w:val="000000"/>
        </w:rPr>
        <w:t>3</w:t>
      </w:r>
      <w:r w:rsidRPr="007A2B2B">
        <w:rPr>
          <w:rFonts w:ascii="標楷體" w:eastAsia="標楷體" w:hAnsi="標楷體" w:hint="eastAsia"/>
          <w:color w:val="000000"/>
        </w:rPr>
        <w:t>個計畫</w:t>
      </w:r>
      <w:r w:rsidRPr="007A2B2B">
        <w:rPr>
          <w:rFonts w:ascii="標楷體" w:eastAsia="標楷體" w:hAnsi="標楷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925"/>
        <w:gridCol w:w="1893"/>
        <w:gridCol w:w="1757"/>
      </w:tblGrid>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計畫編號與名稱</w:t>
            </w:r>
          </w:p>
        </w:tc>
        <w:tc>
          <w:tcPr>
            <w:tcW w:w="7575"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106/107-C-a-1-OOOOOOO</w:t>
            </w:r>
            <w:r w:rsidRPr="000242B1">
              <w:rPr>
                <w:rFonts w:ascii="標楷體" w:eastAsia="標楷體" w:hAnsi="標楷體" w:hint="eastAsia"/>
                <w:color w:val="000000"/>
              </w:rPr>
              <w:t>計畫</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計畫目標</w:t>
            </w:r>
            <w:r w:rsidRPr="000242B1">
              <w:rPr>
                <w:rFonts w:ascii="標楷體" w:eastAsia="標楷體" w:hAnsi="標楷體"/>
                <w:b/>
                <w:color w:val="000000"/>
              </w:rPr>
              <w:t xml:space="preserve"> (Why)</w:t>
            </w:r>
          </w:p>
        </w:tc>
        <w:tc>
          <w:tcPr>
            <w:tcW w:w="7575" w:type="dxa"/>
            <w:gridSpan w:val="3"/>
          </w:tcPr>
          <w:p w:rsidR="00B545CB" w:rsidRPr="000242B1" w:rsidRDefault="00B545CB" w:rsidP="00BB5F41">
            <w:pPr>
              <w:widowControl/>
              <w:adjustRightInd w:val="0"/>
              <w:snapToGrid w:val="0"/>
              <w:rPr>
                <w:rFonts w:ascii="標楷體" w:eastAsia="標楷體" w:hAnsi="標楷體"/>
                <w:color w:val="000000"/>
              </w:rPr>
            </w:pPr>
            <w:r w:rsidRPr="000242B1">
              <w:rPr>
                <w:rFonts w:ascii="標楷體" w:eastAsia="標楷體" w:hAnsi="標楷體" w:hint="eastAsia"/>
                <w:color w:val="000000"/>
              </w:rPr>
              <w:t>緣由、目標構想和欲達到之結果</w:t>
            </w:r>
            <w:r w:rsidRPr="000242B1">
              <w:rPr>
                <w:rFonts w:ascii="標楷體" w:eastAsia="標楷體" w:hAnsi="標楷體"/>
                <w:color w:val="000000"/>
              </w:rPr>
              <w:t xml:space="preserve"> (</w:t>
            </w:r>
            <w:r w:rsidRPr="000242B1">
              <w:rPr>
                <w:rFonts w:ascii="標楷體" w:eastAsia="標楷體" w:hAnsi="標楷體" w:hint="eastAsia"/>
                <w:color w:val="000000"/>
              </w:rPr>
              <w:t>計畫之重要性</w:t>
            </w:r>
            <w:r w:rsidRPr="000242B1">
              <w:rPr>
                <w:rFonts w:ascii="標楷體" w:eastAsia="標楷體" w:hAnsi="標楷體"/>
                <w:color w:val="000000"/>
              </w:rPr>
              <w:t xml:space="preserve">) </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承辦單位</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實施內容</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r w:rsidRPr="000242B1">
              <w:rPr>
                <w:rFonts w:ascii="標楷體" w:eastAsia="標楷體" w:hAnsi="標楷體"/>
                <w:color w:val="000000"/>
              </w:rPr>
              <w:t>1.</w:t>
            </w:r>
            <w:r w:rsidRPr="000242B1">
              <w:rPr>
                <w:rFonts w:ascii="標楷體" w:eastAsia="標楷體" w:hAnsi="標楷體" w:hint="eastAsia"/>
                <w:color w:val="000000"/>
              </w:rPr>
              <w:t>實施內容與旗艦計畫及</w:t>
            </w:r>
            <w:r w:rsidRPr="000242B1">
              <w:rPr>
                <w:rFonts w:ascii="標楷體" w:eastAsia="標楷體" w:hAnsi="標楷體"/>
                <w:color w:val="000000"/>
              </w:rPr>
              <w:t>107</w:t>
            </w:r>
            <w:r w:rsidRPr="000242B1">
              <w:rPr>
                <w:rFonts w:ascii="標楷體" w:eastAsia="標楷體" w:hAnsi="標楷體" w:hint="eastAsia"/>
                <w:color w:val="000000"/>
              </w:rPr>
              <w:t>課綱之關聯，可以用架構圖表明。</w:t>
            </w:r>
            <w:r w:rsidRPr="000242B1">
              <w:rPr>
                <w:rFonts w:ascii="標楷體" w:eastAsia="標楷體" w:hAnsi="標楷體"/>
                <w:color w:val="000000"/>
              </w:rPr>
              <w:t>.</w:t>
            </w:r>
          </w:p>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color w:val="000000"/>
              </w:rPr>
              <w:t>2.</w:t>
            </w:r>
            <w:r w:rsidRPr="000242B1">
              <w:rPr>
                <w:rFonts w:ascii="標楷體" w:eastAsia="標楷體" w:hAnsi="標楷體" w:hint="eastAsia"/>
                <w:color w:val="000000"/>
              </w:rPr>
              <w:t>開課如能與</w:t>
            </w:r>
            <w:r w:rsidRPr="000242B1">
              <w:rPr>
                <w:rFonts w:ascii="標楷體" w:eastAsia="標楷體" w:hAnsi="標楷體"/>
                <w:color w:val="000000"/>
              </w:rPr>
              <w:t>107</w:t>
            </w:r>
            <w:r w:rsidRPr="000242B1">
              <w:rPr>
                <w:rFonts w:ascii="標楷體" w:eastAsia="標楷體" w:hAnsi="標楷體" w:hint="eastAsia"/>
                <w:color w:val="000000"/>
              </w:rPr>
              <w:t>課綱課程名稱、內涵及所屬課程性質</w:t>
            </w:r>
            <w:r w:rsidRPr="000242B1">
              <w:rPr>
                <w:rFonts w:ascii="標楷體" w:eastAsia="標楷體" w:hAnsi="標楷體"/>
                <w:color w:val="000000"/>
              </w:rPr>
              <w:t>(</w:t>
            </w:r>
            <w:r w:rsidRPr="000242B1">
              <w:rPr>
                <w:rFonts w:ascii="標楷體" w:eastAsia="標楷體" w:hAnsi="標楷體" w:hint="eastAsia"/>
                <w:color w:val="000000"/>
              </w:rPr>
              <w:t>校訂必修、多元選修、加深加廣選修、補強性選修</w:t>
            </w:r>
            <w:r w:rsidRPr="000242B1">
              <w:rPr>
                <w:rFonts w:ascii="標楷體" w:eastAsia="標楷體" w:hAnsi="標楷體"/>
                <w:color w:val="000000"/>
              </w:rPr>
              <w:t>)</w:t>
            </w:r>
            <w:r w:rsidRPr="000242B1">
              <w:rPr>
                <w:rFonts w:ascii="標楷體" w:eastAsia="標楷體" w:hAnsi="標楷體" w:hint="eastAsia"/>
                <w:color w:val="000000"/>
              </w:rPr>
              <w:t>尤佳。</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學生學習成效</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r w:rsidRPr="000242B1">
              <w:rPr>
                <w:rFonts w:ascii="標楷體" w:eastAsia="標楷體" w:hAnsi="標楷體" w:hint="eastAsia"/>
                <w:bCs/>
                <w:color w:val="000000"/>
              </w:rPr>
              <w:t>內容請填寫</w:t>
            </w:r>
            <w:r w:rsidRPr="000242B1">
              <w:rPr>
                <w:rFonts w:ascii="標楷體" w:eastAsia="標楷體" w:hAnsi="標楷體" w:hint="eastAsia"/>
                <w:color w:val="000000"/>
              </w:rPr>
              <w:t>與</w:t>
            </w:r>
            <w:r w:rsidRPr="000242B1">
              <w:rPr>
                <w:rFonts w:ascii="標楷體" w:eastAsia="標楷體" w:hAnsi="標楷體"/>
                <w:color w:val="000000"/>
              </w:rPr>
              <w:t>107</w:t>
            </w:r>
            <w:r w:rsidRPr="000242B1">
              <w:rPr>
                <w:rFonts w:ascii="標楷體" w:eastAsia="標楷體" w:hAnsi="標楷體" w:hint="eastAsia"/>
                <w:color w:val="000000"/>
              </w:rPr>
              <w:t>課綱課程</w:t>
            </w:r>
            <w:r w:rsidRPr="000242B1">
              <w:rPr>
                <w:rFonts w:ascii="標楷體" w:eastAsia="標楷體" w:hAnsi="標楷體" w:hint="eastAsia"/>
                <w:bCs/>
                <w:color w:val="000000"/>
              </w:rPr>
              <w:t>之連結與延展性，可包含辦理之社團或參與之競賽等。</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教師專業社群</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szCs w:val="24"/>
              </w:rPr>
            </w:pPr>
            <w:r w:rsidRPr="000242B1">
              <w:rPr>
                <w:rFonts w:ascii="標楷體" w:eastAsia="標楷體" w:hAnsi="標楷體" w:hint="eastAsia"/>
                <w:color w:val="000000"/>
                <w:szCs w:val="24"/>
              </w:rPr>
              <w:t>是否跟課程連結，內容可填寫參加之教師社群或課程團隊</w:t>
            </w:r>
            <w:r w:rsidRPr="000242B1">
              <w:rPr>
                <w:rFonts w:ascii="標楷體" w:eastAsia="標楷體" w:hAnsi="標楷體" w:hint="eastAsia"/>
                <w:bCs/>
                <w:color w:val="000000"/>
                <w:szCs w:val="24"/>
              </w:rPr>
              <w:t>，含名稱、人數、實施方式等</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受益對象（經費使用者）</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p>
        </w:tc>
      </w:tr>
      <w:tr w:rsidR="00B545CB" w:rsidRPr="000242B1" w:rsidTr="00BB5F41">
        <w:trPr>
          <w:trHeight w:val="1234"/>
        </w:trPr>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增能內容與策略</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(How)</w:t>
            </w:r>
          </w:p>
        </w:tc>
        <w:tc>
          <w:tcPr>
            <w:tcW w:w="7575" w:type="dxa"/>
            <w:gridSpan w:val="3"/>
          </w:tcPr>
          <w:p w:rsidR="00B545CB" w:rsidRPr="000242B1" w:rsidRDefault="00B545CB" w:rsidP="00BB5F41">
            <w:pPr>
              <w:widowControl/>
              <w:adjustRightInd w:val="0"/>
              <w:snapToGrid w:val="0"/>
              <w:rPr>
                <w:rFonts w:ascii="標楷體" w:eastAsia="標楷體" w:hAnsi="標楷體"/>
                <w:color w:val="000000"/>
              </w:rPr>
            </w:pPr>
            <w:r w:rsidRPr="000242B1">
              <w:rPr>
                <w:rFonts w:ascii="標楷體" w:eastAsia="標楷體" w:hAnsi="標楷體" w:hint="eastAsia"/>
                <w:color w:val="000000"/>
              </w:rPr>
              <w:t>增能具體作為，例如：活動規劃場次與預定參與人數、活動內容與實施方式。</w:t>
            </w:r>
          </w:p>
          <w:p w:rsidR="00B545CB" w:rsidRPr="000242B1" w:rsidRDefault="00B545CB" w:rsidP="00BB5F41">
            <w:pPr>
              <w:widowControl/>
              <w:adjustRightInd w:val="0"/>
              <w:snapToGrid w:val="0"/>
              <w:rPr>
                <w:rFonts w:ascii="標楷體" w:eastAsia="標楷體" w:hAnsi="標楷體"/>
                <w:color w:val="000000"/>
              </w:rPr>
            </w:pPr>
          </w:p>
          <w:p w:rsidR="00B545CB" w:rsidRPr="000242B1" w:rsidRDefault="00B545CB" w:rsidP="00BB5F41">
            <w:pPr>
              <w:widowControl/>
              <w:adjustRightInd w:val="0"/>
              <w:snapToGrid w:val="0"/>
              <w:rPr>
                <w:rFonts w:ascii="標楷體" w:eastAsia="標楷體" w:hAnsi="標楷體"/>
                <w:color w:val="000000"/>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預期效益</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w:t>
            </w:r>
            <w:r w:rsidRPr="000242B1">
              <w:rPr>
                <w:rFonts w:ascii="標楷體" w:eastAsia="標楷體" w:hAnsi="標楷體" w:hint="eastAsia"/>
                <w:b/>
                <w:color w:val="000000"/>
              </w:rPr>
              <w:t>需能呼應目標並為實施內容之產出</w:t>
            </w:r>
            <w:r w:rsidRPr="000242B1">
              <w:rPr>
                <w:rFonts w:ascii="標楷體" w:eastAsia="標楷體" w:hAnsi="標楷體"/>
                <w:b/>
                <w:color w:val="000000"/>
              </w:rPr>
              <w:t>)</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(What)</w:t>
            </w:r>
          </w:p>
        </w:tc>
        <w:tc>
          <w:tcPr>
            <w:tcW w:w="7575"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 xml:space="preserve">1. </w:t>
            </w:r>
            <w:r w:rsidRPr="000242B1">
              <w:rPr>
                <w:rFonts w:ascii="標楷體" w:eastAsia="標楷體" w:hAnsi="標楷體" w:hint="eastAsia"/>
                <w:color w:val="000000"/>
              </w:rPr>
              <w:t>量的效益</w:t>
            </w:r>
            <w:r w:rsidRPr="000242B1">
              <w:rPr>
                <w:rFonts w:ascii="標楷體" w:eastAsia="標楷體" w:hAnsi="標楷體"/>
                <w:color w:val="000000"/>
              </w:rPr>
              <w:t xml:space="preserve"> (</w:t>
            </w:r>
            <w:r w:rsidRPr="000242B1">
              <w:rPr>
                <w:rFonts w:ascii="標楷體" w:eastAsia="標楷體" w:hAnsi="標楷體" w:hint="eastAsia"/>
                <w:color w:val="000000"/>
              </w:rPr>
              <w:t>多少比例教師完成增能研習或公開觀課等</w:t>
            </w:r>
            <w:r w:rsidRPr="000242B1">
              <w:rPr>
                <w:rFonts w:ascii="標楷體" w:eastAsia="標楷體" w:hAnsi="標楷體"/>
                <w:color w:val="000000"/>
              </w:rPr>
              <w:t>)</w:t>
            </w:r>
            <w:r w:rsidRPr="000242B1">
              <w:rPr>
                <w:rFonts w:ascii="標楷體" w:eastAsia="標楷體" w:hAnsi="標楷體" w:hint="eastAsia"/>
                <w:color w:val="000000"/>
              </w:rPr>
              <w:t>。</w:t>
            </w:r>
          </w:p>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 xml:space="preserve">2. </w:t>
            </w:r>
            <w:r w:rsidRPr="000242B1">
              <w:rPr>
                <w:rFonts w:ascii="標楷體" w:eastAsia="標楷體" w:hAnsi="標楷體" w:hint="eastAsia"/>
                <w:color w:val="000000"/>
              </w:rPr>
              <w:t>質的效益</w:t>
            </w:r>
            <w:r w:rsidRPr="000242B1">
              <w:rPr>
                <w:rFonts w:ascii="標楷體" w:eastAsia="標楷體" w:hAnsi="標楷體"/>
                <w:color w:val="000000"/>
              </w:rPr>
              <w:t xml:space="preserve"> (</w:t>
            </w:r>
            <w:r w:rsidRPr="000242B1">
              <w:rPr>
                <w:rFonts w:ascii="標楷體" w:eastAsia="標楷體" w:hAnsi="標楷體" w:hint="eastAsia"/>
                <w:color w:val="000000"/>
              </w:rPr>
              <w:t>參與者的所獲、投入、興趣、能力與信心的成長、成果表現的品質、認同等；教師的專業成長與社群增能；行政的創新、組織學習等</w:t>
            </w:r>
            <w:r w:rsidRPr="000242B1">
              <w:rPr>
                <w:rFonts w:ascii="標楷體" w:eastAsia="標楷體" w:hAnsi="標楷體"/>
                <w:color w:val="000000"/>
              </w:rPr>
              <w:t>)</w:t>
            </w:r>
            <w:r w:rsidRPr="000242B1">
              <w:rPr>
                <w:rFonts w:ascii="標楷體" w:eastAsia="標楷體" w:hAnsi="標楷體" w:hint="eastAsia"/>
                <w:color w:val="000000"/>
              </w:rPr>
              <w:t>。</w:t>
            </w:r>
          </w:p>
          <w:p w:rsidR="00B545CB" w:rsidRPr="000242B1" w:rsidRDefault="00B545CB" w:rsidP="00BB5F41">
            <w:pPr>
              <w:widowControl/>
              <w:tabs>
                <w:tab w:val="left" w:pos="1276"/>
              </w:tabs>
              <w:adjustRightInd w:val="0"/>
              <w:snapToGrid w:val="0"/>
              <w:rPr>
                <w:rFonts w:ascii="標楷體" w:eastAsia="標楷體" w:hAnsi="標楷體"/>
                <w:color w:val="000000"/>
              </w:rPr>
            </w:pPr>
          </w:p>
          <w:p w:rsidR="00B545CB" w:rsidRPr="000242B1" w:rsidRDefault="00B545CB" w:rsidP="00BB5F41">
            <w:pPr>
              <w:widowControl/>
              <w:tabs>
                <w:tab w:val="left" w:pos="1276"/>
              </w:tabs>
              <w:adjustRightInd w:val="0"/>
              <w:snapToGrid w:val="0"/>
              <w:rPr>
                <w:rFonts w:ascii="標楷體" w:eastAsia="標楷體" w:hAnsi="標楷體"/>
                <w:color w:val="000000"/>
              </w:rPr>
            </w:pPr>
          </w:p>
          <w:p w:rsidR="00B545CB" w:rsidRPr="000242B1" w:rsidRDefault="00B545CB" w:rsidP="00BB5F41">
            <w:pPr>
              <w:widowControl/>
              <w:tabs>
                <w:tab w:val="left" w:pos="1276"/>
              </w:tabs>
              <w:adjustRightInd w:val="0"/>
              <w:snapToGrid w:val="0"/>
              <w:rPr>
                <w:rFonts w:ascii="標楷體" w:eastAsia="標楷體" w:hAnsi="標楷體"/>
                <w:color w:val="000000"/>
              </w:rPr>
            </w:pPr>
          </w:p>
          <w:p w:rsidR="00B545CB" w:rsidRPr="000242B1" w:rsidRDefault="00B545CB" w:rsidP="00BB5F41">
            <w:pPr>
              <w:widowControl/>
              <w:tabs>
                <w:tab w:val="left" w:pos="1276"/>
              </w:tabs>
              <w:adjustRightInd w:val="0"/>
              <w:snapToGrid w:val="0"/>
              <w:rPr>
                <w:rFonts w:ascii="標楷體" w:eastAsia="標楷體" w:hAnsi="標楷體"/>
                <w:color w:val="000000"/>
              </w:rPr>
            </w:pPr>
          </w:p>
          <w:p w:rsidR="00B545CB" w:rsidRPr="000242B1" w:rsidRDefault="00B545CB" w:rsidP="00BB5F41">
            <w:pPr>
              <w:widowControl/>
              <w:tabs>
                <w:tab w:val="left" w:pos="1276"/>
              </w:tabs>
              <w:adjustRightInd w:val="0"/>
              <w:snapToGrid w:val="0"/>
              <w:rPr>
                <w:rFonts w:ascii="標楷體" w:eastAsia="標楷體" w:hAnsi="標楷體"/>
                <w:color w:val="000000"/>
              </w:rPr>
            </w:pPr>
          </w:p>
        </w:tc>
      </w:tr>
      <w:tr w:rsidR="00B545CB" w:rsidRPr="000242B1" w:rsidTr="00BB5F41">
        <w:trPr>
          <w:trHeight w:val="258"/>
        </w:trPr>
        <w:tc>
          <w:tcPr>
            <w:tcW w:w="2235" w:type="dxa"/>
            <w:vMerge w:val="restart"/>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經費需求</w:t>
            </w:r>
          </w:p>
        </w:tc>
        <w:tc>
          <w:tcPr>
            <w:tcW w:w="3925" w:type="dxa"/>
            <w:shd w:val="clear" w:color="auto" w:fill="D9D9D9"/>
          </w:tcPr>
          <w:p w:rsidR="00B545CB" w:rsidRPr="000242B1" w:rsidRDefault="00B545CB" w:rsidP="00BB5F41">
            <w:pPr>
              <w:widowControl/>
              <w:tabs>
                <w:tab w:val="left" w:pos="1276"/>
              </w:tabs>
              <w:adjustRightInd w:val="0"/>
              <w:snapToGrid w:val="0"/>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經常門</w:t>
            </w:r>
            <w:r w:rsidRPr="000242B1">
              <w:rPr>
                <w:rFonts w:ascii="標楷體" w:eastAsia="標楷體" w:hAnsi="標楷體"/>
                <w:color w:val="000000"/>
              </w:rPr>
              <w:t>(</w:t>
            </w:r>
            <w:r w:rsidRPr="000242B1">
              <w:rPr>
                <w:rFonts w:ascii="標楷體" w:eastAsia="標楷體" w:hAnsi="標楷體" w:hint="eastAsia"/>
                <w:color w:val="000000"/>
              </w:rPr>
              <w:t>單位</w:t>
            </w:r>
            <w:r w:rsidRPr="000242B1">
              <w:rPr>
                <w:rFonts w:ascii="標楷體" w:eastAsia="標楷體" w:hAnsi="標楷體"/>
                <w:color w:val="000000"/>
              </w:rPr>
              <w:t>:</w:t>
            </w:r>
            <w:r w:rsidRPr="000242B1">
              <w:rPr>
                <w:rFonts w:ascii="標楷體" w:eastAsia="標楷體" w:hAnsi="標楷體" w:hint="eastAsia"/>
                <w:color w:val="000000"/>
              </w:rPr>
              <w:t>千元</w:t>
            </w:r>
            <w:r w:rsidRPr="000242B1">
              <w:rPr>
                <w:rFonts w:ascii="標楷體" w:eastAsia="標楷體" w:hAnsi="標楷體"/>
                <w:color w:val="000000"/>
              </w:rPr>
              <w:t>)</w:t>
            </w:r>
          </w:p>
        </w:tc>
        <w:tc>
          <w:tcPr>
            <w:tcW w:w="3650" w:type="dxa"/>
            <w:gridSpan w:val="2"/>
            <w:shd w:val="clear" w:color="auto" w:fill="D9D9D9"/>
          </w:tcPr>
          <w:p w:rsidR="00B545CB" w:rsidRPr="000242B1" w:rsidRDefault="00B545CB" w:rsidP="00BB5F41">
            <w:pPr>
              <w:widowControl/>
              <w:tabs>
                <w:tab w:val="left" w:pos="1276"/>
              </w:tabs>
              <w:adjustRightInd w:val="0"/>
              <w:snapToGrid w:val="0"/>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資本門</w:t>
            </w:r>
            <w:r w:rsidRPr="000242B1">
              <w:rPr>
                <w:rFonts w:ascii="標楷體" w:eastAsia="標楷體" w:hAnsi="標楷體"/>
                <w:color w:val="000000"/>
              </w:rPr>
              <w:t>(</w:t>
            </w:r>
            <w:r w:rsidRPr="000242B1">
              <w:rPr>
                <w:rFonts w:ascii="標楷體" w:eastAsia="標楷體" w:hAnsi="標楷體" w:hint="eastAsia"/>
                <w:color w:val="000000"/>
              </w:rPr>
              <w:t>單位</w:t>
            </w:r>
            <w:r w:rsidRPr="000242B1">
              <w:rPr>
                <w:rFonts w:ascii="標楷體" w:eastAsia="標楷體" w:hAnsi="標楷體"/>
                <w:color w:val="000000"/>
              </w:rPr>
              <w:t>:</w:t>
            </w:r>
            <w:r w:rsidRPr="000242B1">
              <w:rPr>
                <w:rFonts w:ascii="標楷體" w:eastAsia="標楷體" w:hAnsi="標楷體" w:hint="eastAsia"/>
                <w:color w:val="000000"/>
              </w:rPr>
              <w:t>千元</w:t>
            </w:r>
            <w:r w:rsidRPr="000242B1">
              <w:rPr>
                <w:rFonts w:ascii="標楷體" w:eastAsia="標楷體" w:hAnsi="標楷體"/>
                <w:color w:val="000000"/>
              </w:rPr>
              <w:t>)</w:t>
            </w:r>
          </w:p>
        </w:tc>
      </w:tr>
      <w:tr w:rsidR="00B545CB" w:rsidRPr="000242B1" w:rsidTr="00BB5F41">
        <w:trPr>
          <w:trHeight w:val="180"/>
        </w:trPr>
        <w:tc>
          <w:tcPr>
            <w:tcW w:w="2235" w:type="dxa"/>
            <w:vMerge/>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p>
        </w:tc>
        <w:tc>
          <w:tcPr>
            <w:tcW w:w="3925" w:type="dxa"/>
            <w:vMerge w:val="restart"/>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893" w:type="dxa"/>
          </w:tcPr>
          <w:p w:rsidR="00B545CB" w:rsidRPr="000242B1" w:rsidRDefault="00B545CB" w:rsidP="00BB5F41">
            <w:pPr>
              <w:widowControl/>
              <w:tabs>
                <w:tab w:val="left" w:pos="1276"/>
              </w:tabs>
              <w:adjustRightInd w:val="0"/>
              <w:snapToGrid w:val="0"/>
              <w:jc w:val="center"/>
              <w:rPr>
                <w:rFonts w:ascii="標楷體" w:eastAsia="標楷體" w:hAnsi="標楷體"/>
                <w:color w:val="000000"/>
                <w:sz w:val="28"/>
                <w:szCs w:val="28"/>
              </w:rPr>
            </w:pPr>
            <w:r w:rsidRPr="000242B1">
              <w:rPr>
                <w:rFonts w:ascii="標楷體" w:eastAsia="標楷體" w:hAnsi="標楷體" w:hint="eastAsia"/>
                <w:color w:val="000000"/>
                <w:sz w:val="28"/>
                <w:szCs w:val="28"/>
              </w:rPr>
              <w:t>固定資產</w:t>
            </w:r>
          </w:p>
        </w:tc>
        <w:tc>
          <w:tcPr>
            <w:tcW w:w="1757" w:type="dxa"/>
          </w:tcPr>
          <w:p w:rsidR="00B545CB" w:rsidRPr="000242B1" w:rsidRDefault="00B545CB" w:rsidP="00BB5F41">
            <w:pPr>
              <w:widowControl/>
              <w:tabs>
                <w:tab w:val="left" w:pos="1276"/>
              </w:tabs>
              <w:adjustRightInd w:val="0"/>
              <w:snapToGrid w:val="0"/>
              <w:jc w:val="center"/>
              <w:rPr>
                <w:rFonts w:ascii="標楷體" w:eastAsia="標楷體" w:hAnsi="標楷體"/>
                <w:color w:val="000000"/>
                <w:sz w:val="28"/>
                <w:szCs w:val="28"/>
              </w:rPr>
            </w:pPr>
            <w:r w:rsidRPr="000242B1">
              <w:rPr>
                <w:rFonts w:ascii="標楷體" w:eastAsia="標楷體" w:hAnsi="標楷體" w:hint="eastAsia"/>
                <w:color w:val="000000"/>
                <w:sz w:val="28"/>
                <w:szCs w:val="28"/>
              </w:rPr>
              <w:t>無形資產</w:t>
            </w:r>
          </w:p>
        </w:tc>
      </w:tr>
      <w:tr w:rsidR="00B545CB" w:rsidRPr="000242B1" w:rsidTr="00BB5F41">
        <w:trPr>
          <w:trHeight w:val="736"/>
        </w:trPr>
        <w:tc>
          <w:tcPr>
            <w:tcW w:w="2235" w:type="dxa"/>
            <w:vMerge/>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p>
        </w:tc>
        <w:tc>
          <w:tcPr>
            <w:tcW w:w="3925" w:type="dxa"/>
            <w:vMerge/>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893" w:type="dxa"/>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757" w:type="dxa"/>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教學設備需求</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w:t>
            </w:r>
            <w:r w:rsidRPr="000242B1">
              <w:rPr>
                <w:rFonts w:ascii="標楷體" w:eastAsia="標楷體" w:hAnsi="標楷體" w:hint="eastAsia"/>
                <w:b/>
                <w:color w:val="000000"/>
              </w:rPr>
              <w:t>項目、用途和效益說明、經費預算</w:t>
            </w:r>
            <w:r w:rsidRPr="000242B1">
              <w:rPr>
                <w:rFonts w:ascii="標楷體" w:eastAsia="標楷體" w:hAnsi="標楷體"/>
                <w:b/>
                <w:color w:val="000000"/>
              </w:rPr>
              <w:t>)</w:t>
            </w:r>
          </w:p>
        </w:tc>
        <w:tc>
          <w:tcPr>
            <w:tcW w:w="7575"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tabs>
                <w:tab w:val="left" w:pos="1276"/>
              </w:tabs>
              <w:adjustRightInd w:val="0"/>
              <w:snapToGrid w:val="0"/>
              <w:rPr>
                <w:rFonts w:ascii="標楷體" w:eastAsia="標楷體" w:hAnsi="標楷體"/>
                <w:color w:val="000000"/>
                <w:sz w:val="28"/>
                <w:szCs w:val="28"/>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與其他計畫之關聯</w:t>
            </w:r>
            <w:r w:rsidRPr="000242B1">
              <w:rPr>
                <w:rFonts w:ascii="標楷體" w:eastAsia="標楷體" w:hAnsi="標楷體"/>
                <w:b/>
                <w:color w:val="000000"/>
              </w:rPr>
              <w:t>(</w:t>
            </w:r>
            <w:r w:rsidRPr="000242B1">
              <w:rPr>
                <w:rFonts w:ascii="標楷體" w:eastAsia="標楷體" w:hAnsi="標楷體" w:hint="eastAsia"/>
                <w:b/>
                <w:color w:val="000000"/>
              </w:rPr>
              <w:t>可複選</w:t>
            </w:r>
            <w:r w:rsidRPr="000242B1">
              <w:rPr>
                <w:rFonts w:ascii="標楷體" w:eastAsia="標楷體" w:hAnsi="標楷體"/>
                <w:b/>
                <w:color w:val="000000"/>
              </w:rPr>
              <w:t>)</w:t>
            </w:r>
          </w:p>
        </w:tc>
        <w:tc>
          <w:tcPr>
            <w:tcW w:w="7575" w:type="dxa"/>
            <w:gridSpan w:val="3"/>
          </w:tcPr>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由新北市高中高職旗艦計畫轉化</w:t>
            </w:r>
          </w:p>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由教育部優質化計畫轉化</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由教育部均質化計畫轉化</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由教育部技職教育再造補助計畫轉化</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由教育部補助教學設備資本門計畫轉化</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由教育部補助優質精進計畫轉化</w:t>
            </w:r>
          </w:p>
        </w:tc>
      </w:tr>
    </w:tbl>
    <w:p w:rsidR="00B545CB" w:rsidRPr="007A2B2B" w:rsidRDefault="00B545CB" w:rsidP="00E50437">
      <w:pPr>
        <w:jc w:val="both"/>
        <w:rPr>
          <w:rFonts w:ascii="標楷體" w:eastAsia="標楷體" w:hAnsi="標楷體"/>
          <w:color w:val="000000"/>
          <w:sz w:val="28"/>
          <w:szCs w:val="26"/>
        </w:rPr>
      </w:pPr>
    </w:p>
    <w:p w:rsidR="00B545CB" w:rsidRPr="007A2B2B" w:rsidRDefault="00B545CB" w:rsidP="00E50437">
      <w:pPr>
        <w:snapToGrid w:val="0"/>
        <w:spacing w:line="360" w:lineRule="auto"/>
        <w:rPr>
          <w:rFonts w:ascii="標楷體" w:eastAsia="標楷體" w:hAnsi="標楷體"/>
          <w:bCs/>
          <w:color w:val="000000"/>
          <w:sz w:val="28"/>
          <w:szCs w:val="28"/>
        </w:rPr>
        <w:sectPr w:rsidR="00B545CB" w:rsidRPr="007A2B2B" w:rsidSect="00BB5F41">
          <w:pgSz w:w="11906" w:h="16838" w:code="9"/>
          <w:pgMar w:top="1134" w:right="1134" w:bottom="1134" w:left="1134" w:header="851" w:footer="851" w:gutter="0"/>
          <w:cols w:space="425"/>
          <w:docGrid w:linePitch="480"/>
        </w:sectPr>
      </w:pPr>
    </w:p>
    <w:p w:rsidR="00B545CB" w:rsidRPr="007A2B2B" w:rsidRDefault="00B545CB" w:rsidP="00E50437">
      <w:pPr>
        <w:snapToGrid w:val="0"/>
        <w:spacing w:line="360" w:lineRule="exact"/>
        <w:ind w:left="238"/>
        <w:jc w:val="both"/>
        <w:rPr>
          <w:rFonts w:ascii="標楷體" w:eastAsia="標楷體" w:hAnsi="標楷體"/>
          <w:bCs/>
          <w:color w:val="000000"/>
          <w:sz w:val="28"/>
          <w:szCs w:val="28"/>
        </w:rPr>
      </w:pPr>
      <w:r w:rsidRPr="007A2B2B">
        <w:rPr>
          <w:rFonts w:ascii="標楷體" w:eastAsia="標楷體" w:hAnsi="標楷體"/>
          <w:color w:val="000000"/>
          <w:sz w:val="28"/>
          <w:szCs w:val="28"/>
        </w:rPr>
        <w:t>106/107-C-b-</w:t>
      </w:r>
      <w:r w:rsidRPr="007A2B2B">
        <w:rPr>
          <w:rFonts w:ascii="標楷體" w:eastAsia="標楷體" w:hAnsi="標楷體" w:hint="eastAsia"/>
          <w:bCs/>
          <w:color w:val="000000"/>
          <w:sz w:val="28"/>
          <w:szCs w:val="28"/>
        </w:rPr>
        <w:t>○</w:t>
      </w:r>
      <w:r w:rsidRPr="007A2B2B">
        <w:rPr>
          <w:rFonts w:ascii="標楷體" w:eastAsia="標楷體" w:hAnsi="標楷體" w:hint="eastAsia"/>
          <w:color w:val="000000"/>
          <w:sz w:val="28"/>
          <w:szCs w:val="28"/>
        </w:rPr>
        <w:t>各校打造前瞻技職人才</w:t>
      </w:r>
      <w:r w:rsidRPr="007A2B2B">
        <w:rPr>
          <w:rFonts w:ascii="標楷體" w:eastAsia="標楷體" w:hAnsi="標楷體" w:hint="eastAsia"/>
          <w:color w:val="000000"/>
          <w:kern w:val="0"/>
          <w:sz w:val="28"/>
          <w:szCs w:val="28"/>
        </w:rPr>
        <w:t>計畫</w:t>
      </w:r>
      <w:r w:rsidRPr="007A2B2B">
        <w:rPr>
          <w:rFonts w:ascii="標楷體" w:eastAsia="標楷體" w:hAnsi="標楷體"/>
          <w:color w:val="000000"/>
        </w:rPr>
        <w:t xml:space="preserve"> (</w:t>
      </w:r>
      <w:r w:rsidRPr="007A2B2B">
        <w:rPr>
          <w:rFonts w:ascii="標楷體" w:eastAsia="標楷體" w:hAnsi="標楷體" w:hint="eastAsia"/>
          <w:color w:val="000000"/>
          <w:szCs w:val="24"/>
        </w:rPr>
        <w:t>請學校視學校執行狀況、行銷亮點及特色，考量是否須撰寫本項計畫，至多提</w:t>
      </w:r>
      <w:r w:rsidRPr="007A2B2B">
        <w:rPr>
          <w:rFonts w:ascii="標楷體" w:eastAsia="標楷體" w:hAnsi="標楷體"/>
          <w:color w:val="000000"/>
          <w:szCs w:val="24"/>
        </w:rPr>
        <w:t>3</w:t>
      </w:r>
      <w:r w:rsidRPr="007A2B2B">
        <w:rPr>
          <w:rFonts w:ascii="標楷體" w:eastAsia="標楷體" w:hAnsi="標楷體" w:hint="eastAsia"/>
          <w:color w:val="000000"/>
          <w:szCs w:val="24"/>
        </w:rPr>
        <w:t>個計畫，惟</w:t>
      </w:r>
      <w:r w:rsidRPr="007A2B2B">
        <w:rPr>
          <w:rFonts w:ascii="標楷體" w:eastAsia="標楷體" w:hAnsi="標楷體" w:hint="eastAsia"/>
          <w:color w:val="000000"/>
          <w:kern w:val="0"/>
          <w:szCs w:val="24"/>
        </w:rPr>
        <w:t>產學合作計畫為高職必寫計畫之一</w:t>
      </w:r>
      <w:r w:rsidRPr="007A2B2B">
        <w:rPr>
          <w:rFonts w:ascii="標楷體" w:eastAsia="標楷體" w:hAnsi="標楷體"/>
          <w:color w:val="000000"/>
          <w:kern w:val="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925"/>
        <w:gridCol w:w="1893"/>
        <w:gridCol w:w="1757"/>
      </w:tblGrid>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計畫編號與名稱</w:t>
            </w:r>
          </w:p>
        </w:tc>
        <w:tc>
          <w:tcPr>
            <w:tcW w:w="7575"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106/107-C-b-1-OOOOOOO</w:t>
            </w:r>
            <w:r w:rsidRPr="000242B1">
              <w:rPr>
                <w:rFonts w:ascii="標楷體" w:eastAsia="標楷體" w:hAnsi="標楷體" w:hint="eastAsia"/>
                <w:color w:val="000000"/>
              </w:rPr>
              <w:t>計畫</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計畫目標</w:t>
            </w:r>
            <w:r w:rsidRPr="000242B1">
              <w:rPr>
                <w:rFonts w:ascii="標楷體" w:eastAsia="標楷體" w:hAnsi="標楷體"/>
                <w:b/>
                <w:color w:val="000000"/>
              </w:rPr>
              <w:t xml:space="preserve"> (Why)</w:t>
            </w:r>
          </w:p>
        </w:tc>
        <w:tc>
          <w:tcPr>
            <w:tcW w:w="7575" w:type="dxa"/>
            <w:gridSpan w:val="3"/>
          </w:tcPr>
          <w:p w:rsidR="00B545CB" w:rsidRPr="000242B1" w:rsidRDefault="00B545CB" w:rsidP="00BB5F41">
            <w:pPr>
              <w:widowControl/>
              <w:adjustRightInd w:val="0"/>
              <w:snapToGrid w:val="0"/>
              <w:rPr>
                <w:rFonts w:ascii="標楷體" w:eastAsia="標楷體" w:hAnsi="標楷體"/>
                <w:color w:val="000000"/>
              </w:rPr>
            </w:pPr>
            <w:r w:rsidRPr="000242B1">
              <w:rPr>
                <w:rFonts w:ascii="標楷體" w:eastAsia="標楷體" w:hAnsi="標楷體" w:hint="eastAsia"/>
                <w:color w:val="000000"/>
              </w:rPr>
              <w:t>緣由、目標構想和欲達到之結果</w:t>
            </w:r>
            <w:r w:rsidRPr="000242B1">
              <w:rPr>
                <w:rFonts w:ascii="標楷體" w:eastAsia="標楷體" w:hAnsi="標楷體"/>
                <w:color w:val="000000"/>
              </w:rPr>
              <w:t xml:space="preserve"> (</w:t>
            </w:r>
            <w:r w:rsidRPr="000242B1">
              <w:rPr>
                <w:rFonts w:ascii="標楷體" w:eastAsia="標楷體" w:hAnsi="標楷體" w:hint="eastAsia"/>
                <w:color w:val="000000"/>
              </w:rPr>
              <w:t>計畫之重要性</w:t>
            </w:r>
            <w:r w:rsidRPr="000242B1">
              <w:rPr>
                <w:rFonts w:ascii="標楷體" w:eastAsia="標楷體" w:hAnsi="標楷體"/>
                <w:color w:val="000000"/>
              </w:rPr>
              <w:t xml:space="preserve">) </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承辦單位</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實施內容</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r w:rsidRPr="000242B1">
              <w:rPr>
                <w:rFonts w:ascii="標楷體" w:eastAsia="標楷體" w:hAnsi="標楷體"/>
                <w:color w:val="000000"/>
              </w:rPr>
              <w:t>1.</w:t>
            </w:r>
            <w:r w:rsidRPr="000242B1">
              <w:rPr>
                <w:rFonts w:ascii="標楷體" w:eastAsia="標楷體" w:hAnsi="標楷體" w:hint="eastAsia"/>
                <w:color w:val="000000"/>
              </w:rPr>
              <w:t>實施內容若與旗艦計畫及</w:t>
            </w:r>
            <w:r w:rsidRPr="000242B1">
              <w:rPr>
                <w:rFonts w:ascii="標楷體" w:eastAsia="標楷體" w:hAnsi="標楷體"/>
                <w:color w:val="000000"/>
              </w:rPr>
              <w:t>107</w:t>
            </w:r>
            <w:r w:rsidRPr="000242B1">
              <w:rPr>
                <w:rFonts w:ascii="標楷體" w:eastAsia="標楷體" w:hAnsi="標楷體" w:hint="eastAsia"/>
                <w:color w:val="000000"/>
              </w:rPr>
              <w:t>課綱之關聯，可以用架構圖表明。</w:t>
            </w:r>
            <w:r w:rsidRPr="000242B1">
              <w:rPr>
                <w:rFonts w:ascii="標楷體" w:eastAsia="標楷體" w:hAnsi="標楷體"/>
                <w:color w:val="000000"/>
              </w:rPr>
              <w:t>.</w:t>
            </w:r>
          </w:p>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color w:val="000000"/>
              </w:rPr>
              <w:t>2.</w:t>
            </w:r>
            <w:r w:rsidRPr="000242B1">
              <w:rPr>
                <w:rFonts w:ascii="標楷體" w:eastAsia="標楷體" w:hAnsi="標楷體" w:hint="eastAsia"/>
                <w:color w:val="000000"/>
              </w:rPr>
              <w:t>可參考「新北市高級中等學校專業群科產學特色發展模式」視各校之規模、師資、設備環境及特色規劃辦理，建議包含教師參與、學生參與面向，合作對象可擴及技專校院、產業</w:t>
            </w:r>
            <w:r w:rsidRPr="000242B1">
              <w:rPr>
                <w:rFonts w:ascii="標楷體" w:eastAsia="標楷體" w:hAnsi="標楷體"/>
                <w:color w:val="000000"/>
              </w:rPr>
              <w:t xml:space="preserve"> (</w:t>
            </w:r>
            <w:r w:rsidRPr="000242B1">
              <w:rPr>
                <w:rFonts w:ascii="標楷體" w:eastAsia="標楷體" w:hAnsi="標楷體" w:hint="eastAsia"/>
                <w:color w:val="000000"/>
              </w:rPr>
              <w:t>工會</w:t>
            </w:r>
            <w:r w:rsidRPr="000242B1">
              <w:rPr>
                <w:rFonts w:ascii="標楷體" w:eastAsia="標楷體" w:hAnsi="標楷體"/>
                <w:color w:val="000000"/>
              </w:rPr>
              <w:t>)</w:t>
            </w:r>
            <w:r w:rsidRPr="000242B1">
              <w:rPr>
                <w:rFonts w:ascii="標楷體" w:eastAsia="標楷體" w:hAnsi="標楷體" w:hint="eastAsia"/>
                <w:color w:val="000000"/>
              </w:rPr>
              <w:t>、職訓單位等。</w:t>
            </w:r>
          </w:p>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color w:val="000000"/>
              </w:rPr>
              <w:t>3.</w:t>
            </w:r>
            <w:r w:rsidRPr="000242B1">
              <w:rPr>
                <w:rFonts w:ascii="標楷體" w:eastAsia="標楷體" w:hAnsi="標楷體" w:hint="eastAsia"/>
                <w:color w:val="000000"/>
              </w:rPr>
              <w:t>開課可參考與</w:t>
            </w:r>
            <w:r w:rsidRPr="000242B1">
              <w:rPr>
                <w:rFonts w:ascii="標楷體" w:eastAsia="標楷體" w:hAnsi="標楷體"/>
                <w:color w:val="000000"/>
              </w:rPr>
              <w:t>107</w:t>
            </w:r>
            <w:r w:rsidRPr="000242B1">
              <w:rPr>
                <w:rFonts w:ascii="標楷體" w:eastAsia="標楷體" w:hAnsi="標楷體" w:hint="eastAsia"/>
                <w:color w:val="000000"/>
              </w:rPr>
              <w:t>課綱技能領域</w:t>
            </w:r>
            <w:r w:rsidRPr="000242B1">
              <w:rPr>
                <w:rFonts w:ascii="標楷體" w:eastAsia="標楷體" w:hAnsi="標楷體"/>
                <w:color w:val="000000"/>
              </w:rPr>
              <w:t>/</w:t>
            </w:r>
            <w:r w:rsidRPr="000242B1">
              <w:rPr>
                <w:rFonts w:ascii="標楷體" w:eastAsia="標楷體" w:hAnsi="標楷體" w:hint="eastAsia"/>
                <w:color w:val="000000"/>
              </w:rPr>
              <w:t>一般、實習、專業科目之內涵及所屬課程性質，強調務實致用、學生職涯發展、創新創發、就業接軌之特色尤佳。</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學生學習成效</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r w:rsidRPr="000242B1">
              <w:rPr>
                <w:rFonts w:ascii="標楷體" w:eastAsia="標楷體" w:hAnsi="標楷體" w:hint="eastAsia"/>
                <w:bCs/>
                <w:color w:val="000000"/>
              </w:rPr>
              <w:t>內容請填寫</w:t>
            </w:r>
            <w:r w:rsidRPr="000242B1">
              <w:rPr>
                <w:rFonts w:ascii="標楷體" w:eastAsia="標楷體" w:hAnsi="標楷體" w:hint="eastAsia"/>
                <w:color w:val="000000"/>
              </w:rPr>
              <w:t>與</w:t>
            </w:r>
            <w:r w:rsidRPr="000242B1">
              <w:rPr>
                <w:rFonts w:ascii="標楷體" w:eastAsia="標楷體" w:hAnsi="標楷體"/>
                <w:color w:val="000000"/>
              </w:rPr>
              <w:t>107</w:t>
            </w:r>
            <w:r w:rsidRPr="000242B1">
              <w:rPr>
                <w:rFonts w:ascii="標楷體" w:eastAsia="標楷體" w:hAnsi="標楷體" w:hint="eastAsia"/>
                <w:color w:val="000000"/>
              </w:rPr>
              <w:t>課綱課程</w:t>
            </w:r>
            <w:r w:rsidRPr="000242B1">
              <w:rPr>
                <w:rFonts w:ascii="標楷體" w:eastAsia="標楷體" w:hAnsi="標楷體" w:hint="eastAsia"/>
                <w:bCs/>
                <w:color w:val="000000"/>
              </w:rPr>
              <w:t>之連結與延展性，可包含辦理之社團或參與之競賽等。</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教師專業社群</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szCs w:val="24"/>
              </w:rPr>
            </w:pPr>
            <w:r w:rsidRPr="000242B1">
              <w:rPr>
                <w:rFonts w:ascii="標楷體" w:eastAsia="標楷體" w:hAnsi="標楷體" w:hint="eastAsia"/>
                <w:color w:val="000000"/>
                <w:szCs w:val="24"/>
              </w:rPr>
              <w:t>是否跟課程連結，內容可填寫參加之教師社群或課程團隊</w:t>
            </w:r>
            <w:r w:rsidRPr="000242B1">
              <w:rPr>
                <w:rFonts w:ascii="標楷體" w:eastAsia="標楷體" w:hAnsi="標楷體" w:hint="eastAsia"/>
                <w:bCs/>
                <w:color w:val="000000"/>
                <w:szCs w:val="24"/>
              </w:rPr>
              <w:t>，含名稱、人數、實施方式等</w:t>
            </w: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受益對象（經費使用者）</w:t>
            </w:r>
          </w:p>
        </w:tc>
        <w:tc>
          <w:tcPr>
            <w:tcW w:w="7575" w:type="dxa"/>
            <w:gridSpan w:val="3"/>
          </w:tcPr>
          <w:p w:rsidR="00B545CB" w:rsidRPr="000242B1" w:rsidRDefault="00B545CB" w:rsidP="00BB5F41">
            <w:pPr>
              <w:widowControl/>
              <w:tabs>
                <w:tab w:val="left" w:pos="440"/>
              </w:tabs>
              <w:adjustRightInd w:val="0"/>
              <w:snapToGrid w:val="0"/>
              <w:rPr>
                <w:rFonts w:ascii="標楷體" w:eastAsia="標楷體" w:hAnsi="標楷體"/>
                <w:color w:val="000000"/>
              </w:rPr>
            </w:pPr>
          </w:p>
        </w:tc>
      </w:tr>
      <w:tr w:rsidR="00B545CB" w:rsidRPr="000242B1" w:rsidTr="00BB5F41">
        <w:trPr>
          <w:trHeight w:val="1234"/>
        </w:trPr>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增能內容與策略</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(How)</w:t>
            </w:r>
          </w:p>
        </w:tc>
        <w:tc>
          <w:tcPr>
            <w:tcW w:w="7575" w:type="dxa"/>
            <w:gridSpan w:val="3"/>
          </w:tcPr>
          <w:p w:rsidR="00B545CB" w:rsidRPr="000242B1" w:rsidRDefault="00B545CB" w:rsidP="00BB5F41">
            <w:pPr>
              <w:widowControl/>
              <w:adjustRightInd w:val="0"/>
              <w:snapToGrid w:val="0"/>
              <w:rPr>
                <w:rFonts w:ascii="標楷體" w:eastAsia="標楷體" w:hAnsi="標楷體"/>
                <w:color w:val="000000"/>
              </w:rPr>
            </w:pPr>
            <w:r w:rsidRPr="000242B1">
              <w:rPr>
                <w:rFonts w:ascii="標楷體" w:eastAsia="標楷體" w:hAnsi="標楷體" w:hint="eastAsia"/>
                <w:color w:val="000000"/>
              </w:rPr>
              <w:t>增能具體作為，例如：活動規劃場次與預定參與人數、活動內容與實施方式。</w:t>
            </w:r>
          </w:p>
          <w:p w:rsidR="00B545CB" w:rsidRPr="000242B1" w:rsidRDefault="00B545CB" w:rsidP="00BB5F41">
            <w:pPr>
              <w:widowControl/>
              <w:adjustRightInd w:val="0"/>
              <w:snapToGrid w:val="0"/>
              <w:rPr>
                <w:rFonts w:ascii="標楷體" w:eastAsia="標楷體" w:hAnsi="標楷體"/>
                <w:color w:val="000000"/>
              </w:rPr>
            </w:pPr>
          </w:p>
          <w:p w:rsidR="00B545CB" w:rsidRPr="000242B1" w:rsidRDefault="00B545CB" w:rsidP="00BB5F41">
            <w:pPr>
              <w:widowControl/>
              <w:adjustRightInd w:val="0"/>
              <w:snapToGrid w:val="0"/>
              <w:rPr>
                <w:rFonts w:ascii="標楷體" w:eastAsia="標楷體" w:hAnsi="標楷體"/>
                <w:color w:val="000000"/>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預期效益</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w:t>
            </w:r>
            <w:r w:rsidRPr="000242B1">
              <w:rPr>
                <w:rFonts w:ascii="標楷體" w:eastAsia="標楷體" w:hAnsi="標楷體" w:hint="eastAsia"/>
                <w:b/>
                <w:color w:val="000000"/>
              </w:rPr>
              <w:t>需能呼應目標並為實施內容之產出</w:t>
            </w:r>
            <w:r w:rsidRPr="000242B1">
              <w:rPr>
                <w:rFonts w:ascii="標楷體" w:eastAsia="標楷體" w:hAnsi="標楷體"/>
                <w:b/>
                <w:color w:val="000000"/>
              </w:rPr>
              <w:t>)</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(What)</w:t>
            </w:r>
          </w:p>
        </w:tc>
        <w:tc>
          <w:tcPr>
            <w:tcW w:w="7575"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 xml:space="preserve">1. </w:t>
            </w:r>
            <w:r w:rsidRPr="000242B1">
              <w:rPr>
                <w:rFonts w:ascii="標楷體" w:eastAsia="標楷體" w:hAnsi="標楷體" w:hint="eastAsia"/>
                <w:color w:val="000000"/>
              </w:rPr>
              <w:t>量的效益</w:t>
            </w:r>
            <w:r w:rsidRPr="000242B1">
              <w:rPr>
                <w:rFonts w:ascii="標楷體" w:eastAsia="標楷體" w:hAnsi="標楷體"/>
                <w:color w:val="000000"/>
              </w:rPr>
              <w:t xml:space="preserve"> (</w:t>
            </w:r>
            <w:r w:rsidRPr="000242B1">
              <w:rPr>
                <w:rFonts w:ascii="標楷體" w:eastAsia="標楷體" w:hAnsi="標楷體" w:hint="eastAsia"/>
                <w:color w:val="000000"/>
              </w:rPr>
              <w:t>如辦理業師協同教學次數、學生校外實習人次、參與技藝</w:t>
            </w:r>
            <w:r w:rsidRPr="000242B1">
              <w:rPr>
                <w:rFonts w:ascii="標楷體" w:eastAsia="標楷體" w:hAnsi="標楷體"/>
                <w:color w:val="000000"/>
              </w:rPr>
              <w:t>(</w:t>
            </w:r>
            <w:r w:rsidRPr="000242B1">
              <w:rPr>
                <w:rFonts w:ascii="標楷體" w:eastAsia="標楷體" w:hAnsi="標楷體" w:hint="eastAsia"/>
                <w:color w:val="000000"/>
              </w:rPr>
              <w:t>能</w:t>
            </w:r>
            <w:r w:rsidRPr="000242B1">
              <w:rPr>
                <w:rFonts w:ascii="標楷體" w:eastAsia="標楷體" w:hAnsi="標楷體"/>
                <w:color w:val="000000"/>
              </w:rPr>
              <w:t>)</w:t>
            </w:r>
            <w:r w:rsidRPr="000242B1">
              <w:rPr>
                <w:rFonts w:ascii="標楷體" w:eastAsia="標楷體" w:hAnsi="標楷體" w:hint="eastAsia"/>
                <w:color w:val="000000"/>
              </w:rPr>
              <w:t>競賽人次、專題製作競賽人次、協助多少教師完成赴公民營機構研習、多少學生取得乙級以上技術士證照等</w:t>
            </w:r>
            <w:r w:rsidRPr="000242B1">
              <w:rPr>
                <w:rFonts w:ascii="標楷體" w:eastAsia="標楷體" w:hAnsi="標楷體"/>
                <w:color w:val="000000"/>
              </w:rPr>
              <w:t>)</w:t>
            </w:r>
            <w:r w:rsidRPr="000242B1">
              <w:rPr>
                <w:rFonts w:ascii="標楷體" w:eastAsia="標楷體" w:hAnsi="標楷體" w:hint="eastAsia"/>
                <w:color w:val="000000"/>
              </w:rPr>
              <w:t>。</w:t>
            </w:r>
          </w:p>
          <w:p w:rsidR="00B545CB" w:rsidRPr="000242B1" w:rsidRDefault="00B545CB" w:rsidP="00BB5F41">
            <w:pPr>
              <w:widowControl/>
              <w:tabs>
                <w:tab w:val="left" w:pos="1276"/>
              </w:tabs>
              <w:adjustRightInd w:val="0"/>
              <w:snapToGrid w:val="0"/>
              <w:rPr>
                <w:rFonts w:ascii="標楷體" w:eastAsia="標楷體" w:hAnsi="標楷體"/>
                <w:color w:val="000000"/>
              </w:rPr>
            </w:pPr>
            <w:r w:rsidRPr="000242B1">
              <w:rPr>
                <w:rFonts w:ascii="標楷體" w:eastAsia="標楷體" w:hAnsi="標楷體"/>
                <w:color w:val="000000"/>
              </w:rPr>
              <w:t xml:space="preserve">2. </w:t>
            </w:r>
            <w:r w:rsidRPr="000242B1">
              <w:rPr>
                <w:rFonts w:ascii="標楷體" w:eastAsia="標楷體" w:hAnsi="標楷體" w:hint="eastAsia"/>
                <w:color w:val="000000"/>
              </w:rPr>
              <w:t>質的效益</w:t>
            </w:r>
            <w:r w:rsidRPr="000242B1">
              <w:rPr>
                <w:rFonts w:ascii="標楷體" w:eastAsia="標楷體" w:hAnsi="標楷體"/>
                <w:color w:val="000000"/>
              </w:rPr>
              <w:t xml:space="preserve"> (</w:t>
            </w:r>
            <w:r w:rsidRPr="000242B1">
              <w:rPr>
                <w:rFonts w:ascii="標楷體" w:eastAsia="標楷體" w:hAnsi="標楷體" w:hint="eastAsia"/>
                <w:color w:val="000000"/>
              </w:rPr>
              <w:t>參與者的所獲、投入、興趣、能力與信心的成長、成果表現的品質、認同等；教師的專業成長與社群增能；行政的創新、組織學習等</w:t>
            </w:r>
            <w:r w:rsidRPr="000242B1">
              <w:rPr>
                <w:rFonts w:ascii="標楷體" w:eastAsia="標楷體" w:hAnsi="標楷體"/>
                <w:color w:val="000000"/>
              </w:rPr>
              <w:t>)</w:t>
            </w:r>
            <w:r w:rsidRPr="000242B1">
              <w:rPr>
                <w:rFonts w:ascii="標楷體" w:eastAsia="標楷體" w:hAnsi="標楷體" w:hint="eastAsia"/>
                <w:color w:val="000000"/>
              </w:rPr>
              <w:t>。</w:t>
            </w:r>
            <w:r w:rsidRPr="000242B1">
              <w:rPr>
                <w:rFonts w:ascii="標楷體" w:eastAsia="標楷體" w:hAnsi="標楷體"/>
                <w:color w:val="000000"/>
              </w:rPr>
              <w:tab/>
            </w:r>
          </w:p>
        </w:tc>
      </w:tr>
      <w:tr w:rsidR="00B545CB" w:rsidRPr="000242B1" w:rsidTr="00BB5F41">
        <w:trPr>
          <w:trHeight w:val="258"/>
        </w:trPr>
        <w:tc>
          <w:tcPr>
            <w:tcW w:w="2235" w:type="dxa"/>
            <w:vMerge w:val="restart"/>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經費需求</w:t>
            </w:r>
          </w:p>
        </w:tc>
        <w:tc>
          <w:tcPr>
            <w:tcW w:w="3925" w:type="dxa"/>
            <w:shd w:val="clear" w:color="auto" w:fill="D9D9D9"/>
          </w:tcPr>
          <w:p w:rsidR="00B545CB" w:rsidRPr="000242B1" w:rsidRDefault="00B545CB" w:rsidP="00BB5F41">
            <w:pPr>
              <w:widowControl/>
              <w:tabs>
                <w:tab w:val="left" w:pos="1276"/>
              </w:tabs>
              <w:adjustRightInd w:val="0"/>
              <w:snapToGrid w:val="0"/>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經常門</w:t>
            </w:r>
            <w:r w:rsidRPr="000242B1">
              <w:rPr>
                <w:rFonts w:ascii="標楷體" w:eastAsia="標楷體" w:hAnsi="標楷體"/>
                <w:color w:val="000000"/>
              </w:rPr>
              <w:t>(</w:t>
            </w:r>
            <w:r w:rsidRPr="000242B1">
              <w:rPr>
                <w:rFonts w:ascii="標楷體" w:eastAsia="標楷體" w:hAnsi="標楷體" w:hint="eastAsia"/>
                <w:color w:val="000000"/>
              </w:rPr>
              <w:t>單位</w:t>
            </w:r>
            <w:r w:rsidRPr="000242B1">
              <w:rPr>
                <w:rFonts w:ascii="標楷體" w:eastAsia="標楷體" w:hAnsi="標楷體"/>
                <w:color w:val="000000"/>
              </w:rPr>
              <w:t>:</w:t>
            </w:r>
            <w:r w:rsidRPr="000242B1">
              <w:rPr>
                <w:rFonts w:ascii="標楷體" w:eastAsia="標楷體" w:hAnsi="標楷體" w:hint="eastAsia"/>
                <w:color w:val="000000"/>
              </w:rPr>
              <w:t>千元</w:t>
            </w:r>
            <w:r w:rsidRPr="000242B1">
              <w:rPr>
                <w:rFonts w:ascii="標楷體" w:eastAsia="標楷體" w:hAnsi="標楷體"/>
                <w:color w:val="000000"/>
              </w:rPr>
              <w:t>)</w:t>
            </w:r>
          </w:p>
        </w:tc>
        <w:tc>
          <w:tcPr>
            <w:tcW w:w="3650" w:type="dxa"/>
            <w:gridSpan w:val="2"/>
            <w:shd w:val="clear" w:color="auto" w:fill="D9D9D9"/>
          </w:tcPr>
          <w:p w:rsidR="00B545CB" w:rsidRPr="000242B1" w:rsidRDefault="00B545CB" w:rsidP="00BB5F41">
            <w:pPr>
              <w:widowControl/>
              <w:tabs>
                <w:tab w:val="left" w:pos="1276"/>
              </w:tabs>
              <w:adjustRightInd w:val="0"/>
              <w:snapToGrid w:val="0"/>
              <w:jc w:val="center"/>
              <w:rPr>
                <w:rFonts w:ascii="標楷體" w:eastAsia="標楷體" w:hAnsi="標楷體"/>
                <w:b/>
                <w:color w:val="000000"/>
                <w:sz w:val="28"/>
                <w:szCs w:val="28"/>
              </w:rPr>
            </w:pPr>
            <w:r w:rsidRPr="000242B1">
              <w:rPr>
                <w:rFonts w:ascii="標楷體" w:eastAsia="標楷體" w:hAnsi="標楷體" w:hint="eastAsia"/>
                <w:b/>
                <w:color w:val="000000"/>
                <w:sz w:val="28"/>
                <w:szCs w:val="28"/>
              </w:rPr>
              <w:t>資本門</w:t>
            </w:r>
            <w:r w:rsidRPr="000242B1">
              <w:rPr>
                <w:rFonts w:ascii="標楷體" w:eastAsia="標楷體" w:hAnsi="標楷體"/>
                <w:color w:val="000000"/>
              </w:rPr>
              <w:t>(</w:t>
            </w:r>
            <w:r w:rsidRPr="000242B1">
              <w:rPr>
                <w:rFonts w:ascii="標楷體" w:eastAsia="標楷體" w:hAnsi="標楷體" w:hint="eastAsia"/>
                <w:color w:val="000000"/>
              </w:rPr>
              <w:t>單位</w:t>
            </w:r>
            <w:r w:rsidRPr="000242B1">
              <w:rPr>
                <w:rFonts w:ascii="標楷體" w:eastAsia="標楷體" w:hAnsi="標楷體"/>
                <w:color w:val="000000"/>
              </w:rPr>
              <w:t>:</w:t>
            </w:r>
            <w:r w:rsidRPr="000242B1">
              <w:rPr>
                <w:rFonts w:ascii="標楷體" w:eastAsia="標楷體" w:hAnsi="標楷體" w:hint="eastAsia"/>
                <w:color w:val="000000"/>
              </w:rPr>
              <w:t>千元</w:t>
            </w:r>
            <w:r w:rsidRPr="000242B1">
              <w:rPr>
                <w:rFonts w:ascii="標楷體" w:eastAsia="標楷體" w:hAnsi="標楷體"/>
                <w:color w:val="000000"/>
              </w:rPr>
              <w:t>)</w:t>
            </w:r>
          </w:p>
        </w:tc>
      </w:tr>
      <w:tr w:rsidR="00B545CB" w:rsidRPr="000242B1" w:rsidTr="00BB5F41">
        <w:trPr>
          <w:trHeight w:val="180"/>
        </w:trPr>
        <w:tc>
          <w:tcPr>
            <w:tcW w:w="2235" w:type="dxa"/>
            <w:vMerge/>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p>
        </w:tc>
        <w:tc>
          <w:tcPr>
            <w:tcW w:w="3925" w:type="dxa"/>
            <w:vMerge w:val="restart"/>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893" w:type="dxa"/>
          </w:tcPr>
          <w:p w:rsidR="00B545CB" w:rsidRPr="000242B1" w:rsidRDefault="00B545CB" w:rsidP="00BB5F41">
            <w:pPr>
              <w:widowControl/>
              <w:tabs>
                <w:tab w:val="left" w:pos="1276"/>
              </w:tabs>
              <w:adjustRightInd w:val="0"/>
              <w:snapToGrid w:val="0"/>
              <w:jc w:val="center"/>
              <w:rPr>
                <w:rFonts w:ascii="標楷體" w:eastAsia="標楷體" w:hAnsi="標楷體"/>
                <w:color w:val="000000"/>
                <w:sz w:val="28"/>
                <w:szCs w:val="28"/>
              </w:rPr>
            </w:pPr>
            <w:r w:rsidRPr="000242B1">
              <w:rPr>
                <w:rFonts w:ascii="標楷體" w:eastAsia="標楷體" w:hAnsi="標楷體" w:hint="eastAsia"/>
                <w:color w:val="000000"/>
                <w:sz w:val="28"/>
                <w:szCs w:val="28"/>
              </w:rPr>
              <w:t>固定資產</w:t>
            </w:r>
          </w:p>
        </w:tc>
        <w:tc>
          <w:tcPr>
            <w:tcW w:w="1757" w:type="dxa"/>
          </w:tcPr>
          <w:p w:rsidR="00B545CB" w:rsidRPr="000242B1" w:rsidRDefault="00B545CB" w:rsidP="00BB5F41">
            <w:pPr>
              <w:widowControl/>
              <w:tabs>
                <w:tab w:val="left" w:pos="1276"/>
              </w:tabs>
              <w:adjustRightInd w:val="0"/>
              <w:snapToGrid w:val="0"/>
              <w:jc w:val="center"/>
              <w:rPr>
                <w:rFonts w:ascii="標楷體" w:eastAsia="標楷體" w:hAnsi="標楷體"/>
                <w:color w:val="000000"/>
                <w:sz w:val="28"/>
                <w:szCs w:val="28"/>
              </w:rPr>
            </w:pPr>
            <w:r w:rsidRPr="000242B1">
              <w:rPr>
                <w:rFonts w:ascii="標楷體" w:eastAsia="標楷體" w:hAnsi="標楷體" w:hint="eastAsia"/>
                <w:color w:val="000000"/>
                <w:sz w:val="28"/>
                <w:szCs w:val="28"/>
              </w:rPr>
              <w:t>無形資產</w:t>
            </w:r>
          </w:p>
        </w:tc>
      </w:tr>
      <w:tr w:rsidR="00B545CB" w:rsidRPr="000242B1" w:rsidTr="00BB5F41">
        <w:trPr>
          <w:trHeight w:val="736"/>
        </w:trPr>
        <w:tc>
          <w:tcPr>
            <w:tcW w:w="2235" w:type="dxa"/>
            <w:vMerge/>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p>
        </w:tc>
        <w:tc>
          <w:tcPr>
            <w:tcW w:w="3925" w:type="dxa"/>
            <w:vMerge/>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893" w:type="dxa"/>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c>
          <w:tcPr>
            <w:tcW w:w="1757" w:type="dxa"/>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教學設備需求</w:t>
            </w:r>
          </w:p>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b/>
                <w:color w:val="000000"/>
              </w:rPr>
              <w:t>(</w:t>
            </w:r>
            <w:r w:rsidRPr="000242B1">
              <w:rPr>
                <w:rFonts w:ascii="標楷體" w:eastAsia="標楷體" w:hAnsi="標楷體" w:hint="eastAsia"/>
                <w:b/>
                <w:color w:val="000000"/>
              </w:rPr>
              <w:t>項目、用途和效益說明、經費預算</w:t>
            </w:r>
            <w:r w:rsidRPr="000242B1">
              <w:rPr>
                <w:rFonts w:ascii="標楷體" w:eastAsia="標楷體" w:hAnsi="標楷體"/>
                <w:b/>
                <w:color w:val="000000"/>
              </w:rPr>
              <w:t>)</w:t>
            </w:r>
          </w:p>
        </w:tc>
        <w:tc>
          <w:tcPr>
            <w:tcW w:w="7575" w:type="dxa"/>
            <w:gridSpan w:val="3"/>
          </w:tcPr>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widowControl/>
              <w:tabs>
                <w:tab w:val="left" w:pos="1276"/>
              </w:tabs>
              <w:adjustRightInd w:val="0"/>
              <w:snapToGrid w:val="0"/>
              <w:rPr>
                <w:rFonts w:ascii="標楷體" w:eastAsia="標楷體" w:hAnsi="標楷體"/>
                <w:color w:val="000000"/>
                <w:sz w:val="28"/>
                <w:szCs w:val="28"/>
              </w:rPr>
            </w:pPr>
          </w:p>
          <w:p w:rsidR="00B545CB" w:rsidRPr="000242B1" w:rsidRDefault="00B545CB" w:rsidP="00BB5F41">
            <w:pPr>
              <w:tabs>
                <w:tab w:val="left" w:pos="1276"/>
              </w:tabs>
              <w:adjustRightInd w:val="0"/>
              <w:snapToGrid w:val="0"/>
              <w:rPr>
                <w:rFonts w:ascii="標楷體" w:eastAsia="標楷體" w:hAnsi="標楷體"/>
                <w:color w:val="000000"/>
                <w:sz w:val="28"/>
                <w:szCs w:val="28"/>
              </w:rPr>
            </w:pPr>
          </w:p>
        </w:tc>
      </w:tr>
      <w:tr w:rsidR="00B545CB" w:rsidRPr="000242B1" w:rsidTr="00BB5F41">
        <w:tc>
          <w:tcPr>
            <w:tcW w:w="2235" w:type="dxa"/>
            <w:shd w:val="clear" w:color="auto" w:fill="D9D9D9"/>
          </w:tcPr>
          <w:p w:rsidR="00B545CB" w:rsidRPr="000242B1" w:rsidRDefault="00B545CB" w:rsidP="00BB5F41">
            <w:pPr>
              <w:widowControl/>
              <w:tabs>
                <w:tab w:val="left" w:pos="1276"/>
              </w:tabs>
              <w:adjustRightInd w:val="0"/>
              <w:snapToGrid w:val="0"/>
              <w:rPr>
                <w:rFonts w:ascii="標楷體" w:eastAsia="標楷體" w:hAnsi="標楷體"/>
                <w:b/>
                <w:color w:val="000000"/>
              </w:rPr>
            </w:pPr>
            <w:r w:rsidRPr="000242B1">
              <w:rPr>
                <w:rFonts w:ascii="標楷體" w:eastAsia="標楷體" w:hAnsi="標楷體" w:hint="eastAsia"/>
                <w:b/>
                <w:color w:val="000000"/>
              </w:rPr>
              <w:t>與其他計畫之關聯</w:t>
            </w:r>
            <w:r w:rsidRPr="000242B1">
              <w:rPr>
                <w:rFonts w:ascii="標楷體" w:eastAsia="標楷體" w:hAnsi="標楷體"/>
                <w:b/>
                <w:color w:val="000000"/>
              </w:rPr>
              <w:t>(</w:t>
            </w:r>
            <w:r w:rsidRPr="000242B1">
              <w:rPr>
                <w:rFonts w:ascii="標楷體" w:eastAsia="標楷體" w:hAnsi="標楷體" w:hint="eastAsia"/>
                <w:b/>
                <w:color w:val="000000"/>
              </w:rPr>
              <w:t>可複選</w:t>
            </w:r>
            <w:r w:rsidRPr="000242B1">
              <w:rPr>
                <w:rFonts w:ascii="標楷體" w:eastAsia="標楷體" w:hAnsi="標楷體"/>
                <w:b/>
                <w:color w:val="000000"/>
              </w:rPr>
              <w:t>)</w:t>
            </w:r>
          </w:p>
        </w:tc>
        <w:tc>
          <w:tcPr>
            <w:tcW w:w="7575" w:type="dxa"/>
            <w:gridSpan w:val="3"/>
          </w:tcPr>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由新北市高中高職旗艦計畫轉化</w:t>
            </w:r>
          </w:p>
          <w:p w:rsidR="00B545CB" w:rsidRPr="000242B1" w:rsidRDefault="00B545CB" w:rsidP="00BB5F41">
            <w:pPr>
              <w:spacing w:line="240" w:lineRule="exact"/>
              <w:jc w:val="both"/>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由教育部優質化計畫轉化</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由教育部均質化計畫轉化</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由教育部技職教育再造補助計畫轉化</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由教育部補助教學設備資本門計畫轉化</w:t>
            </w:r>
          </w:p>
          <w:p w:rsidR="00B545CB" w:rsidRPr="000242B1" w:rsidRDefault="00B545CB" w:rsidP="00BB5F41">
            <w:pPr>
              <w:snapToGrid w:val="0"/>
              <w:spacing w:line="240" w:lineRule="atLeast"/>
              <w:rPr>
                <w:rFonts w:ascii="標楷體" w:eastAsia="標楷體" w:hAnsi="標楷體"/>
                <w:color w:val="000000"/>
              </w:rPr>
            </w:pPr>
            <w:r w:rsidRPr="000242B1">
              <w:rPr>
                <w:rFonts w:ascii="標楷體" w:eastAsia="標楷體" w:hAnsi="標楷體" w:hint="eastAsia"/>
                <w:color w:val="000000"/>
                <w:szCs w:val="20"/>
              </w:rPr>
              <w:t>□</w:t>
            </w:r>
            <w:r w:rsidRPr="000242B1">
              <w:rPr>
                <w:rFonts w:ascii="標楷體" w:eastAsia="標楷體" w:hAnsi="標楷體" w:hint="eastAsia"/>
                <w:color w:val="000000"/>
              </w:rPr>
              <w:t>由教育部補助優質精進計畫轉化</w:t>
            </w:r>
          </w:p>
        </w:tc>
      </w:tr>
    </w:tbl>
    <w:p w:rsidR="00B545CB" w:rsidRDefault="00B545CB" w:rsidP="00E50437">
      <w:pPr>
        <w:snapToGrid w:val="0"/>
        <w:spacing w:line="360" w:lineRule="auto"/>
        <w:jc w:val="both"/>
        <w:rPr>
          <w:rFonts w:ascii="標楷體" w:eastAsia="標楷體" w:hAnsi="標楷體"/>
          <w:bCs/>
          <w:color w:val="000000"/>
          <w:sz w:val="28"/>
          <w:szCs w:val="28"/>
        </w:rPr>
      </w:pPr>
    </w:p>
    <w:p w:rsidR="00B545CB" w:rsidRPr="007A2B2B" w:rsidRDefault="00B545CB" w:rsidP="00E50437">
      <w:pPr>
        <w:snapToGrid w:val="0"/>
        <w:spacing w:line="360" w:lineRule="auto"/>
        <w:jc w:val="both"/>
        <w:rPr>
          <w:rFonts w:ascii="標楷體" w:eastAsia="標楷體" w:hAnsi="標楷體"/>
          <w:bCs/>
          <w:color w:val="000000"/>
          <w:sz w:val="28"/>
          <w:szCs w:val="28"/>
        </w:rPr>
      </w:pPr>
    </w:p>
    <w:p w:rsidR="00B545CB" w:rsidRPr="007A2B2B" w:rsidRDefault="00B545CB" w:rsidP="00E50437">
      <w:pPr>
        <w:snapToGrid w:val="0"/>
        <w:spacing w:line="360" w:lineRule="auto"/>
        <w:jc w:val="both"/>
        <w:rPr>
          <w:rFonts w:ascii="標楷體" w:eastAsia="標楷體" w:hAnsi="標楷體"/>
          <w:color w:val="000000"/>
          <w:kern w:val="0"/>
          <w:sz w:val="26"/>
          <w:szCs w:val="26"/>
        </w:rPr>
      </w:pPr>
      <w:r w:rsidRPr="007A2B2B">
        <w:rPr>
          <w:rFonts w:ascii="標楷體" w:eastAsia="標楷體" w:hAnsi="標楷體" w:hint="eastAsia"/>
          <w:bCs/>
          <w:color w:val="000000"/>
          <w:sz w:val="28"/>
          <w:szCs w:val="28"/>
        </w:rPr>
        <w:t>四、</w:t>
      </w:r>
      <w:r w:rsidRPr="007A2B2B">
        <w:rPr>
          <w:rFonts w:ascii="標楷體" w:eastAsia="標楷體" w:hAnsi="標楷體"/>
          <w:bCs/>
          <w:color w:val="000000"/>
          <w:sz w:val="28"/>
          <w:szCs w:val="28"/>
        </w:rPr>
        <w:t>106/107-</w:t>
      </w:r>
      <w:r w:rsidRPr="007A2B2B">
        <w:rPr>
          <w:rFonts w:ascii="標楷體" w:eastAsia="標楷體" w:hAnsi="標楷體" w:hint="eastAsia"/>
          <w:bCs/>
          <w:color w:val="000000"/>
          <w:sz w:val="28"/>
          <w:szCs w:val="28"/>
        </w:rPr>
        <w:t>○</w:t>
      </w: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w:t>
      </w:r>
      <w:r w:rsidRPr="007A2B2B">
        <w:rPr>
          <w:rFonts w:ascii="標楷體" w:eastAsia="標楷體" w:hAnsi="標楷體"/>
          <w:bCs/>
          <w:color w:val="000000"/>
          <w:sz w:val="28"/>
          <w:szCs w:val="28"/>
        </w:rPr>
        <w:t xml:space="preserve">  </w:t>
      </w:r>
      <w:r w:rsidRPr="007A2B2B">
        <w:rPr>
          <w:rFonts w:ascii="標楷體" w:eastAsia="標楷體" w:hAnsi="標楷體" w:hint="eastAsia"/>
          <w:color w:val="000000"/>
          <w:sz w:val="28"/>
          <w:szCs w:val="26"/>
        </w:rPr>
        <w:t>○○○○○○○計畫經費明細表</w:t>
      </w:r>
    </w:p>
    <w:p w:rsidR="00B545CB" w:rsidRPr="007A2B2B" w:rsidRDefault="00B545CB" w:rsidP="00E50437">
      <w:pPr>
        <w:widowControl/>
        <w:spacing w:line="480" w:lineRule="auto"/>
        <w:ind w:left="240"/>
        <w:rPr>
          <w:rFonts w:ascii="標楷體" w:eastAsia="標楷體" w:hAnsi="標楷體"/>
          <w:bCs/>
          <w:color w:val="000000"/>
          <w:sz w:val="28"/>
          <w:szCs w:val="28"/>
        </w:rPr>
      </w:pP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一</w:t>
      </w:r>
      <w:r w:rsidRPr="007A2B2B">
        <w:rPr>
          <w:rFonts w:ascii="標楷體" w:eastAsia="標楷體" w:hAnsi="標楷體"/>
          <w:bCs/>
          <w:color w:val="000000"/>
          <w:sz w:val="28"/>
          <w:szCs w:val="28"/>
        </w:rPr>
        <w:t>)106</w:t>
      </w:r>
      <w:r w:rsidRPr="007A2B2B">
        <w:rPr>
          <w:rFonts w:ascii="標楷體" w:eastAsia="標楷體" w:hAnsi="標楷體" w:hint="eastAsia"/>
          <w:bCs/>
          <w:color w:val="000000"/>
          <w:sz w:val="28"/>
          <w:szCs w:val="28"/>
        </w:rPr>
        <w:t>會計年度概算表</w:t>
      </w:r>
      <w:r w:rsidRPr="007A2B2B">
        <w:rPr>
          <w:rFonts w:ascii="標楷體" w:eastAsia="標楷體" w:hAnsi="標楷體"/>
          <w:bCs/>
          <w:color w:val="000000"/>
          <w:sz w:val="28"/>
          <w:szCs w:val="28"/>
        </w:rPr>
        <w:t>(106</w:t>
      </w:r>
      <w:r w:rsidRPr="007A2B2B">
        <w:rPr>
          <w:rFonts w:ascii="標楷體" w:eastAsia="標楷體" w:hAnsi="標楷體" w:hint="eastAsia"/>
          <w:bCs/>
          <w:color w:val="000000"/>
          <w:sz w:val="28"/>
          <w:szCs w:val="28"/>
        </w:rPr>
        <w:t>年</w:t>
      </w:r>
      <w:r w:rsidRPr="007A2B2B">
        <w:rPr>
          <w:rFonts w:ascii="標楷體" w:eastAsia="標楷體" w:hAnsi="標楷體"/>
          <w:bCs/>
          <w:color w:val="000000"/>
          <w:sz w:val="28"/>
          <w:szCs w:val="28"/>
        </w:rPr>
        <w:t>8</w:t>
      </w:r>
      <w:r w:rsidRPr="007A2B2B">
        <w:rPr>
          <w:rFonts w:ascii="標楷體" w:eastAsia="標楷體" w:hAnsi="標楷體" w:hint="eastAsia"/>
          <w:bCs/>
          <w:color w:val="000000"/>
          <w:sz w:val="28"/>
          <w:szCs w:val="28"/>
        </w:rPr>
        <w:t>月至</w:t>
      </w:r>
      <w:r w:rsidRPr="007A2B2B">
        <w:rPr>
          <w:rFonts w:ascii="標楷體" w:eastAsia="標楷體" w:hAnsi="標楷體"/>
          <w:bCs/>
          <w:color w:val="000000"/>
          <w:sz w:val="28"/>
          <w:szCs w:val="28"/>
        </w:rPr>
        <w:t>12</w:t>
      </w:r>
      <w:r w:rsidRPr="007A2B2B">
        <w:rPr>
          <w:rFonts w:ascii="標楷體" w:eastAsia="標楷體" w:hAnsi="標楷體" w:hint="eastAsia"/>
          <w:bCs/>
          <w:color w:val="000000"/>
          <w:sz w:val="28"/>
          <w:szCs w:val="28"/>
        </w:rPr>
        <w:t>月</w:t>
      </w:r>
      <w:r w:rsidRPr="007A2B2B">
        <w:rPr>
          <w:rFonts w:ascii="標楷體" w:eastAsia="標楷體" w:hAnsi="標楷體"/>
          <w:bCs/>
          <w:color w:val="000000"/>
          <w:sz w:val="28"/>
          <w:szCs w:val="28"/>
        </w:rPr>
        <w:t>)</w:t>
      </w:r>
    </w:p>
    <w:p w:rsidR="00B545CB" w:rsidRPr="007A2B2B" w:rsidRDefault="00B545CB" w:rsidP="00E50437">
      <w:pPr>
        <w:ind w:right="-1"/>
        <w:jc w:val="right"/>
        <w:rPr>
          <w:rFonts w:ascii="標楷體" w:eastAsia="標楷體" w:hAnsi="標楷體"/>
          <w:color w:val="000000"/>
        </w:rPr>
      </w:pPr>
      <w:r w:rsidRPr="007A2B2B">
        <w:rPr>
          <w:rFonts w:ascii="標楷體" w:eastAsia="標楷體" w:hAnsi="標楷體" w:hint="eastAsia"/>
          <w:color w:val="000000"/>
        </w:rPr>
        <w:t>單位：元</w:t>
      </w:r>
    </w:p>
    <w:tbl>
      <w:tblPr>
        <w:tblW w:w="10073"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92"/>
        <w:gridCol w:w="1301"/>
        <w:gridCol w:w="1015"/>
        <w:gridCol w:w="804"/>
        <w:gridCol w:w="1133"/>
        <w:gridCol w:w="1314"/>
        <w:gridCol w:w="3814"/>
      </w:tblGrid>
      <w:tr w:rsidR="00B545CB" w:rsidRPr="000242B1" w:rsidTr="00BB5F41">
        <w:trPr>
          <w:trHeight w:val="495"/>
          <w:jc w:val="center"/>
        </w:trPr>
        <w:tc>
          <w:tcPr>
            <w:tcW w:w="1993" w:type="dxa"/>
            <w:gridSpan w:val="2"/>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名稱</w:t>
            </w:r>
          </w:p>
        </w:tc>
        <w:tc>
          <w:tcPr>
            <w:tcW w:w="1015"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單位</w:t>
            </w:r>
          </w:p>
        </w:tc>
        <w:tc>
          <w:tcPr>
            <w:tcW w:w="804"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數量</w:t>
            </w:r>
          </w:p>
        </w:tc>
        <w:tc>
          <w:tcPr>
            <w:tcW w:w="1133"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單價</w:t>
            </w:r>
          </w:p>
        </w:tc>
        <w:tc>
          <w:tcPr>
            <w:tcW w:w="1314"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總價</w:t>
            </w:r>
          </w:p>
        </w:tc>
        <w:tc>
          <w:tcPr>
            <w:tcW w:w="3814"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說明</w:t>
            </w:r>
            <w:r w:rsidRPr="000242B1">
              <w:rPr>
                <w:rFonts w:ascii="標楷體" w:eastAsia="標楷體" w:hAnsi="標楷體"/>
                <w:color w:val="000000"/>
                <w:kern w:val="0"/>
              </w:rPr>
              <w:t>(</w:t>
            </w:r>
            <w:r w:rsidRPr="000242B1">
              <w:rPr>
                <w:rFonts w:ascii="標楷體" w:eastAsia="標楷體" w:hAnsi="標楷體" w:hint="eastAsia"/>
                <w:color w:val="000000"/>
              </w:rPr>
              <w:t>請說明內容用途</w:t>
            </w:r>
            <w:r w:rsidRPr="000242B1">
              <w:rPr>
                <w:rFonts w:ascii="標楷體" w:eastAsia="標楷體" w:hAnsi="標楷體"/>
                <w:color w:val="000000"/>
                <w:kern w:val="0"/>
              </w:rPr>
              <w:t>)</w:t>
            </w:r>
          </w:p>
        </w:tc>
      </w:tr>
      <w:tr w:rsidR="00B545CB" w:rsidRPr="000242B1" w:rsidTr="00BB5F41">
        <w:trPr>
          <w:trHeight w:val="495"/>
          <w:jc w:val="center"/>
        </w:trPr>
        <w:tc>
          <w:tcPr>
            <w:tcW w:w="10073" w:type="dxa"/>
            <w:gridSpan w:val="7"/>
            <w:tcMar>
              <w:top w:w="0" w:type="dxa"/>
              <w:left w:w="28" w:type="dxa"/>
              <w:bottom w:w="0" w:type="dxa"/>
              <w:right w:w="28" w:type="dxa"/>
            </w:tcMar>
            <w:vAlign w:val="center"/>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1.</w:t>
            </w:r>
            <w:r w:rsidRPr="000242B1">
              <w:rPr>
                <w:rFonts w:ascii="標楷體" w:eastAsia="標楷體" w:hAnsi="標楷體" w:hint="eastAsia"/>
                <w:color w:val="000000"/>
                <w:kern w:val="0"/>
              </w:rPr>
              <w:t>經常門</w:t>
            </w:r>
          </w:p>
        </w:tc>
      </w:tr>
      <w:tr w:rsidR="00B545CB" w:rsidRPr="000242B1" w:rsidTr="00BB5F41">
        <w:trPr>
          <w:cantSplit/>
          <w:trHeight w:val="500"/>
          <w:jc w:val="center"/>
        </w:trPr>
        <w:tc>
          <w:tcPr>
            <w:tcW w:w="1993" w:type="dxa"/>
            <w:gridSpan w:val="2"/>
            <w:tcBorders>
              <w:bottom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01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1993" w:type="dxa"/>
            <w:gridSpan w:val="2"/>
            <w:tcBorders>
              <w:top w:val="single" w:sz="4" w:space="0" w:color="auto"/>
              <w:bottom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01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1993" w:type="dxa"/>
            <w:gridSpan w:val="2"/>
            <w:tcBorders>
              <w:top w:val="single" w:sz="4" w:space="0" w:color="auto"/>
              <w:bottom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01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1993" w:type="dxa"/>
            <w:gridSpan w:val="2"/>
            <w:tcBorders>
              <w:top w:val="single" w:sz="4" w:space="0" w:color="auto"/>
              <w:bottom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01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1993" w:type="dxa"/>
            <w:gridSpan w:val="2"/>
            <w:tcBorders>
              <w:top w:val="single" w:sz="4" w:space="0" w:color="auto"/>
              <w:bottom w:val="single" w:sz="4" w:space="0" w:color="auto"/>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1993" w:type="dxa"/>
            <w:gridSpan w:val="2"/>
            <w:tcBorders>
              <w:top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color w:val="000000"/>
                <w:shd w:val="pct15" w:color="auto" w:fill="FFFFFF"/>
              </w:rPr>
            </w:pPr>
          </w:p>
        </w:tc>
        <w:tc>
          <w:tcPr>
            <w:tcW w:w="1015" w:type="dxa"/>
            <w:tcBorders>
              <w:left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color w:val="000000"/>
                <w:shd w:val="pct15" w:color="auto" w:fill="FFFFFF"/>
              </w:rPr>
            </w:pPr>
          </w:p>
        </w:tc>
        <w:tc>
          <w:tcPr>
            <w:tcW w:w="804" w:type="dxa"/>
            <w:tcBorders>
              <w:left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color w:val="000000"/>
                <w:shd w:val="pct15" w:color="auto" w:fill="FFFFFF"/>
              </w:rPr>
            </w:pPr>
          </w:p>
        </w:tc>
        <w:tc>
          <w:tcPr>
            <w:tcW w:w="1133" w:type="dxa"/>
            <w:tcBorders>
              <w:lef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color w:val="000000"/>
                <w:shd w:val="pct15" w:color="auto" w:fill="FFFFFF"/>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40"/>
          <w:jc w:val="center"/>
        </w:trPr>
        <w:tc>
          <w:tcPr>
            <w:tcW w:w="1993" w:type="dxa"/>
            <w:gridSpan w:val="2"/>
            <w:tcBorders>
              <w:bottom w:val="single" w:sz="4" w:space="0" w:color="auto"/>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40"/>
          <w:jc w:val="center"/>
        </w:trPr>
        <w:tc>
          <w:tcPr>
            <w:tcW w:w="1993" w:type="dxa"/>
            <w:gridSpan w:val="2"/>
            <w:tcBorders>
              <w:top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color w:val="000000"/>
                <w:shd w:val="pct15" w:color="auto" w:fill="FFFFFF"/>
              </w:rPr>
            </w:pPr>
          </w:p>
        </w:tc>
        <w:tc>
          <w:tcPr>
            <w:tcW w:w="1015" w:type="dxa"/>
            <w:tcBorders>
              <w:left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color w:val="000000"/>
                <w:shd w:val="pct15" w:color="auto" w:fill="FFFFFF"/>
              </w:rPr>
            </w:pPr>
          </w:p>
        </w:tc>
        <w:tc>
          <w:tcPr>
            <w:tcW w:w="804" w:type="dxa"/>
            <w:tcBorders>
              <w:left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color w:val="000000"/>
                <w:shd w:val="pct15" w:color="auto" w:fill="FFFFFF"/>
              </w:rPr>
            </w:pPr>
          </w:p>
        </w:tc>
        <w:tc>
          <w:tcPr>
            <w:tcW w:w="1133" w:type="dxa"/>
            <w:tcBorders>
              <w:lef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color w:val="000000"/>
                <w:shd w:val="pct15" w:color="auto" w:fill="FFFFFF"/>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trHeight w:val="495"/>
          <w:jc w:val="center"/>
        </w:trPr>
        <w:tc>
          <w:tcPr>
            <w:tcW w:w="4945" w:type="dxa"/>
            <w:gridSpan w:val="5"/>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經常門合計</w:t>
            </w: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10073" w:type="dxa"/>
            <w:gridSpan w:val="7"/>
            <w:tcMar>
              <w:top w:w="0" w:type="dxa"/>
              <w:left w:w="28" w:type="dxa"/>
              <w:bottom w:w="0" w:type="dxa"/>
              <w:right w:w="28" w:type="dxa"/>
            </w:tcMar>
            <w:vAlign w:val="center"/>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2.</w:t>
            </w:r>
            <w:r w:rsidRPr="000242B1">
              <w:rPr>
                <w:rFonts w:ascii="標楷體" w:eastAsia="標楷體" w:hAnsi="標楷體" w:hint="eastAsia"/>
                <w:color w:val="000000"/>
                <w:kern w:val="0"/>
              </w:rPr>
              <w:t>資本門</w:t>
            </w:r>
          </w:p>
        </w:tc>
      </w:tr>
      <w:tr w:rsidR="00B545CB" w:rsidRPr="000242B1" w:rsidTr="00BB5F41">
        <w:trPr>
          <w:cantSplit/>
          <w:trHeight w:val="495"/>
          <w:jc w:val="center"/>
        </w:trPr>
        <w:tc>
          <w:tcPr>
            <w:tcW w:w="692" w:type="dxa"/>
            <w:vMerge w:val="restart"/>
            <w:tcBorders>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固定資產</w:t>
            </w:r>
          </w:p>
        </w:tc>
        <w:tc>
          <w:tcPr>
            <w:tcW w:w="1301" w:type="dxa"/>
            <w:tcBorders>
              <w:left w:val="single" w:sz="4" w:space="0" w:color="auto"/>
            </w:tcBorders>
            <w:vAlign w:val="center"/>
          </w:tcPr>
          <w:p w:rsidR="00B545CB" w:rsidRPr="000242B1" w:rsidRDefault="00B545CB" w:rsidP="00BB5F41">
            <w:pPr>
              <w:widowControl/>
              <w:rPr>
                <w:rFonts w:ascii="標楷體" w:eastAsia="標楷體" w:hAnsi="標楷體"/>
                <w:color w:val="000000"/>
                <w:kern w:val="0"/>
              </w:rPr>
            </w:pPr>
          </w:p>
        </w:tc>
        <w:tc>
          <w:tcPr>
            <w:tcW w:w="101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495"/>
          <w:jc w:val="center"/>
        </w:trPr>
        <w:tc>
          <w:tcPr>
            <w:tcW w:w="692" w:type="dxa"/>
            <w:vMerge/>
            <w:tcBorders>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301" w:type="dxa"/>
            <w:tcBorders>
              <w:left w:val="single" w:sz="4" w:space="0" w:color="auto"/>
            </w:tcBorders>
            <w:vAlign w:val="center"/>
          </w:tcPr>
          <w:p w:rsidR="00B545CB" w:rsidRPr="000242B1" w:rsidRDefault="00B545CB" w:rsidP="00BB5F41">
            <w:pPr>
              <w:widowControl/>
              <w:rPr>
                <w:rFonts w:ascii="標楷體" w:eastAsia="標楷體" w:hAnsi="標楷體"/>
                <w:color w:val="000000"/>
                <w:kern w:val="0"/>
              </w:rPr>
            </w:pPr>
          </w:p>
        </w:tc>
        <w:tc>
          <w:tcPr>
            <w:tcW w:w="101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cantSplit/>
          <w:trHeight w:val="495"/>
          <w:jc w:val="center"/>
        </w:trPr>
        <w:tc>
          <w:tcPr>
            <w:tcW w:w="692" w:type="dxa"/>
            <w:vMerge/>
            <w:tcBorders>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301" w:type="dxa"/>
            <w:tcBorders>
              <w:left w:val="single" w:sz="4" w:space="0" w:color="auto"/>
            </w:tcBorders>
            <w:vAlign w:val="center"/>
          </w:tcPr>
          <w:p w:rsidR="00B545CB" w:rsidRPr="000242B1" w:rsidRDefault="00B545CB" w:rsidP="00BB5F41">
            <w:pPr>
              <w:widowControl/>
              <w:rPr>
                <w:rFonts w:ascii="標楷體" w:eastAsia="標楷體" w:hAnsi="標楷體"/>
                <w:color w:val="000000"/>
                <w:kern w:val="0"/>
              </w:rPr>
            </w:pPr>
          </w:p>
        </w:tc>
        <w:tc>
          <w:tcPr>
            <w:tcW w:w="101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495"/>
          <w:jc w:val="center"/>
        </w:trPr>
        <w:tc>
          <w:tcPr>
            <w:tcW w:w="692" w:type="dxa"/>
            <w:vMerge/>
            <w:tcBorders>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4253" w:type="dxa"/>
            <w:gridSpan w:val="4"/>
            <w:tcBorders>
              <w:lef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小計</w:t>
            </w: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trHeight w:val="495"/>
          <w:jc w:val="center"/>
        </w:trPr>
        <w:tc>
          <w:tcPr>
            <w:tcW w:w="692" w:type="dxa"/>
            <w:vMerge w:val="restart"/>
            <w:tcBorders>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無形資產</w:t>
            </w:r>
          </w:p>
        </w:tc>
        <w:tc>
          <w:tcPr>
            <w:tcW w:w="1301"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01"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01"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015"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0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4253" w:type="dxa"/>
            <w:gridSpan w:val="4"/>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小計</w:t>
            </w: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4945" w:type="dxa"/>
            <w:gridSpan w:val="5"/>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資本門合計</w:t>
            </w: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4945" w:type="dxa"/>
            <w:gridSpan w:val="5"/>
            <w:tcBorders>
              <w:bottom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總</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計</w:t>
            </w:r>
          </w:p>
        </w:tc>
        <w:tc>
          <w:tcPr>
            <w:tcW w:w="1314" w:type="dxa"/>
            <w:tcBorders>
              <w:bottom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814" w:type="dxa"/>
            <w:tcBorders>
              <w:bottom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bl>
    <w:p w:rsidR="00B545CB" w:rsidRPr="007A2B2B" w:rsidRDefault="00B545CB" w:rsidP="00E50437">
      <w:pPr>
        <w:ind w:leftChars="117" w:left="281"/>
        <w:rPr>
          <w:rFonts w:ascii="標楷體" w:eastAsia="標楷體" w:hAnsi="標楷體"/>
          <w:color w:val="000000"/>
        </w:rPr>
      </w:pPr>
    </w:p>
    <w:p w:rsidR="00B545CB" w:rsidRPr="007A2B2B" w:rsidRDefault="00B545CB" w:rsidP="00E50437">
      <w:pPr>
        <w:ind w:leftChars="59" w:left="279" w:hangingChars="57" w:hanging="137"/>
        <w:rPr>
          <w:rFonts w:ascii="標楷體" w:eastAsia="標楷體" w:hAnsi="標楷體"/>
          <w:color w:val="000000"/>
          <w:sz w:val="32"/>
          <w:szCs w:val="32"/>
        </w:rPr>
      </w:pPr>
      <w:r w:rsidRPr="007A2B2B">
        <w:rPr>
          <w:rFonts w:ascii="標楷體" w:eastAsia="標楷體" w:hAnsi="標楷體" w:hint="eastAsia"/>
          <w:color w:val="000000"/>
        </w:rPr>
        <w:t>承辦人</w:t>
      </w:r>
      <w:r w:rsidRPr="007A2B2B">
        <w:rPr>
          <w:rFonts w:ascii="標楷體" w:eastAsia="標楷體" w:hAnsi="標楷體"/>
          <w:color w:val="000000"/>
        </w:rPr>
        <w:t xml:space="preserve">:             </w:t>
      </w:r>
      <w:r w:rsidRPr="007A2B2B">
        <w:rPr>
          <w:rFonts w:ascii="標楷體" w:eastAsia="標楷體" w:hAnsi="標楷體" w:hint="eastAsia"/>
          <w:color w:val="000000"/>
        </w:rPr>
        <w:t>承辦主任</w:t>
      </w:r>
      <w:r w:rsidRPr="007A2B2B">
        <w:rPr>
          <w:rFonts w:ascii="標楷體" w:eastAsia="標楷體" w:hAnsi="標楷體"/>
          <w:color w:val="000000"/>
        </w:rPr>
        <w:t xml:space="preserve">:            </w:t>
      </w:r>
      <w:r w:rsidRPr="007A2B2B">
        <w:rPr>
          <w:rFonts w:ascii="標楷體" w:eastAsia="標楷體" w:hAnsi="標楷體" w:hint="eastAsia"/>
          <w:color w:val="000000"/>
        </w:rPr>
        <w:t>會計主任</w:t>
      </w:r>
      <w:r w:rsidRPr="007A2B2B">
        <w:rPr>
          <w:rFonts w:ascii="標楷體" w:eastAsia="標楷體" w:hAnsi="標楷體"/>
          <w:color w:val="000000"/>
        </w:rPr>
        <w:t xml:space="preserve">:           </w:t>
      </w:r>
      <w:r w:rsidRPr="007A2B2B">
        <w:rPr>
          <w:rFonts w:ascii="標楷體" w:eastAsia="標楷體" w:hAnsi="標楷體" w:hint="eastAsia"/>
          <w:color w:val="000000"/>
        </w:rPr>
        <w:t>校長</w:t>
      </w:r>
      <w:r w:rsidRPr="007A2B2B">
        <w:rPr>
          <w:rFonts w:ascii="標楷體" w:eastAsia="標楷體" w:hAnsi="標楷體"/>
          <w:color w:val="000000"/>
        </w:rPr>
        <w:t xml:space="preserve">:            </w:t>
      </w:r>
    </w:p>
    <w:p w:rsidR="00B545CB" w:rsidRDefault="00B545CB" w:rsidP="00E50437">
      <w:pPr>
        <w:widowControl/>
        <w:spacing w:line="480" w:lineRule="auto"/>
        <w:rPr>
          <w:rFonts w:ascii="標楷體" w:eastAsia="標楷體" w:hAnsi="標楷體"/>
          <w:bCs/>
          <w:color w:val="000000"/>
          <w:sz w:val="28"/>
          <w:szCs w:val="28"/>
        </w:rPr>
      </w:pPr>
    </w:p>
    <w:p w:rsidR="00B545CB" w:rsidRPr="007A2B2B" w:rsidRDefault="00B545CB" w:rsidP="00E50437">
      <w:pPr>
        <w:widowControl/>
        <w:spacing w:line="480" w:lineRule="auto"/>
        <w:rPr>
          <w:rFonts w:ascii="標楷體" w:eastAsia="標楷體" w:hAnsi="標楷體"/>
          <w:bCs/>
          <w:color w:val="000000"/>
          <w:sz w:val="28"/>
          <w:szCs w:val="28"/>
        </w:rPr>
      </w:pPr>
      <w:r w:rsidRPr="007A2B2B">
        <w:rPr>
          <w:rFonts w:ascii="標楷體" w:eastAsia="標楷體" w:hAnsi="標楷體"/>
          <w:bCs/>
          <w:color w:val="000000"/>
          <w:sz w:val="28"/>
          <w:szCs w:val="28"/>
        </w:rPr>
        <w:t>(</w:t>
      </w:r>
      <w:r w:rsidRPr="007A2B2B">
        <w:rPr>
          <w:rFonts w:ascii="標楷體" w:eastAsia="標楷體" w:hAnsi="標楷體" w:hint="eastAsia"/>
          <w:bCs/>
          <w:color w:val="000000"/>
          <w:sz w:val="28"/>
          <w:szCs w:val="28"/>
        </w:rPr>
        <w:t>二</w:t>
      </w:r>
      <w:r w:rsidRPr="007A2B2B">
        <w:rPr>
          <w:rFonts w:ascii="標楷體" w:eastAsia="標楷體" w:hAnsi="標楷體"/>
          <w:bCs/>
          <w:color w:val="000000"/>
          <w:sz w:val="28"/>
          <w:szCs w:val="28"/>
        </w:rPr>
        <w:t>)107</w:t>
      </w:r>
      <w:r w:rsidRPr="007A2B2B">
        <w:rPr>
          <w:rFonts w:ascii="標楷體" w:eastAsia="標楷體" w:hAnsi="標楷體" w:hint="eastAsia"/>
          <w:bCs/>
          <w:color w:val="000000"/>
          <w:sz w:val="28"/>
          <w:szCs w:val="28"/>
        </w:rPr>
        <w:t>會計年度概算表</w:t>
      </w:r>
      <w:r w:rsidRPr="007A2B2B">
        <w:rPr>
          <w:rFonts w:ascii="標楷體" w:eastAsia="標楷體" w:hAnsi="標楷體"/>
          <w:bCs/>
          <w:color w:val="000000"/>
          <w:sz w:val="28"/>
          <w:szCs w:val="28"/>
        </w:rPr>
        <w:t>(107</w:t>
      </w:r>
      <w:r w:rsidRPr="007A2B2B">
        <w:rPr>
          <w:rFonts w:ascii="標楷體" w:eastAsia="標楷體" w:hAnsi="標楷體" w:hint="eastAsia"/>
          <w:bCs/>
          <w:color w:val="000000"/>
          <w:sz w:val="28"/>
          <w:szCs w:val="28"/>
        </w:rPr>
        <w:t>年</w:t>
      </w:r>
      <w:r w:rsidRPr="007A2B2B">
        <w:rPr>
          <w:rFonts w:ascii="標楷體" w:eastAsia="標楷體" w:hAnsi="標楷體"/>
          <w:bCs/>
          <w:color w:val="000000"/>
          <w:sz w:val="28"/>
          <w:szCs w:val="28"/>
        </w:rPr>
        <w:t>1</w:t>
      </w:r>
      <w:r w:rsidRPr="007A2B2B">
        <w:rPr>
          <w:rFonts w:ascii="標楷體" w:eastAsia="標楷體" w:hAnsi="標楷體" w:hint="eastAsia"/>
          <w:bCs/>
          <w:color w:val="000000"/>
          <w:sz w:val="28"/>
          <w:szCs w:val="28"/>
        </w:rPr>
        <w:t>月至</w:t>
      </w:r>
      <w:r w:rsidRPr="007A2B2B">
        <w:rPr>
          <w:rFonts w:ascii="標楷體" w:eastAsia="標楷體" w:hAnsi="標楷體"/>
          <w:bCs/>
          <w:color w:val="000000"/>
          <w:sz w:val="28"/>
          <w:szCs w:val="28"/>
        </w:rPr>
        <w:t>7</w:t>
      </w:r>
      <w:r w:rsidRPr="007A2B2B">
        <w:rPr>
          <w:rFonts w:ascii="標楷體" w:eastAsia="標楷體" w:hAnsi="標楷體" w:hint="eastAsia"/>
          <w:bCs/>
          <w:color w:val="000000"/>
          <w:sz w:val="28"/>
          <w:szCs w:val="28"/>
        </w:rPr>
        <w:t>月</w:t>
      </w:r>
      <w:r w:rsidRPr="007A2B2B">
        <w:rPr>
          <w:rFonts w:ascii="標楷體" w:eastAsia="標楷體" w:hAnsi="標楷體"/>
          <w:bCs/>
          <w:color w:val="000000"/>
          <w:sz w:val="28"/>
          <w:szCs w:val="28"/>
        </w:rPr>
        <w:t>)</w:t>
      </w:r>
    </w:p>
    <w:p w:rsidR="00B545CB" w:rsidRPr="007A2B2B" w:rsidRDefault="00B545CB" w:rsidP="00E50437">
      <w:pPr>
        <w:ind w:right="-1"/>
        <w:jc w:val="right"/>
        <w:rPr>
          <w:rFonts w:ascii="標楷體" w:eastAsia="標楷體" w:hAnsi="標楷體"/>
          <w:color w:val="000000"/>
        </w:rPr>
      </w:pPr>
      <w:r w:rsidRPr="007A2B2B">
        <w:rPr>
          <w:rFonts w:ascii="標楷體" w:eastAsia="標楷體" w:hAnsi="標楷體" w:hint="eastAsia"/>
          <w:color w:val="000000"/>
        </w:rPr>
        <w:t>單位：元</w:t>
      </w:r>
    </w:p>
    <w:tbl>
      <w:tblPr>
        <w:tblW w:w="10024" w:type="dxa"/>
        <w:jc w:val="center"/>
        <w:tblInd w:w="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692"/>
        <w:gridCol w:w="1310"/>
        <w:gridCol w:w="984"/>
        <w:gridCol w:w="826"/>
        <w:gridCol w:w="1133"/>
        <w:gridCol w:w="1314"/>
        <w:gridCol w:w="3765"/>
      </w:tblGrid>
      <w:tr w:rsidR="00B545CB" w:rsidRPr="000242B1" w:rsidTr="00BB5F41">
        <w:trPr>
          <w:trHeight w:val="495"/>
          <w:jc w:val="center"/>
        </w:trPr>
        <w:tc>
          <w:tcPr>
            <w:tcW w:w="2002" w:type="dxa"/>
            <w:gridSpan w:val="2"/>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名稱</w:t>
            </w:r>
          </w:p>
        </w:tc>
        <w:tc>
          <w:tcPr>
            <w:tcW w:w="984"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單位</w:t>
            </w:r>
          </w:p>
        </w:tc>
        <w:tc>
          <w:tcPr>
            <w:tcW w:w="826"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數量</w:t>
            </w:r>
          </w:p>
        </w:tc>
        <w:tc>
          <w:tcPr>
            <w:tcW w:w="1133"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單價</w:t>
            </w:r>
          </w:p>
        </w:tc>
        <w:tc>
          <w:tcPr>
            <w:tcW w:w="1314"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總價</w:t>
            </w:r>
          </w:p>
        </w:tc>
        <w:tc>
          <w:tcPr>
            <w:tcW w:w="3765" w:type="dxa"/>
            <w:tcBorders>
              <w:top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說明</w:t>
            </w:r>
            <w:r w:rsidRPr="000242B1">
              <w:rPr>
                <w:rFonts w:ascii="標楷體" w:eastAsia="標楷體" w:hAnsi="標楷體"/>
                <w:color w:val="000000"/>
                <w:kern w:val="0"/>
              </w:rPr>
              <w:t>(</w:t>
            </w:r>
            <w:r w:rsidRPr="000242B1">
              <w:rPr>
                <w:rFonts w:ascii="標楷體" w:eastAsia="標楷體" w:hAnsi="標楷體" w:hint="eastAsia"/>
                <w:color w:val="000000"/>
              </w:rPr>
              <w:t>請說明內容用途</w:t>
            </w:r>
            <w:r w:rsidRPr="000242B1">
              <w:rPr>
                <w:rFonts w:ascii="標楷體" w:eastAsia="標楷體" w:hAnsi="標楷體"/>
                <w:color w:val="000000"/>
                <w:kern w:val="0"/>
              </w:rPr>
              <w:t>)</w:t>
            </w:r>
          </w:p>
        </w:tc>
      </w:tr>
      <w:tr w:rsidR="00B545CB" w:rsidRPr="000242B1" w:rsidTr="00BB5F41">
        <w:trPr>
          <w:trHeight w:val="495"/>
          <w:jc w:val="center"/>
        </w:trPr>
        <w:tc>
          <w:tcPr>
            <w:tcW w:w="10024" w:type="dxa"/>
            <w:gridSpan w:val="7"/>
            <w:tcMar>
              <w:top w:w="0" w:type="dxa"/>
              <w:left w:w="28" w:type="dxa"/>
              <w:bottom w:w="0" w:type="dxa"/>
              <w:right w:w="28" w:type="dxa"/>
            </w:tcMar>
            <w:vAlign w:val="center"/>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1.</w:t>
            </w:r>
            <w:r w:rsidRPr="000242B1">
              <w:rPr>
                <w:rFonts w:ascii="標楷體" w:eastAsia="標楷體" w:hAnsi="標楷體" w:hint="eastAsia"/>
                <w:color w:val="000000"/>
                <w:kern w:val="0"/>
              </w:rPr>
              <w:t>經常門</w:t>
            </w:r>
          </w:p>
        </w:tc>
      </w:tr>
      <w:tr w:rsidR="00B545CB" w:rsidRPr="000242B1" w:rsidTr="00BB5F41">
        <w:trPr>
          <w:cantSplit/>
          <w:trHeight w:val="500"/>
          <w:jc w:val="center"/>
        </w:trPr>
        <w:tc>
          <w:tcPr>
            <w:tcW w:w="2002" w:type="dxa"/>
            <w:gridSpan w:val="2"/>
            <w:tcBorders>
              <w:bottom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98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2002" w:type="dxa"/>
            <w:gridSpan w:val="2"/>
            <w:tcBorders>
              <w:top w:val="single" w:sz="4" w:space="0" w:color="auto"/>
              <w:bottom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98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2002" w:type="dxa"/>
            <w:gridSpan w:val="2"/>
            <w:tcBorders>
              <w:top w:val="single" w:sz="4" w:space="0" w:color="auto"/>
              <w:bottom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98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2002" w:type="dxa"/>
            <w:gridSpan w:val="2"/>
            <w:tcBorders>
              <w:top w:val="single" w:sz="4" w:space="0" w:color="auto"/>
              <w:bottom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98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2002" w:type="dxa"/>
            <w:gridSpan w:val="2"/>
            <w:tcBorders>
              <w:top w:val="single" w:sz="4" w:space="0" w:color="auto"/>
              <w:bottom w:val="single" w:sz="4" w:space="0" w:color="auto"/>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00"/>
          <w:jc w:val="center"/>
        </w:trPr>
        <w:tc>
          <w:tcPr>
            <w:tcW w:w="2002" w:type="dxa"/>
            <w:gridSpan w:val="2"/>
            <w:tcBorders>
              <w:top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b/>
                <w:color w:val="000000"/>
                <w:shd w:val="pct15" w:color="auto" w:fill="FFFFFF"/>
              </w:rPr>
            </w:pPr>
          </w:p>
        </w:tc>
        <w:tc>
          <w:tcPr>
            <w:tcW w:w="984" w:type="dxa"/>
            <w:tcBorders>
              <w:left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b/>
                <w:color w:val="000000"/>
                <w:shd w:val="pct15" w:color="auto" w:fill="FFFFFF"/>
              </w:rPr>
            </w:pPr>
          </w:p>
        </w:tc>
        <w:tc>
          <w:tcPr>
            <w:tcW w:w="826" w:type="dxa"/>
            <w:tcBorders>
              <w:left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b/>
                <w:color w:val="000000"/>
                <w:shd w:val="pct15" w:color="auto" w:fill="FFFFFF"/>
              </w:rPr>
            </w:pPr>
          </w:p>
        </w:tc>
        <w:tc>
          <w:tcPr>
            <w:tcW w:w="1133" w:type="dxa"/>
            <w:tcBorders>
              <w:lef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b/>
                <w:color w:val="000000"/>
                <w:shd w:val="pct15" w:color="auto" w:fill="FFFFFF"/>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40"/>
          <w:jc w:val="center"/>
        </w:trPr>
        <w:tc>
          <w:tcPr>
            <w:tcW w:w="2002" w:type="dxa"/>
            <w:gridSpan w:val="2"/>
            <w:tcBorders>
              <w:bottom w:val="single" w:sz="4" w:space="0" w:color="auto"/>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540"/>
          <w:jc w:val="center"/>
        </w:trPr>
        <w:tc>
          <w:tcPr>
            <w:tcW w:w="2002" w:type="dxa"/>
            <w:gridSpan w:val="2"/>
            <w:tcBorders>
              <w:top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b/>
                <w:color w:val="000000"/>
                <w:shd w:val="pct15" w:color="auto" w:fill="FFFFFF"/>
              </w:rPr>
            </w:pPr>
          </w:p>
        </w:tc>
        <w:tc>
          <w:tcPr>
            <w:tcW w:w="984" w:type="dxa"/>
            <w:tcBorders>
              <w:left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b/>
                <w:color w:val="000000"/>
                <w:shd w:val="pct15" w:color="auto" w:fill="FFFFFF"/>
              </w:rPr>
            </w:pPr>
          </w:p>
        </w:tc>
        <w:tc>
          <w:tcPr>
            <w:tcW w:w="826" w:type="dxa"/>
            <w:tcBorders>
              <w:left w:val="single" w:sz="4" w:space="0" w:color="auto"/>
              <w:righ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b/>
                <w:color w:val="000000"/>
                <w:shd w:val="pct15" w:color="auto" w:fill="FFFFFF"/>
              </w:rPr>
            </w:pPr>
          </w:p>
        </w:tc>
        <w:tc>
          <w:tcPr>
            <w:tcW w:w="1133" w:type="dxa"/>
            <w:tcBorders>
              <w:left w:val="single" w:sz="4" w:space="0" w:color="auto"/>
            </w:tcBorders>
            <w:vAlign w:val="center"/>
          </w:tcPr>
          <w:p w:rsidR="00B545CB" w:rsidRPr="000242B1" w:rsidRDefault="00B545CB" w:rsidP="00BB5F41">
            <w:pPr>
              <w:snapToGrid w:val="0"/>
              <w:spacing w:line="240" w:lineRule="exact"/>
              <w:jc w:val="center"/>
              <w:rPr>
                <w:rFonts w:ascii="標楷體" w:eastAsia="標楷體" w:hAnsi="標楷體"/>
                <w:b/>
                <w:color w:val="000000"/>
                <w:shd w:val="pct15" w:color="auto" w:fill="FFFFFF"/>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trHeight w:val="495"/>
          <w:jc w:val="center"/>
        </w:trPr>
        <w:tc>
          <w:tcPr>
            <w:tcW w:w="4945" w:type="dxa"/>
            <w:gridSpan w:val="5"/>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經常門合計</w:t>
            </w: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10024" w:type="dxa"/>
            <w:gridSpan w:val="7"/>
            <w:tcMar>
              <w:top w:w="0" w:type="dxa"/>
              <w:left w:w="28" w:type="dxa"/>
              <w:bottom w:w="0" w:type="dxa"/>
              <w:right w:w="28" w:type="dxa"/>
            </w:tcMar>
            <w:vAlign w:val="center"/>
          </w:tcPr>
          <w:p w:rsidR="00B545CB" w:rsidRPr="000242B1" w:rsidRDefault="00B545CB" w:rsidP="00BB5F41">
            <w:pPr>
              <w:widowControl/>
              <w:rPr>
                <w:rFonts w:ascii="標楷體" w:eastAsia="標楷體" w:hAnsi="標楷體"/>
                <w:color w:val="000000"/>
                <w:kern w:val="0"/>
              </w:rPr>
            </w:pPr>
            <w:r w:rsidRPr="000242B1">
              <w:rPr>
                <w:rFonts w:ascii="標楷體" w:eastAsia="標楷體" w:hAnsi="標楷體"/>
                <w:color w:val="000000"/>
                <w:kern w:val="0"/>
              </w:rPr>
              <w:t>2.</w:t>
            </w:r>
            <w:r w:rsidRPr="000242B1">
              <w:rPr>
                <w:rFonts w:ascii="標楷體" w:eastAsia="標楷體" w:hAnsi="標楷體" w:hint="eastAsia"/>
                <w:color w:val="000000"/>
                <w:kern w:val="0"/>
              </w:rPr>
              <w:t>資本門</w:t>
            </w:r>
          </w:p>
        </w:tc>
      </w:tr>
      <w:tr w:rsidR="00B545CB" w:rsidRPr="000242B1" w:rsidTr="00BB5F41">
        <w:trPr>
          <w:cantSplit/>
          <w:trHeight w:val="495"/>
          <w:jc w:val="center"/>
        </w:trPr>
        <w:tc>
          <w:tcPr>
            <w:tcW w:w="692" w:type="dxa"/>
            <w:vMerge w:val="restart"/>
            <w:tcBorders>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固定資產</w:t>
            </w:r>
          </w:p>
        </w:tc>
        <w:tc>
          <w:tcPr>
            <w:tcW w:w="1310" w:type="dxa"/>
            <w:tcBorders>
              <w:left w:val="single" w:sz="4" w:space="0" w:color="auto"/>
            </w:tcBorders>
            <w:vAlign w:val="center"/>
          </w:tcPr>
          <w:p w:rsidR="00B545CB" w:rsidRPr="000242B1" w:rsidRDefault="00B545CB" w:rsidP="00BB5F41">
            <w:pPr>
              <w:widowControl/>
              <w:rPr>
                <w:rFonts w:ascii="標楷體" w:eastAsia="標楷體" w:hAnsi="標楷體"/>
                <w:color w:val="000000"/>
                <w:kern w:val="0"/>
              </w:rPr>
            </w:pPr>
          </w:p>
        </w:tc>
        <w:tc>
          <w:tcPr>
            <w:tcW w:w="98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495"/>
          <w:jc w:val="center"/>
        </w:trPr>
        <w:tc>
          <w:tcPr>
            <w:tcW w:w="692" w:type="dxa"/>
            <w:vMerge/>
            <w:tcBorders>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310" w:type="dxa"/>
            <w:tcBorders>
              <w:left w:val="single" w:sz="4" w:space="0" w:color="auto"/>
            </w:tcBorders>
            <w:vAlign w:val="center"/>
          </w:tcPr>
          <w:p w:rsidR="00B545CB" w:rsidRPr="000242B1" w:rsidRDefault="00B545CB" w:rsidP="00BB5F41">
            <w:pPr>
              <w:widowControl/>
              <w:rPr>
                <w:rFonts w:ascii="標楷體" w:eastAsia="標楷體" w:hAnsi="標楷體"/>
                <w:color w:val="000000"/>
                <w:kern w:val="0"/>
              </w:rPr>
            </w:pPr>
          </w:p>
        </w:tc>
        <w:tc>
          <w:tcPr>
            <w:tcW w:w="98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cantSplit/>
          <w:trHeight w:val="495"/>
          <w:jc w:val="center"/>
        </w:trPr>
        <w:tc>
          <w:tcPr>
            <w:tcW w:w="692" w:type="dxa"/>
            <w:vMerge/>
            <w:tcBorders>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1310" w:type="dxa"/>
            <w:tcBorders>
              <w:left w:val="single" w:sz="4" w:space="0" w:color="auto"/>
            </w:tcBorders>
            <w:vAlign w:val="center"/>
          </w:tcPr>
          <w:p w:rsidR="00B545CB" w:rsidRPr="000242B1" w:rsidRDefault="00B545CB" w:rsidP="00BB5F41">
            <w:pPr>
              <w:widowControl/>
              <w:rPr>
                <w:rFonts w:ascii="標楷體" w:eastAsia="標楷體" w:hAnsi="標楷體"/>
                <w:color w:val="000000"/>
                <w:kern w:val="0"/>
              </w:rPr>
            </w:pPr>
          </w:p>
        </w:tc>
        <w:tc>
          <w:tcPr>
            <w:tcW w:w="98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cantSplit/>
          <w:trHeight w:val="495"/>
          <w:jc w:val="center"/>
        </w:trPr>
        <w:tc>
          <w:tcPr>
            <w:tcW w:w="692" w:type="dxa"/>
            <w:vMerge/>
            <w:tcBorders>
              <w:right w:val="single" w:sz="4" w:space="0" w:color="auto"/>
            </w:tcBorders>
            <w:vAlign w:val="center"/>
          </w:tcPr>
          <w:p w:rsidR="00B545CB" w:rsidRPr="000242B1" w:rsidRDefault="00B545CB" w:rsidP="00BB5F41">
            <w:pPr>
              <w:widowControl/>
              <w:jc w:val="center"/>
              <w:rPr>
                <w:rFonts w:ascii="標楷體" w:eastAsia="標楷體" w:hAnsi="標楷體"/>
                <w:color w:val="000000"/>
                <w:kern w:val="0"/>
              </w:rPr>
            </w:pPr>
          </w:p>
        </w:tc>
        <w:tc>
          <w:tcPr>
            <w:tcW w:w="4253" w:type="dxa"/>
            <w:gridSpan w:val="4"/>
            <w:tcBorders>
              <w:left w:val="single" w:sz="4" w:space="0" w:color="auto"/>
            </w:tcBorders>
            <w:vAlign w:val="center"/>
          </w:tcPr>
          <w:p w:rsidR="00B545CB" w:rsidRPr="000242B1" w:rsidRDefault="00B545CB" w:rsidP="00BB5F41">
            <w:pPr>
              <w:widowControl/>
              <w:jc w:val="center"/>
              <w:rPr>
                <w:rFonts w:ascii="標楷體" w:eastAsia="標楷體" w:hAnsi="標楷體"/>
                <w:b/>
                <w:color w:val="000000"/>
                <w:kern w:val="0"/>
              </w:rPr>
            </w:pPr>
            <w:r w:rsidRPr="000242B1">
              <w:rPr>
                <w:rFonts w:ascii="標楷體" w:eastAsia="標楷體" w:hAnsi="標楷體" w:hint="eastAsia"/>
                <w:b/>
                <w:color w:val="000000"/>
                <w:kern w:val="0"/>
              </w:rPr>
              <w:t>小計</w:t>
            </w: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spacing w:line="240" w:lineRule="exact"/>
              <w:jc w:val="center"/>
              <w:rPr>
                <w:rFonts w:ascii="標楷體" w:eastAsia="標楷體" w:hAnsi="標楷體"/>
                <w:color w:val="000000"/>
                <w:kern w:val="0"/>
              </w:rPr>
            </w:pPr>
          </w:p>
        </w:tc>
      </w:tr>
      <w:tr w:rsidR="00B545CB" w:rsidRPr="000242B1" w:rsidTr="00BB5F41">
        <w:trPr>
          <w:trHeight w:val="495"/>
          <w:jc w:val="center"/>
        </w:trPr>
        <w:tc>
          <w:tcPr>
            <w:tcW w:w="692" w:type="dxa"/>
            <w:vMerge w:val="restart"/>
            <w:tcBorders>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無形資產</w:t>
            </w:r>
          </w:p>
        </w:tc>
        <w:tc>
          <w:tcPr>
            <w:tcW w:w="1310"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0"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0"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984"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826" w:type="dxa"/>
            <w:tcBorders>
              <w:left w:val="single" w:sz="4" w:space="0" w:color="auto"/>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133" w:type="dxa"/>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692" w:type="dxa"/>
            <w:vMerge/>
            <w:tcBorders>
              <w:righ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4253" w:type="dxa"/>
            <w:gridSpan w:val="4"/>
            <w:tcBorders>
              <w:left w:val="single" w:sz="4"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b/>
                <w:color w:val="000000"/>
                <w:kern w:val="0"/>
              </w:rPr>
            </w:pPr>
            <w:r w:rsidRPr="000242B1">
              <w:rPr>
                <w:rFonts w:ascii="標楷體" w:eastAsia="標楷體" w:hAnsi="標楷體" w:hint="eastAsia"/>
                <w:b/>
                <w:color w:val="000000"/>
                <w:kern w:val="0"/>
              </w:rPr>
              <w:t>小計</w:t>
            </w: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4945" w:type="dxa"/>
            <w:gridSpan w:val="5"/>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資本門合計</w:t>
            </w:r>
          </w:p>
        </w:tc>
        <w:tc>
          <w:tcPr>
            <w:tcW w:w="1314"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r w:rsidR="00B545CB" w:rsidRPr="000242B1" w:rsidTr="00BB5F41">
        <w:trPr>
          <w:trHeight w:val="495"/>
          <w:jc w:val="center"/>
        </w:trPr>
        <w:tc>
          <w:tcPr>
            <w:tcW w:w="4945" w:type="dxa"/>
            <w:gridSpan w:val="5"/>
            <w:tcBorders>
              <w:bottom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r w:rsidRPr="000242B1">
              <w:rPr>
                <w:rFonts w:ascii="標楷體" w:eastAsia="標楷體" w:hAnsi="標楷體" w:hint="eastAsia"/>
                <w:color w:val="000000"/>
                <w:kern w:val="0"/>
              </w:rPr>
              <w:t>總</w:t>
            </w:r>
            <w:r w:rsidRPr="000242B1">
              <w:rPr>
                <w:rFonts w:ascii="標楷體" w:eastAsia="標楷體" w:hAnsi="標楷體"/>
                <w:color w:val="000000"/>
                <w:kern w:val="0"/>
              </w:rPr>
              <w:t xml:space="preserve">      </w:t>
            </w:r>
            <w:r w:rsidRPr="000242B1">
              <w:rPr>
                <w:rFonts w:ascii="標楷體" w:eastAsia="標楷體" w:hAnsi="標楷體" w:hint="eastAsia"/>
                <w:color w:val="000000"/>
                <w:kern w:val="0"/>
              </w:rPr>
              <w:t>計</w:t>
            </w:r>
          </w:p>
        </w:tc>
        <w:tc>
          <w:tcPr>
            <w:tcW w:w="1314" w:type="dxa"/>
            <w:tcBorders>
              <w:bottom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c>
          <w:tcPr>
            <w:tcW w:w="3765" w:type="dxa"/>
            <w:tcBorders>
              <w:bottom w:val="single" w:sz="18" w:space="0" w:color="auto"/>
            </w:tcBorders>
            <w:tcMar>
              <w:top w:w="0" w:type="dxa"/>
              <w:left w:w="28" w:type="dxa"/>
              <w:bottom w:w="0" w:type="dxa"/>
              <w:right w:w="28" w:type="dxa"/>
            </w:tcMar>
            <w:vAlign w:val="center"/>
          </w:tcPr>
          <w:p w:rsidR="00B545CB" w:rsidRPr="000242B1" w:rsidRDefault="00B545CB" w:rsidP="00BB5F41">
            <w:pPr>
              <w:widowControl/>
              <w:jc w:val="center"/>
              <w:rPr>
                <w:rFonts w:ascii="標楷體" w:eastAsia="標楷體" w:hAnsi="標楷體"/>
                <w:color w:val="000000"/>
                <w:kern w:val="0"/>
              </w:rPr>
            </w:pPr>
          </w:p>
        </w:tc>
      </w:tr>
    </w:tbl>
    <w:p w:rsidR="00B545CB" w:rsidRPr="007A2B2B" w:rsidRDefault="00B545CB" w:rsidP="00E50437">
      <w:pPr>
        <w:ind w:right="-1"/>
        <w:jc w:val="right"/>
        <w:rPr>
          <w:rFonts w:ascii="標楷體" w:eastAsia="標楷體" w:hAnsi="標楷體"/>
          <w:color w:val="000000"/>
        </w:rPr>
      </w:pPr>
    </w:p>
    <w:p w:rsidR="00B545CB" w:rsidRPr="007A2B2B" w:rsidRDefault="00B545CB" w:rsidP="00E50437">
      <w:pPr>
        <w:spacing w:line="540" w:lineRule="atLeast"/>
        <w:rPr>
          <w:rFonts w:ascii="標楷體" w:eastAsia="標楷體" w:hAnsi="標楷體"/>
          <w:color w:val="000000"/>
        </w:rPr>
      </w:pPr>
      <w:r w:rsidRPr="007A2B2B">
        <w:rPr>
          <w:rFonts w:ascii="標楷體" w:eastAsia="標楷體" w:hAnsi="標楷體" w:hint="eastAsia"/>
          <w:color w:val="000000"/>
        </w:rPr>
        <w:t>承辦人</w:t>
      </w:r>
      <w:r w:rsidRPr="007A2B2B">
        <w:rPr>
          <w:rFonts w:ascii="標楷體" w:eastAsia="標楷體" w:hAnsi="標楷體"/>
          <w:color w:val="000000"/>
        </w:rPr>
        <w:t xml:space="preserve">:             </w:t>
      </w:r>
      <w:r w:rsidRPr="007A2B2B">
        <w:rPr>
          <w:rFonts w:ascii="標楷體" w:eastAsia="標楷體" w:hAnsi="標楷體" w:hint="eastAsia"/>
          <w:color w:val="000000"/>
        </w:rPr>
        <w:t>承辦主任</w:t>
      </w:r>
      <w:r w:rsidRPr="007A2B2B">
        <w:rPr>
          <w:rFonts w:ascii="標楷體" w:eastAsia="標楷體" w:hAnsi="標楷體"/>
          <w:color w:val="000000"/>
        </w:rPr>
        <w:t xml:space="preserve">:            </w:t>
      </w:r>
      <w:r w:rsidRPr="007A2B2B">
        <w:rPr>
          <w:rFonts w:ascii="標楷體" w:eastAsia="標楷體" w:hAnsi="標楷體" w:hint="eastAsia"/>
          <w:color w:val="000000"/>
        </w:rPr>
        <w:t>會計主任</w:t>
      </w:r>
      <w:r w:rsidRPr="007A2B2B">
        <w:rPr>
          <w:rFonts w:ascii="標楷體" w:eastAsia="標楷體" w:hAnsi="標楷體"/>
          <w:color w:val="000000"/>
        </w:rPr>
        <w:t xml:space="preserve">:           </w:t>
      </w:r>
      <w:r w:rsidRPr="007A2B2B">
        <w:rPr>
          <w:rFonts w:ascii="標楷體" w:eastAsia="標楷體" w:hAnsi="標楷體" w:hint="eastAsia"/>
          <w:color w:val="000000"/>
        </w:rPr>
        <w:t>校長</w:t>
      </w:r>
      <w:r w:rsidRPr="007A2B2B">
        <w:rPr>
          <w:rFonts w:ascii="標楷體" w:eastAsia="標楷體" w:hAnsi="標楷體"/>
          <w:color w:val="000000"/>
        </w:rPr>
        <w:t xml:space="preserve">:            </w:t>
      </w:r>
    </w:p>
    <w:p w:rsidR="00B545CB" w:rsidRPr="007A2B2B" w:rsidRDefault="00B545CB" w:rsidP="00E50437">
      <w:pPr>
        <w:tabs>
          <w:tab w:val="left" w:pos="6240"/>
        </w:tabs>
        <w:rPr>
          <w:rFonts w:ascii="標楷體" w:eastAsia="標楷體" w:hAnsi="標楷體"/>
          <w:color w:val="000000"/>
        </w:rPr>
      </w:pPr>
    </w:p>
    <w:p w:rsidR="00B545CB" w:rsidRPr="007A2B2B" w:rsidRDefault="00B545CB" w:rsidP="00E50437">
      <w:pPr>
        <w:widowControl/>
        <w:spacing w:line="400" w:lineRule="exact"/>
        <w:jc w:val="right"/>
        <w:rPr>
          <w:rFonts w:ascii="標楷體" w:eastAsia="標楷體" w:hAnsi="標楷體"/>
          <w:color w:val="000000"/>
        </w:rPr>
      </w:pPr>
    </w:p>
    <w:p w:rsidR="00B545CB" w:rsidRPr="007A2B2B" w:rsidRDefault="00B545CB" w:rsidP="003F4B61">
      <w:pPr>
        <w:tabs>
          <w:tab w:val="left" w:pos="6240"/>
        </w:tabs>
        <w:rPr>
          <w:rFonts w:ascii="標楷體" w:eastAsia="標楷體" w:hAnsi="標楷體"/>
          <w:b/>
          <w:color w:val="000000"/>
          <w:sz w:val="36"/>
        </w:rPr>
      </w:pPr>
      <w:r w:rsidRPr="007A2B2B">
        <w:rPr>
          <w:rFonts w:ascii="標楷體" w:eastAsia="標楷體" w:hAnsi="標楷體" w:hint="eastAsia"/>
          <w:b/>
          <w:color w:val="000000"/>
          <w:sz w:val="36"/>
        </w:rPr>
        <w:t>新北市高中高職旗艦計畫各項經費編列原則</w:t>
      </w:r>
    </w:p>
    <w:p w:rsidR="00B545CB" w:rsidRPr="007A2B2B" w:rsidRDefault="00B545CB" w:rsidP="00E75CD7">
      <w:pPr>
        <w:snapToGrid w:val="0"/>
        <w:spacing w:line="440" w:lineRule="exact"/>
        <w:ind w:left="431" w:hangingChars="200" w:hanging="431"/>
        <w:jc w:val="both"/>
        <w:rPr>
          <w:rFonts w:ascii="標楷體" w:eastAsia="標楷體" w:hAnsi="標楷體"/>
          <w:color w:val="000000"/>
        </w:rPr>
      </w:pPr>
      <w:r w:rsidRPr="007A2B2B">
        <w:rPr>
          <w:rFonts w:ascii="標楷體" w:eastAsia="標楷體" w:hAnsi="標楷體" w:hint="eastAsia"/>
          <w:color w:val="000000"/>
          <w:w w:val="90"/>
        </w:rPr>
        <w:t>一、各</w:t>
      </w:r>
      <w:r w:rsidRPr="007A2B2B">
        <w:rPr>
          <w:rFonts w:ascii="標楷體" w:eastAsia="標楷體" w:hAnsi="標楷體" w:hint="eastAsia"/>
          <w:color w:val="000000"/>
        </w:rPr>
        <w:t>項經費編列標準訂有特定支給規定者應從其規定，無規定者則以下列一般經費編列基準編列之。</w:t>
      </w:r>
    </w:p>
    <w:p w:rsidR="00B545CB" w:rsidRPr="007A2B2B" w:rsidRDefault="00B545CB" w:rsidP="00E75CD7">
      <w:pPr>
        <w:widowControl/>
        <w:snapToGrid w:val="0"/>
        <w:spacing w:line="440" w:lineRule="exact"/>
        <w:rPr>
          <w:rFonts w:ascii="標楷體" w:eastAsia="標楷體" w:hAnsi="標楷體"/>
          <w:color w:val="000000"/>
          <w:kern w:val="0"/>
        </w:rPr>
      </w:pPr>
      <w:r w:rsidRPr="007A2B2B">
        <w:rPr>
          <w:rFonts w:ascii="標楷體" w:eastAsia="標楷體" w:hAnsi="標楷體" w:hint="eastAsia"/>
          <w:color w:val="000000"/>
          <w:w w:val="90"/>
        </w:rPr>
        <w:t>二、</w:t>
      </w:r>
      <w:r w:rsidRPr="007A2B2B">
        <w:rPr>
          <w:rFonts w:ascii="標楷體" w:eastAsia="標楷體" w:hAnsi="標楷體" w:hint="eastAsia"/>
          <w:color w:val="000000"/>
          <w:kern w:val="0"/>
        </w:rPr>
        <w:t>專案計畫辦理項目不宜重複編列經費、</w:t>
      </w:r>
      <w:r w:rsidRPr="007A2B2B">
        <w:rPr>
          <w:rFonts w:ascii="標楷體" w:eastAsia="標楷體" w:hAnsi="標楷體" w:hint="eastAsia"/>
          <w:color w:val="000000"/>
        </w:rPr>
        <w:t>各項工作酬勞以不重複支領為原則</w:t>
      </w:r>
      <w:r w:rsidRPr="007A2B2B">
        <w:rPr>
          <w:rFonts w:ascii="標楷體" w:eastAsia="標楷體" w:hAnsi="標楷體" w:hint="eastAsia"/>
          <w:color w:val="000000"/>
          <w:kern w:val="0"/>
        </w:rPr>
        <w:t>。</w:t>
      </w:r>
    </w:p>
    <w:p w:rsidR="00B545CB" w:rsidRPr="007A2B2B" w:rsidRDefault="00B545CB" w:rsidP="00E75CD7">
      <w:pPr>
        <w:widowControl/>
        <w:snapToGrid w:val="0"/>
        <w:spacing w:line="440" w:lineRule="exact"/>
        <w:ind w:left="480" w:hangingChars="200" w:hanging="480"/>
        <w:rPr>
          <w:rFonts w:ascii="標楷體" w:eastAsia="標楷體" w:hAnsi="標楷體"/>
          <w:color w:val="000000"/>
          <w:kern w:val="0"/>
        </w:rPr>
      </w:pPr>
      <w:r w:rsidRPr="007A2B2B">
        <w:rPr>
          <w:rFonts w:ascii="標楷體" w:eastAsia="標楷體" w:hAnsi="標楷體" w:hint="eastAsia"/>
          <w:color w:val="000000"/>
          <w:kern w:val="0"/>
        </w:rPr>
        <w:t>三、經費概算請明列「單位」、「數量」與「單價」，除特殊情形外，勿以「一式」概括。</w:t>
      </w:r>
    </w:p>
    <w:p w:rsidR="00B545CB" w:rsidRPr="007A2B2B" w:rsidRDefault="00B545CB" w:rsidP="00E75CD7">
      <w:pPr>
        <w:widowControl/>
        <w:snapToGrid w:val="0"/>
        <w:spacing w:line="440" w:lineRule="exact"/>
        <w:rPr>
          <w:rFonts w:ascii="標楷體" w:eastAsia="標楷體" w:hAnsi="標楷體"/>
          <w:color w:val="000000"/>
          <w:kern w:val="0"/>
        </w:rPr>
      </w:pPr>
      <w:r w:rsidRPr="007A2B2B">
        <w:rPr>
          <w:rFonts w:ascii="標楷體" w:eastAsia="標楷體" w:hAnsi="標楷體" w:hint="eastAsia"/>
          <w:color w:val="000000"/>
          <w:kern w:val="0"/>
        </w:rPr>
        <w:t>四、經費編列以新臺幣（以下同）元為單位。</w:t>
      </w:r>
    </w:p>
    <w:p w:rsidR="00B545CB" w:rsidRPr="007A2B2B" w:rsidRDefault="00B545CB" w:rsidP="00E75CD7">
      <w:pPr>
        <w:widowControl/>
        <w:snapToGrid w:val="0"/>
        <w:spacing w:line="440" w:lineRule="exact"/>
        <w:jc w:val="both"/>
        <w:rPr>
          <w:rFonts w:ascii="標楷體" w:eastAsia="標楷體" w:hAnsi="標楷體"/>
          <w:color w:val="000000"/>
        </w:rPr>
      </w:pPr>
      <w:r w:rsidRPr="007A2B2B">
        <w:rPr>
          <w:rFonts w:ascii="標楷體" w:eastAsia="標楷體" w:hAnsi="標楷體" w:hint="eastAsia"/>
          <w:color w:val="000000"/>
          <w:w w:val="90"/>
        </w:rPr>
        <w:t>五、</w:t>
      </w:r>
      <w:r w:rsidRPr="007A2B2B">
        <w:rPr>
          <w:rFonts w:ascii="標楷體" w:eastAsia="標楷體" w:hAnsi="標楷體" w:hint="eastAsia"/>
          <w:color w:val="000000"/>
        </w:rPr>
        <w:t>經常門編列原則：</w:t>
      </w:r>
    </w:p>
    <w:p w:rsidR="00B545CB" w:rsidRPr="007A2B2B" w:rsidRDefault="00B545CB" w:rsidP="00E75CD7">
      <w:pPr>
        <w:autoSpaceDE w:val="0"/>
        <w:autoSpaceDN w:val="0"/>
        <w:adjustRightInd w:val="0"/>
        <w:ind w:left="1080" w:hangingChars="450" w:hanging="1080"/>
        <w:rPr>
          <w:rFonts w:ascii="標楷體" w:eastAsia="標楷體" w:hAnsi="標楷體"/>
          <w:color w:val="000000"/>
        </w:rPr>
      </w:pPr>
      <w:r w:rsidRPr="007A2B2B">
        <w:rPr>
          <w:rFonts w:ascii="標楷體" w:eastAsia="標楷體" w:hAnsi="標楷體"/>
          <w:color w:val="000000"/>
        </w:rPr>
        <w:t xml:space="preserve">    (</w:t>
      </w:r>
      <w:r w:rsidRPr="007A2B2B">
        <w:rPr>
          <w:rFonts w:ascii="標楷體" w:eastAsia="標楷體" w:hAnsi="標楷體" w:hint="eastAsia"/>
          <w:color w:val="000000"/>
        </w:rPr>
        <w:t>一</w:t>
      </w:r>
      <w:r w:rsidRPr="007A2B2B">
        <w:rPr>
          <w:rFonts w:ascii="標楷體" w:eastAsia="標楷體" w:hAnsi="標楷體"/>
          <w:color w:val="000000"/>
        </w:rPr>
        <w:t>)</w:t>
      </w:r>
      <w:r w:rsidRPr="007A2B2B">
        <w:rPr>
          <w:rFonts w:ascii="標楷體" w:eastAsia="標楷體" w:hAnsi="標楷體" w:hint="eastAsia"/>
          <w:color w:val="000000"/>
        </w:rPr>
        <w:t>人事費、加班費及行政管理費不予補助。</w:t>
      </w:r>
    </w:p>
    <w:p w:rsidR="00B545CB" w:rsidRPr="007A2B2B" w:rsidRDefault="00B545CB" w:rsidP="00E75CD7">
      <w:pPr>
        <w:widowControl/>
        <w:snapToGrid w:val="0"/>
        <w:spacing w:line="440" w:lineRule="exact"/>
        <w:ind w:firstLineChars="200" w:firstLine="480"/>
        <w:jc w:val="both"/>
        <w:rPr>
          <w:rFonts w:ascii="標楷體" w:eastAsia="標楷體" w:hAnsi="標楷體"/>
          <w:color w:val="000000"/>
        </w:rPr>
      </w:pPr>
      <w:r w:rsidRPr="007A2B2B">
        <w:rPr>
          <w:rFonts w:ascii="標楷體" w:eastAsia="標楷體" w:hAnsi="標楷體"/>
          <w:color w:val="000000"/>
        </w:rPr>
        <w:t>(</w:t>
      </w:r>
      <w:r w:rsidRPr="007A2B2B">
        <w:rPr>
          <w:rFonts w:ascii="標楷體" w:eastAsia="標楷體" w:hAnsi="標楷體" w:hint="eastAsia"/>
          <w:color w:val="000000"/>
        </w:rPr>
        <w:t>二</w:t>
      </w:r>
      <w:r w:rsidRPr="007A2B2B">
        <w:rPr>
          <w:rFonts w:ascii="標楷體" w:eastAsia="標楷體" w:hAnsi="標楷體"/>
          <w:color w:val="000000"/>
        </w:rPr>
        <w:t>)</w:t>
      </w:r>
      <w:r w:rsidRPr="007A2B2B">
        <w:rPr>
          <w:rFonts w:ascii="標楷體" w:eastAsia="標楷體" w:hAnsi="標楷體" w:hint="eastAsia"/>
          <w:color w:val="000000"/>
        </w:rPr>
        <w:t>編寫教材屬教師備課工作一部分，不另支給編撰費。</w:t>
      </w:r>
    </w:p>
    <w:p w:rsidR="00B545CB" w:rsidRPr="007A2B2B" w:rsidRDefault="00B545CB" w:rsidP="00E75CD7">
      <w:pPr>
        <w:widowControl/>
        <w:snapToGrid w:val="0"/>
        <w:spacing w:line="440" w:lineRule="exact"/>
        <w:ind w:leftChars="200" w:left="960" w:hangingChars="200" w:hanging="480"/>
        <w:jc w:val="both"/>
        <w:rPr>
          <w:rFonts w:ascii="標楷體" w:eastAsia="標楷體" w:hAnsi="標楷體"/>
          <w:color w:val="000000"/>
        </w:rPr>
      </w:pPr>
      <w:r w:rsidRPr="007A2B2B">
        <w:rPr>
          <w:rFonts w:ascii="標楷體" w:eastAsia="標楷體" w:hAnsi="標楷體"/>
          <w:color w:val="000000"/>
        </w:rPr>
        <w:t>(</w:t>
      </w:r>
      <w:r w:rsidRPr="007A2B2B">
        <w:rPr>
          <w:rFonts w:ascii="標楷體" w:eastAsia="標楷體" w:hAnsi="標楷體" w:hint="eastAsia"/>
          <w:color w:val="000000"/>
        </w:rPr>
        <w:t>三</w:t>
      </w:r>
      <w:r w:rsidRPr="007A2B2B">
        <w:rPr>
          <w:rFonts w:ascii="標楷體" w:eastAsia="標楷體" w:hAnsi="標楷體"/>
          <w:color w:val="000000"/>
        </w:rPr>
        <w:t>)</w:t>
      </w:r>
      <w:r w:rsidRPr="007A2B2B">
        <w:rPr>
          <w:rFonts w:ascii="標楷體" w:eastAsia="標楷體" w:hAnsi="標楷體" w:hint="eastAsia"/>
          <w:color w:val="000000"/>
        </w:rPr>
        <w:t>經費得編列設備維護費、材料費、租車費及單價未達</w:t>
      </w:r>
      <w:r w:rsidRPr="007A2B2B">
        <w:rPr>
          <w:rFonts w:ascii="標楷體" w:eastAsia="標楷體" w:hAnsi="標楷體"/>
          <w:color w:val="000000"/>
          <w:kern w:val="0"/>
        </w:rPr>
        <w:t>1</w:t>
      </w:r>
      <w:r w:rsidRPr="007A2B2B">
        <w:rPr>
          <w:rFonts w:ascii="標楷體" w:eastAsia="標楷體" w:hAnsi="標楷體" w:hint="eastAsia"/>
          <w:color w:val="000000"/>
        </w:rPr>
        <w:t>萬元之軟體設計費、軟體授權費及物品費等；物品費應載明購置物品之名稱並得購置計畫所需之相關資訊耗材，單位若以</w:t>
      </w:r>
      <w:r w:rsidRPr="007A2B2B">
        <w:rPr>
          <w:rFonts w:ascii="標楷體" w:eastAsia="標楷體" w:hAnsi="標楷體" w:hint="eastAsia"/>
          <w:color w:val="000000"/>
          <w:kern w:val="0"/>
        </w:rPr>
        <w:t>「一式」概括者，則該項經費之總價</w:t>
      </w:r>
      <w:r w:rsidRPr="007A2B2B">
        <w:rPr>
          <w:rFonts w:ascii="標楷體" w:eastAsia="標楷體" w:hAnsi="標楷體" w:hint="eastAsia"/>
          <w:color w:val="000000"/>
        </w:rPr>
        <w:t>不得高於該子計畫經常門經費的</w:t>
      </w:r>
      <w:r w:rsidRPr="007A2B2B">
        <w:rPr>
          <w:rFonts w:ascii="標楷體" w:eastAsia="標楷體" w:hAnsi="標楷體"/>
          <w:color w:val="000000"/>
        </w:rPr>
        <w:t>10</w:t>
      </w:r>
      <w:r w:rsidRPr="007A2B2B">
        <w:rPr>
          <w:rFonts w:ascii="標楷體" w:eastAsia="標楷體" w:hAnsi="標楷體" w:hint="eastAsia"/>
          <w:color w:val="000000"/>
        </w:rPr>
        <w:t>％且不得超過</w:t>
      </w:r>
      <w:r w:rsidRPr="007A2B2B">
        <w:rPr>
          <w:rFonts w:ascii="標楷體" w:eastAsia="標楷體" w:hAnsi="標楷體"/>
          <w:color w:val="000000"/>
        </w:rPr>
        <w:t>10</w:t>
      </w:r>
      <w:r w:rsidRPr="007A2B2B">
        <w:rPr>
          <w:rFonts w:ascii="標楷體" w:eastAsia="標楷體" w:hAnsi="標楷體" w:hint="eastAsia"/>
          <w:color w:val="000000"/>
        </w:rPr>
        <w:t>萬元。</w:t>
      </w:r>
    </w:p>
    <w:p w:rsidR="00B545CB" w:rsidRPr="007A2B2B" w:rsidRDefault="00B545CB" w:rsidP="00E75CD7">
      <w:pPr>
        <w:widowControl/>
        <w:snapToGrid w:val="0"/>
        <w:spacing w:line="440" w:lineRule="exact"/>
        <w:ind w:leftChars="200" w:left="960" w:hangingChars="200" w:hanging="480"/>
        <w:jc w:val="both"/>
        <w:rPr>
          <w:rFonts w:ascii="標楷體" w:eastAsia="標楷體" w:hAnsi="標楷體"/>
          <w:color w:val="000000"/>
        </w:rPr>
      </w:pPr>
      <w:r w:rsidRPr="007A2B2B">
        <w:rPr>
          <w:rFonts w:ascii="標楷體" w:eastAsia="標楷體" w:hAnsi="標楷體"/>
          <w:color w:val="000000"/>
        </w:rPr>
        <w:t>(</w:t>
      </w:r>
      <w:r w:rsidRPr="007A2B2B">
        <w:rPr>
          <w:rFonts w:ascii="標楷體" w:eastAsia="標楷體" w:hAnsi="標楷體" w:hint="eastAsia"/>
          <w:color w:val="000000"/>
        </w:rPr>
        <w:t>四</w:t>
      </w:r>
      <w:r w:rsidRPr="007A2B2B">
        <w:rPr>
          <w:rFonts w:ascii="標楷體" w:eastAsia="標楷體" w:hAnsi="標楷體"/>
          <w:color w:val="000000"/>
        </w:rPr>
        <w:t>)</w:t>
      </w:r>
      <w:r w:rsidRPr="007A2B2B">
        <w:rPr>
          <w:rFonts w:ascii="標楷體" w:eastAsia="標楷體" w:hAnsi="標楷體" w:hint="eastAsia"/>
          <w:color w:val="000000"/>
        </w:rPr>
        <w:t>本項經費不得支應校刊編輯及演出費等。</w:t>
      </w:r>
    </w:p>
    <w:p w:rsidR="00B545CB" w:rsidRPr="007A2B2B" w:rsidRDefault="00B545CB" w:rsidP="00E75CD7">
      <w:pPr>
        <w:widowControl/>
        <w:snapToGrid w:val="0"/>
        <w:spacing w:line="440" w:lineRule="exact"/>
        <w:ind w:leftChars="200" w:left="960" w:hangingChars="200" w:hanging="480"/>
        <w:jc w:val="both"/>
        <w:rPr>
          <w:rFonts w:ascii="標楷體" w:eastAsia="標楷體" w:hAnsi="標楷體"/>
          <w:color w:val="000000"/>
        </w:rPr>
      </w:pPr>
      <w:r w:rsidRPr="007A2B2B">
        <w:rPr>
          <w:rFonts w:ascii="標楷體" w:eastAsia="標楷體" w:hAnsi="標楷體"/>
          <w:color w:val="000000"/>
        </w:rPr>
        <w:t>(</w:t>
      </w:r>
      <w:r w:rsidRPr="007A2B2B">
        <w:rPr>
          <w:rFonts w:ascii="標楷體" w:eastAsia="標楷體" w:hAnsi="標楷體" w:hint="eastAsia"/>
          <w:color w:val="000000"/>
        </w:rPr>
        <w:t>五</w:t>
      </w:r>
      <w:r w:rsidRPr="007A2B2B">
        <w:rPr>
          <w:rFonts w:ascii="標楷體" w:eastAsia="標楷體" w:hAnsi="標楷體"/>
          <w:color w:val="000000"/>
        </w:rPr>
        <w:t>)</w:t>
      </w:r>
      <w:r w:rsidRPr="007A2B2B">
        <w:rPr>
          <w:rFonts w:ascii="標楷體" w:eastAsia="標楷體" w:hAnsi="標楷體" w:hint="eastAsia"/>
          <w:color w:val="000000"/>
        </w:rPr>
        <w:t>各計畫編列的雜支費用，不得高於該子計畫經常門經費的</w:t>
      </w:r>
      <w:r w:rsidRPr="007A2B2B">
        <w:rPr>
          <w:rFonts w:ascii="標楷體" w:eastAsia="標楷體" w:hAnsi="標楷體"/>
          <w:color w:val="000000"/>
        </w:rPr>
        <w:t>5</w:t>
      </w:r>
      <w:r w:rsidRPr="007A2B2B">
        <w:rPr>
          <w:rFonts w:ascii="標楷體" w:eastAsia="標楷體" w:hAnsi="標楷體" w:hint="eastAsia"/>
          <w:color w:val="000000"/>
        </w:rPr>
        <w:t>％，雜支已包含耗材費、文具用品、紙張，故不得重覆編列。</w:t>
      </w:r>
    </w:p>
    <w:p w:rsidR="00B545CB" w:rsidRPr="007A2B2B" w:rsidRDefault="00B545CB" w:rsidP="00E75CD7">
      <w:pPr>
        <w:widowControl/>
        <w:snapToGrid w:val="0"/>
        <w:spacing w:line="440" w:lineRule="exact"/>
        <w:ind w:firstLineChars="200" w:firstLine="480"/>
        <w:jc w:val="both"/>
        <w:rPr>
          <w:rFonts w:ascii="標楷體" w:eastAsia="標楷體" w:hAnsi="標楷體"/>
          <w:color w:val="000000"/>
        </w:rPr>
      </w:pPr>
      <w:r w:rsidRPr="007A2B2B">
        <w:rPr>
          <w:rFonts w:ascii="標楷體" w:eastAsia="標楷體" w:hAnsi="標楷體"/>
          <w:color w:val="000000"/>
        </w:rPr>
        <w:t>(</w:t>
      </w:r>
      <w:r w:rsidRPr="007A2B2B">
        <w:rPr>
          <w:rFonts w:ascii="標楷體" w:eastAsia="標楷體" w:hAnsi="標楷體" w:hint="eastAsia"/>
          <w:color w:val="000000"/>
        </w:rPr>
        <w:t>六</w:t>
      </w:r>
      <w:r w:rsidRPr="007A2B2B">
        <w:rPr>
          <w:rFonts w:ascii="標楷體" w:eastAsia="標楷體" w:hAnsi="標楷體"/>
          <w:color w:val="000000"/>
        </w:rPr>
        <w:t>)</w:t>
      </w:r>
      <w:r w:rsidRPr="007A2B2B">
        <w:rPr>
          <w:rFonts w:ascii="標楷體" w:eastAsia="標楷體" w:hAnsi="標楷體" w:hint="eastAsia"/>
          <w:color w:val="000000"/>
        </w:rPr>
        <w:t>獎學金部分由局端訂定標準統籌辦理，不得編列相關獎學金。</w:t>
      </w:r>
    </w:p>
    <w:p w:rsidR="00B545CB" w:rsidRPr="007A2B2B" w:rsidRDefault="00B545CB" w:rsidP="00E75CD7">
      <w:pPr>
        <w:snapToGrid w:val="0"/>
        <w:spacing w:line="440" w:lineRule="exact"/>
        <w:ind w:leftChars="200" w:left="480"/>
        <w:jc w:val="both"/>
        <w:rPr>
          <w:rFonts w:ascii="標楷體" w:eastAsia="標楷體" w:hAnsi="標楷體"/>
          <w:color w:val="000000"/>
        </w:rPr>
      </w:pPr>
      <w:r w:rsidRPr="007A2B2B">
        <w:rPr>
          <w:rFonts w:ascii="標楷體" w:eastAsia="標楷體" w:hAnsi="標楷體"/>
          <w:color w:val="000000"/>
        </w:rPr>
        <w:t>(</w:t>
      </w:r>
      <w:r w:rsidRPr="007A2B2B">
        <w:rPr>
          <w:rFonts w:ascii="標楷體" w:eastAsia="標楷體" w:hAnsi="標楷體" w:hint="eastAsia"/>
          <w:color w:val="000000"/>
        </w:rPr>
        <w:t>七</w:t>
      </w:r>
      <w:r w:rsidRPr="007A2B2B">
        <w:rPr>
          <w:rFonts w:ascii="標楷體" w:eastAsia="標楷體" w:hAnsi="標楷體"/>
          <w:color w:val="000000"/>
        </w:rPr>
        <w:t>)</w:t>
      </w:r>
      <w:r w:rsidRPr="007A2B2B">
        <w:rPr>
          <w:rFonts w:ascii="標楷體" w:eastAsia="標楷體" w:hAnsi="標楷體" w:hint="eastAsia"/>
          <w:color w:val="000000"/>
        </w:rPr>
        <w:t>若為學校租車或使用校車者，隨車人員不得支領交通費。</w:t>
      </w:r>
    </w:p>
    <w:p w:rsidR="00B545CB" w:rsidRPr="007A2B2B" w:rsidRDefault="00B545CB" w:rsidP="00E75CD7">
      <w:pPr>
        <w:snapToGrid w:val="0"/>
        <w:spacing w:line="440" w:lineRule="exact"/>
        <w:ind w:leftChars="200" w:left="960" w:hangingChars="200" w:hanging="480"/>
        <w:jc w:val="both"/>
        <w:rPr>
          <w:rFonts w:ascii="標楷體" w:eastAsia="標楷體" w:hAnsi="標楷體"/>
          <w:color w:val="000000"/>
        </w:rPr>
      </w:pPr>
      <w:r w:rsidRPr="007A2B2B">
        <w:rPr>
          <w:rFonts w:ascii="標楷體" w:eastAsia="標楷體" w:hAnsi="標楷體"/>
          <w:color w:val="000000"/>
          <w:kern w:val="0"/>
        </w:rPr>
        <w:t>(</w:t>
      </w:r>
      <w:r w:rsidRPr="007A2B2B">
        <w:rPr>
          <w:rFonts w:ascii="標楷體" w:eastAsia="標楷體" w:hAnsi="標楷體" w:hint="eastAsia"/>
          <w:color w:val="000000"/>
          <w:kern w:val="0"/>
        </w:rPr>
        <w:t>八</w:t>
      </w:r>
      <w:r w:rsidRPr="007A2B2B">
        <w:rPr>
          <w:rFonts w:ascii="標楷體" w:eastAsia="標楷體" w:hAnsi="標楷體"/>
          <w:color w:val="000000"/>
          <w:kern w:val="0"/>
        </w:rPr>
        <w:t>)</w:t>
      </w:r>
      <w:r w:rsidRPr="007A2B2B">
        <w:rPr>
          <w:rFonts w:ascii="標楷體" w:eastAsia="標楷體" w:hAnsi="標楷體" w:hint="eastAsia"/>
          <w:color w:val="000000"/>
          <w:kern w:val="0"/>
        </w:rPr>
        <w:t>行銷宣導費用：為撙節經費及考量行銷效果，由本局統一規劃辦理為主，各校編列相關招生行銷宣導費用不得高於該子計畫的</w:t>
      </w:r>
      <w:r w:rsidRPr="007A2B2B">
        <w:rPr>
          <w:rFonts w:ascii="標楷體" w:eastAsia="標楷體" w:hAnsi="標楷體"/>
          <w:color w:val="000000"/>
          <w:kern w:val="0"/>
        </w:rPr>
        <w:t>5%</w:t>
      </w:r>
      <w:r w:rsidRPr="007A2B2B">
        <w:rPr>
          <w:rFonts w:ascii="標楷體" w:eastAsia="標楷體" w:hAnsi="標楷體" w:hint="eastAsia"/>
          <w:color w:val="000000"/>
          <w:kern w:val="0"/>
        </w:rPr>
        <w:t>。</w:t>
      </w:r>
    </w:p>
    <w:p w:rsidR="00B545CB" w:rsidRPr="007A2B2B" w:rsidRDefault="00B545CB" w:rsidP="00E75CD7">
      <w:pPr>
        <w:snapToGrid w:val="0"/>
        <w:spacing w:line="440" w:lineRule="exact"/>
        <w:ind w:leftChars="200" w:left="960" w:hangingChars="200" w:hanging="480"/>
        <w:jc w:val="both"/>
        <w:rPr>
          <w:rFonts w:ascii="標楷體" w:eastAsia="標楷體" w:hAnsi="標楷體"/>
          <w:color w:val="000000"/>
        </w:rPr>
      </w:pPr>
      <w:r w:rsidRPr="007A2B2B">
        <w:rPr>
          <w:rFonts w:ascii="標楷體" w:eastAsia="標楷體" w:hAnsi="標楷體"/>
          <w:color w:val="000000"/>
        </w:rPr>
        <w:t>(</w:t>
      </w:r>
      <w:r w:rsidRPr="007A2B2B">
        <w:rPr>
          <w:rFonts w:ascii="標楷體" w:eastAsia="標楷體" w:hAnsi="標楷體" w:hint="eastAsia"/>
          <w:color w:val="000000"/>
        </w:rPr>
        <w:t>九</w:t>
      </w:r>
      <w:r w:rsidRPr="007A2B2B">
        <w:rPr>
          <w:rFonts w:ascii="標楷體" w:eastAsia="標楷體" w:hAnsi="標楷體"/>
          <w:color w:val="000000"/>
        </w:rPr>
        <w:t>)</w:t>
      </w:r>
      <w:r w:rsidRPr="007A2B2B">
        <w:rPr>
          <w:rFonts w:ascii="標楷體" w:eastAsia="標楷體" w:hAnsi="標楷體" w:hint="eastAsia"/>
          <w:color w:val="000000"/>
          <w:kern w:val="0"/>
        </w:rPr>
        <w:t>國際教育費用：各校提報的國際教育包括開設第二外語、聘請外籍教師授課、開辦學生營隊等，惟國際交流活動應與學校課程與教學結合，計畫初期由本局整合規劃，學校共同參與為原則。因此，各校編列的國際旅行，旗艦計畫將不補助學生與教師的機票與食宿費。</w:t>
      </w:r>
    </w:p>
    <w:p w:rsidR="00B545CB" w:rsidRPr="007A2B2B" w:rsidRDefault="00B545CB" w:rsidP="00E75CD7">
      <w:pPr>
        <w:widowControl/>
        <w:snapToGrid w:val="0"/>
        <w:spacing w:line="360" w:lineRule="auto"/>
        <w:jc w:val="both"/>
        <w:rPr>
          <w:rFonts w:ascii="標楷體" w:eastAsia="標楷體" w:hAnsi="標楷體"/>
          <w:color w:val="000000"/>
        </w:rPr>
      </w:pPr>
      <w:r w:rsidRPr="007A2B2B">
        <w:rPr>
          <w:rFonts w:ascii="標楷體" w:eastAsia="標楷體" w:hAnsi="標楷體" w:hint="eastAsia"/>
          <w:color w:val="000000"/>
        </w:rPr>
        <w:t>六、資本門編列原則：</w:t>
      </w:r>
    </w:p>
    <w:p w:rsidR="00B545CB" w:rsidRPr="007A2B2B" w:rsidRDefault="00B545CB" w:rsidP="00E75CD7">
      <w:pPr>
        <w:widowControl/>
        <w:snapToGrid w:val="0"/>
        <w:spacing w:line="360" w:lineRule="auto"/>
        <w:ind w:firstLineChars="200" w:firstLine="480"/>
        <w:jc w:val="both"/>
        <w:rPr>
          <w:rFonts w:ascii="標楷體" w:eastAsia="標楷體" w:hAnsi="標楷體"/>
          <w:color w:val="000000"/>
        </w:rPr>
      </w:pPr>
      <w:r w:rsidRPr="007A2B2B">
        <w:rPr>
          <w:rFonts w:ascii="標楷體" w:eastAsia="標楷體" w:hAnsi="標楷體"/>
          <w:color w:val="000000"/>
        </w:rPr>
        <w:t>(</w:t>
      </w:r>
      <w:r w:rsidRPr="007A2B2B">
        <w:rPr>
          <w:rFonts w:ascii="標楷體" w:eastAsia="標楷體" w:hAnsi="標楷體" w:hint="eastAsia"/>
          <w:color w:val="000000"/>
        </w:rPr>
        <w:t>一</w:t>
      </w:r>
      <w:r w:rsidRPr="007A2B2B">
        <w:rPr>
          <w:rFonts w:ascii="標楷體" w:eastAsia="標楷體" w:hAnsi="標楷體"/>
          <w:color w:val="000000"/>
        </w:rPr>
        <w:t>)</w:t>
      </w:r>
      <w:r w:rsidRPr="007A2B2B">
        <w:rPr>
          <w:rFonts w:ascii="標楷體" w:eastAsia="標楷體" w:hAnsi="標楷體" w:hint="eastAsia"/>
          <w:color w:val="000000"/>
        </w:rPr>
        <w:t>資本門可提報項目：</w:t>
      </w:r>
    </w:p>
    <w:p w:rsidR="00B545CB" w:rsidRPr="007A2B2B" w:rsidRDefault="00B545CB" w:rsidP="00E75CD7">
      <w:pPr>
        <w:widowControl/>
        <w:snapToGrid w:val="0"/>
        <w:spacing w:line="360" w:lineRule="auto"/>
        <w:ind w:firstLineChars="400" w:firstLine="960"/>
        <w:jc w:val="both"/>
        <w:rPr>
          <w:rFonts w:ascii="標楷體" w:eastAsia="標楷體" w:hAnsi="標楷體"/>
          <w:color w:val="000000"/>
        </w:rPr>
      </w:pPr>
      <w:r w:rsidRPr="007A2B2B">
        <w:rPr>
          <w:rFonts w:ascii="標楷體" w:eastAsia="標楷體" w:hAnsi="標楷體"/>
          <w:color w:val="000000"/>
        </w:rPr>
        <w:t>1.</w:t>
      </w:r>
      <w:r w:rsidRPr="007A2B2B">
        <w:rPr>
          <w:rFonts w:ascii="標楷體" w:eastAsia="標楷體" w:hAnsi="標楷體" w:hint="eastAsia"/>
          <w:color w:val="000000"/>
        </w:rPr>
        <w:t>縮減區域教學資源落差之視聽、資訊、資料庫、教學相關設備及設施。</w:t>
      </w:r>
    </w:p>
    <w:p w:rsidR="00B545CB" w:rsidRPr="007A2B2B" w:rsidRDefault="00B545CB" w:rsidP="00E75CD7">
      <w:pPr>
        <w:widowControl/>
        <w:snapToGrid w:val="0"/>
        <w:spacing w:line="360" w:lineRule="auto"/>
        <w:ind w:firstLineChars="400" w:firstLine="960"/>
        <w:jc w:val="both"/>
        <w:rPr>
          <w:rFonts w:ascii="標楷體" w:eastAsia="標楷體" w:hAnsi="標楷體"/>
          <w:color w:val="000000"/>
        </w:rPr>
      </w:pPr>
      <w:r w:rsidRPr="007A2B2B">
        <w:rPr>
          <w:rFonts w:ascii="標楷體" w:eastAsia="標楷體" w:hAnsi="標楷體"/>
          <w:color w:val="000000"/>
        </w:rPr>
        <w:t>2.</w:t>
      </w:r>
      <w:r w:rsidRPr="007A2B2B">
        <w:rPr>
          <w:rFonts w:ascii="標楷體" w:eastAsia="標楷體" w:hAnsi="標楷體" w:hint="eastAsia"/>
          <w:color w:val="000000"/>
        </w:rPr>
        <w:t>教學相關之各項圖儀設備。</w:t>
      </w:r>
    </w:p>
    <w:p w:rsidR="00B545CB" w:rsidRPr="007A2B2B" w:rsidRDefault="00B545CB" w:rsidP="00E75CD7">
      <w:pPr>
        <w:widowControl/>
        <w:snapToGrid w:val="0"/>
        <w:spacing w:line="360" w:lineRule="auto"/>
        <w:ind w:leftChars="400" w:left="1080" w:hangingChars="50" w:hanging="120"/>
        <w:jc w:val="both"/>
        <w:rPr>
          <w:rFonts w:ascii="標楷體" w:eastAsia="標楷體" w:hAnsi="標楷體"/>
          <w:color w:val="000000"/>
        </w:rPr>
      </w:pPr>
      <w:r w:rsidRPr="007A2B2B">
        <w:rPr>
          <w:rFonts w:ascii="標楷體" w:eastAsia="標楷體" w:hAnsi="標楷體"/>
          <w:color w:val="000000"/>
        </w:rPr>
        <w:t>3.</w:t>
      </w:r>
      <w:r w:rsidRPr="007A2B2B">
        <w:rPr>
          <w:rFonts w:ascii="標楷體" w:eastAsia="標楷體" w:hAnsi="標楷體" w:hint="eastAsia"/>
          <w:color w:val="000000"/>
        </w:rPr>
        <w:t>資本門需用於購置耐用年限</w:t>
      </w:r>
      <w:r w:rsidRPr="007A2B2B">
        <w:rPr>
          <w:rFonts w:ascii="標楷體" w:eastAsia="標楷體" w:hAnsi="標楷體"/>
          <w:color w:val="000000"/>
        </w:rPr>
        <w:t>2</w:t>
      </w:r>
      <w:r w:rsidRPr="007A2B2B">
        <w:rPr>
          <w:rFonts w:ascii="標楷體" w:eastAsia="標楷體" w:hAnsi="標楷體" w:hint="eastAsia"/>
          <w:color w:val="000000"/>
        </w:rPr>
        <w:t>年以上且單價金額</w:t>
      </w:r>
      <w:r w:rsidRPr="007A2B2B">
        <w:rPr>
          <w:rFonts w:ascii="標楷體" w:eastAsia="標楷體" w:hAnsi="標楷體"/>
          <w:color w:val="000000"/>
        </w:rPr>
        <w:t>1</w:t>
      </w:r>
      <w:r w:rsidRPr="007A2B2B">
        <w:rPr>
          <w:rFonts w:ascii="標楷體" w:eastAsia="標楷體" w:hAnsi="標楷體" w:hint="eastAsia"/>
          <w:color w:val="000000"/>
        </w:rPr>
        <w:t>萬元以上之機械及設備（含電腦軟體設備費等無形資產）及什項設備。</w:t>
      </w:r>
    </w:p>
    <w:p w:rsidR="00B545CB" w:rsidRPr="007A2B2B" w:rsidRDefault="00B545CB" w:rsidP="00E75CD7">
      <w:pPr>
        <w:widowControl/>
        <w:tabs>
          <w:tab w:val="left" w:pos="1620"/>
        </w:tabs>
        <w:snapToGrid w:val="0"/>
        <w:spacing w:line="360" w:lineRule="auto"/>
        <w:ind w:firstLineChars="400" w:firstLine="960"/>
        <w:jc w:val="both"/>
        <w:rPr>
          <w:rFonts w:ascii="標楷體" w:eastAsia="標楷體" w:hAnsi="標楷體"/>
          <w:color w:val="000000"/>
        </w:rPr>
      </w:pPr>
      <w:r w:rsidRPr="007A2B2B">
        <w:rPr>
          <w:rFonts w:ascii="標楷體" w:eastAsia="標楷體" w:hAnsi="標楷體"/>
          <w:color w:val="000000"/>
        </w:rPr>
        <w:t>4.</w:t>
      </w:r>
      <w:r w:rsidRPr="007A2B2B">
        <w:rPr>
          <w:rFonts w:ascii="標楷體" w:eastAsia="標楷體" w:hAnsi="標楷體" w:hint="eastAsia"/>
          <w:color w:val="000000"/>
        </w:rPr>
        <w:t>學校圖書館及教學機關為典藏用之圖書報章雜誌等購置支出。</w:t>
      </w:r>
    </w:p>
    <w:p w:rsidR="00B545CB" w:rsidRPr="007A2B2B" w:rsidRDefault="00B545CB" w:rsidP="00E75CD7">
      <w:pPr>
        <w:widowControl/>
        <w:snapToGrid w:val="0"/>
        <w:spacing w:line="360" w:lineRule="auto"/>
        <w:ind w:firstLineChars="400" w:firstLine="960"/>
        <w:jc w:val="both"/>
        <w:rPr>
          <w:rFonts w:ascii="標楷體" w:eastAsia="標楷體" w:hAnsi="標楷體"/>
          <w:color w:val="000000"/>
        </w:rPr>
      </w:pPr>
      <w:r w:rsidRPr="007A2B2B">
        <w:rPr>
          <w:rFonts w:ascii="標楷體" w:eastAsia="標楷體" w:hAnsi="標楷體"/>
          <w:color w:val="000000"/>
        </w:rPr>
        <w:t>5.</w:t>
      </w:r>
      <w:r w:rsidRPr="007A2B2B">
        <w:rPr>
          <w:rFonts w:ascii="標楷體" w:eastAsia="標楷體" w:hAnsi="標楷體" w:hint="eastAsia"/>
          <w:color w:val="000000"/>
        </w:rPr>
        <w:t>經費得支用於與本計畫相關業務所需之機具、器材及設備維護費等。</w:t>
      </w:r>
    </w:p>
    <w:p w:rsidR="00B545CB" w:rsidRPr="007A2B2B" w:rsidRDefault="00B545CB" w:rsidP="00E75CD7">
      <w:pPr>
        <w:widowControl/>
        <w:snapToGrid w:val="0"/>
        <w:spacing w:line="360" w:lineRule="auto"/>
        <w:ind w:leftChars="150" w:left="1080" w:hangingChars="300" w:hanging="720"/>
        <w:rPr>
          <w:rFonts w:ascii="標楷體" w:eastAsia="標楷體" w:hAnsi="標楷體"/>
          <w:color w:val="000000"/>
        </w:rPr>
      </w:pPr>
      <w:r w:rsidRPr="007A2B2B">
        <w:rPr>
          <w:rFonts w:ascii="標楷體" w:eastAsia="標楷體" w:hAnsi="標楷體" w:hint="eastAsia"/>
          <w:color w:val="000000"/>
        </w:rPr>
        <w:t>（二）經費不得用於學校一般建築修繕或冷氣添購等，各校購買的資本門設備，必須與學校的課程相結合，不應挪為其他用途，例如：教師辦公室修繕、環境美化</w:t>
      </w:r>
      <w:r w:rsidRPr="007A2B2B">
        <w:rPr>
          <w:rFonts w:ascii="標楷體" w:eastAsia="標楷體" w:hAnsi="標楷體"/>
          <w:color w:val="000000"/>
        </w:rPr>
        <w:t>(</w:t>
      </w:r>
      <w:r w:rsidRPr="007A2B2B">
        <w:rPr>
          <w:rFonts w:ascii="標楷體" w:eastAsia="標楷體" w:hAnsi="標楷體" w:hint="eastAsia"/>
          <w:color w:val="000000"/>
        </w:rPr>
        <w:t>購買盆栽</w:t>
      </w:r>
      <w:r w:rsidRPr="007A2B2B">
        <w:rPr>
          <w:rFonts w:ascii="標楷體" w:eastAsia="標楷體" w:hAnsi="標楷體"/>
          <w:color w:val="000000"/>
        </w:rPr>
        <w:t>)</w:t>
      </w:r>
      <w:r w:rsidRPr="007A2B2B">
        <w:rPr>
          <w:rFonts w:ascii="標楷體" w:eastAsia="標楷體" w:hAnsi="標楷體" w:hint="eastAsia"/>
          <w:color w:val="000000"/>
        </w:rPr>
        <w:t>、與教學無關的咖啡機等。</w:t>
      </w:r>
    </w:p>
    <w:p w:rsidR="00B545CB" w:rsidRPr="007A2B2B" w:rsidRDefault="00B545CB" w:rsidP="00E75CD7">
      <w:pPr>
        <w:widowControl/>
        <w:snapToGrid w:val="0"/>
        <w:spacing w:line="360" w:lineRule="auto"/>
        <w:ind w:leftChars="200" w:left="996" w:hangingChars="215" w:hanging="516"/>
        <w:jc w:val="both"/>
        <w:rPr>
          <w:rFonts w:ascii="標楷體" w:eastAsia="標楷體" w:hAnsi="標楷體" w:cs="新細明體"/>
          <w:color w:val="000000"/>
          <w:kern w:val="0"/>
        </w:rPr>
      </w:pPr>
      <w:r w:rsidRPr="007A2B2B">
        <w:rPr>
          <w:rFonts w:ascii="標楷體" w:eastAsia="標楷體" w:hAnsi="標楷體" w:cs="新細明體"/>
          <w:color w:val="000000"/>
          <w:kern w:val="0"/>
        </w:rPr>
        <w:t>(</w:t>
      </w:r>
      <w:r w:rsidRPr="007A2B2B">
        <w:rPr>
          <w:rFonts w:ascii="標楷體" w:eastAsia="標楷體" w:hAnsi="標楷體" w:cs="新細明體" w:hint="eastAsia"/>
          <w:color w:val="000000"/>
          <w:kern w:val="0"/>
        </w:rPr>
        <w:t>三</w:t>
      </w:r>
      <w:r w:rsidRPr="007A2B2B">
        <w:rPr>
          <w:rFonts w:ascii="標楷體" w:eastAsia="標楷體" w:hAnsi="標楷體" w:cs="新細明體"/>
          <w:color w:val="000000"/>
          <w:kern w:val="0"/>
        </w:rPr>
        <w:t>)</w:t>
      </w:r>
      <w:r w:rsidRPr="007A2B2B">
        <w:rPr>
          <w:rFonts w:ascii="標楷體" w:eastAsia="標楷體" w:hAnsi="標楷體" w:cs="新細明體" w:hint="eastAsia"/>
          <w:color w:val="000000"/>
          <w:kern w:val="0"/>
        </w:rPr>
        <w:t>採購招標後有標餘款項，限支用於與本計畫相關之項目，且應報本局同意後始得支用。</w:t>
      </w:r>
    </w:p>
    <w:p w:rsidR="00B545CB" w:rsidRPr="007A2B2B" w:rsidRDefault="00B545CB" w:rsidP="00E75CD7">
      <w:pPr>
        <w:widowControl/>
        <w:snapToGrid w:val="0"/>
        <w:spacing w:line="360" w:lineRule="auto"/>
        <w:ind w:leftChars="200" w:left="996" w:hangingChars="215" w:hanging="516"/>
        <w:jc w:val="both"/>
        <w:rPr>
          <w:rFonts w:ascii="標楷體" w:eastAsia="標楷體" w:hAnsi="標楷體" w:cs="新細明體"/>
          <w:color w:val="000000"/>
          <w:kern w:val="0"/>
        </w:rPr>
      </w:pPr>
      <w:r w:rsidRPr="007A2B2B">
        <w:rPr>
          <w:rFonts w:ascii="標楷體" w:eastAsia="標楷體" w:hAnsi="標楷體" w:cs="新細明體"/>
          <w:color w:val="000000"/>
          <w:kern w:val="0"/>
        </w:rPr>
        <w:t>(</w:t>
      </w:r>
      <w:r w:rsidRPr="007A2B2B">
        <w:rPr>
          <w:rFonts w:ascii="標楷體" w:eastAsia="標楷體" w:hAnsi="標楷體" w:cs="新細明體" w:hint="eastAsia"/>
          <w:color w:val="000000"/>
          <w:kern w:val="0"/>
        </w:rPr>
        <w:t>四</w:t>
      </w:r>
      <w:r w:rsidRPr="007A2B2B">
        <w:rPr>
          <w:rFonts w:ascii="標楷體" w:eastAsia="標楷體" w:hAnsi="標楷體" w:cs="新細明體"/>
          <w:color w:val="000000"/>
          <w:kern w:val="0"/>
        </w:rPr>
        <w:t>)</w:t>
      </w:r>
      <w:r w:rsidRPr="007A2B2B">
        <w:rPr>
          <w:rFonts w:ascii="標楷體" w:eastAsia="標楷體" w:hAnsi="標楷體" w:cs="新細明體" w:hint="eastAsia"/>
          <w:color w:val="000000"/>
          <w:kern w:val="0"/>
        </w:rPr>
        <w:t>教學相關資訊設備請確實評估需要性與使用效益，避免產生設備閒置之情事；本案所購置之資訊設備將錄案控管，未來將不再重複補助。</w:t>
      </w:r>
    </w:p>
    <w:p w:rsidR="00B545CB" w:rsidRPr="007A2B2B" w:rsidRDefault="00B545CB" w:rsidP="00E75CD7">
      <w:pPr>
        <w:snapToGrid w:val="0"/>
        <w:spacing w:line="440" w:lineRule="exact"/>
        <w:jc w:val="both"/>
        <w:rPr>
          <w:rFonts w:ascii="標楷體" w:eastAsia="標楷體" w:hAnsi="標楷體"/>
          <w:color w:val="000000"/>
        </w:rPr>
      </w:pPr>
      <w:r w:rsidRPr="007A2B2B">
        <w:rPr>
          <w:rFonts w:ascii="標楷體" w:eastAsia="標楷體" w:hAnsi="標楷體" w:hint="eastAsia"/>
          <w:color w:val="000000"/>
          <w:w w:val="90"/>
        </w:rPr>
        <w:t>七、請遵循</w:t>
      </w:r>
      <w:r w:rsidRPr="007A2B2B">
        <w:rPr>
          <w:rFonts w:ascii="標楷體" w:eastAsia="標楷體" w:hAnsi="標楷體" w:hint="eastAsia"/>
          <w:color w:val="000000"/>
        </w:rPr>
        <w:t>新北市政府經費節流措施方案辦理：</w:t>
      </w:r>
    </w:p>
    <w:p w:rsidR="00B545CB" w:rsidRPr="007A2B2B" w:rsidRDefault="00B545CB" w:rsidP="00E75CD7">
      <w:pPr>
        <w:snapToGrid w:val="0"/>
        <w:spacing w:line="440" w:lineRule="exact"/>
        <w:ind w:leftChars="100" w:left="960" w:hangingChars="300" w:hanging="720"/>
        <w:jc w:val="both"/>
        <w:rPr>
          <w:rFonts w:ascii="標楷體" w:eastAsia="標楷體" w:hAnsi="標楷體"/>
          <w:color w:val="000000"/>
        </w:rPr>
      </w:pPr>
      <w:r w:rsidRPr="007A2B2B">
        <w:rPr>
          <w:rFonts w:ascii="標楷體" w:eastAsia="標楷體" w:hAnsi="標楷體" w:hint="eastAsia"/>
          <w:color w:val="000000"/>
        </w:rPr>
        <w:t>（一）印製之宣導刊物應儉樸實用，不得豪華浪費，並應確實考量分送數量，以避免有交印數量過多，重覆分送之情事。</w:t>
      </w:r>
    </w:p>
    <w:p w:rsidR="00B545CB" w:rsidRPr="007A2B2B" w:rsidRDefault="00B545CB" w:rsidP="00E75CD7">
      <w:pPr>
        <w:snapToGrid w:val="0"/>
        <w:spacing w:line="440" w:lineRule="exact"/>
        <w:ind w:leftChars="100" w:left="960" w:hangingChars="300" w:hanging="720"/>
        <w:jc w:val="both"/>
        <w:rPr>
          <w:rFonts w:ascii="標楷體" w:eastAsia="標楷體" w:hAnsi="標楷體"/>
          <w:color w:val="000000"/>
          <w:w w:val="90"/>
        </w:rPr>
      </w:pPr>
      <w:r w:rsidRPr="007A2B2B">
        <w:rPr>
          <w:rFonts w:ascii="標楷體" w:eastAsia="標楷體" w:hAnsi="標楷體" w:hint="eastAsia"/>
          <w:color w:val="000000"/>
        </w:rPr>
        <w:t>（二）研習活動應考量人數。非屬必要其講授課程不得分割小班教學，且聘請助理講師應考量其實用及經濟性，以撙節助理講師之鐘點費。</w:t>
      </w:r>
    </w:p>
    <w:p w:rsidR="00B545CB" w:rsidRPr="007A2B2B" w:rsidRDefault="00B545CB" w:rsidP="00E75CD7">
      <w:pPr>
        <w:snapToGrid w:val="0"/>
        <w:spacing w:line="440" w:lineRule="exact"/>
        <w:ind w:leftChars="100" w:left="887" w:hangingChars="300" w:hanging="647"/>
        <w:jc w:val="both"/>
        <w:rPr>
          <w:rFonts w:ascii="標楷體" w:eastAsia="標楷體" w:hAnsi="標楷體"/>
          <w:color w:val="000000"/>
          <w:w w:val="90"/>
        </w:rPr>
      </w:pPr>
      <w:r w:rsidRPr="007A2B2B">
        <w:rPr>
          <w:rFonts w:ascii="標楷體" w:eastAsia="標楷體" w:hAnsi="標楷體" w:hint="eastAsia"/>
          <w:color w:val="000000"/>
          <w:w w:val="90"/>
        </w:rPr>
        <w:t>（三）</w:t>
      </w:r>
      <w:r w:rsidRPr="007A2B2B">
        <w:rPr>
          <w:rFonts w:ascii="標楷體" w:eastAsia="標楷體" w:hAnsi="標楷體" w:hint="eastAsia"/>
          <w:color w:val="000000"/>
        </w:rPr>
        <w:t>機關內部舉辦之各項會議及觀摩活動，不宜購置紀念品。</w:t>
      </w:r>
    </w:p>
    <w:p w:rsidR="00B545CB" w:rsidRPr="007A2B2B" w:rsidRDefault="00B545CB" w:rsidP="00E75CD7">
      <w:pPr>
        <w:widowControl/>
        <w:snapToGrid w:val="0"/>
        <w:spacing w:line="360" w:lineRule="auto"/>
        <w:ind w:leftChars="150" w:left="1115" w:hangingChars="300" w:hanging="755"/>
        <w:rPr>
          <w:rFonts w:ascii="標楷體" w:eastAsia="標楷體" w:hAnsi="標楷體"/>
          <w:color w:val="000000"/>
          <w:w w:val="90"/>
          <w:sz w:val="28"/>
          <w:szCs w:val="28"/>
        </w:rPr>
      </w:pPr>
    </w:p>
    <w:p w:rsidR="00B545CB" w:rsidRPr="007A2B2B" w:rsidRDefault="00B545CB" w:rsidP="00DB0AD5">
      <w:pPr>
        <w:snapToGrid w:val="0"/>
        <w:spacing w:beforeLines="50" w:line="300" w:lineRule="exact"/>
        <w:ind w:leftChars="-177" w:hangingChars="169" w:hanging="425"/>
        <w:jc w:val="both"/>
        <w:rPr>
          <w:rFonts w:ascii="標楷體" w:eastAsia="標楷體" w:hAnsi="標楷體"/>
          <w:color w:val="000000"/>
          <w:w w:val="90"/>
          <w:sz w:val="28"/>
          <w:szCs w:val="28"/>
        </w:rPr>
      </w:pPr>
      <w:r w:rsidRPr="007A2B2B">
        <w:rPr>
          <w:rFonts w:ascii="標楷體" w:eastAsia="標楷體" w:hAnsi="標楷體"/>
          <w:color w:val="000000"/>
          <w:w w:val="90"/>
          <w:sz w:val="28"/>
          <w:szCs w:val="28"/>
        </w:rPr>
        <w:br w:type="page"/>
      </w:r>
      <w:r w:rsidRPr="007A2B2B">
        <w:rPr>
          <w:rFonts w:ascii="標楷體" w:eastAsia="標楷體" w:hAnsi="標楷體" w:hint="eastAsia"/>
          <w:color w:val="000000"/>
          <w:w w:val="90"/>
          <w:sz w:val="28"/>
          <w:szCs w:val="28"/>
        </w:rPr>
        <w:t>表</w:t>
      </w:r>
      <w:r w:rsidRPr="007A2B2B">
        <w:rPr>
          <w:rFonts w:ascii="標楷體" w:eastAsia="標楷體" w:hAnsi="標楷體"/>
          <w:color w:val="000000"/>
          <w:w w:val="90"/>
          <w:sz w:val="28"/>
          <w:szCs w:val="28"/>
        </w:rPr>
        <w:t>1</w:t>
      </w:r>
      <w:r w:rsidRPr="007A2B2B">
        <w:rPr>
          <w:rFonts w:ascii="標楷體" w:eastAsia="標楷體" w:hAnsi="標楷體" w:hint="eastAsia"/>
          <w:color w:val="000000"/>
          <w:w w:val="90"/>
          <w:sz w:val="28"/>
          <w:szCs w:val="28"/>
        </w:rPr>
        <w:t>：一般經費編列基準表</w:t>
      </w:r>
    </w:p>
    <w:tbl>
      <w:tblPr>
        <w:tblW w:w="95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40"/>
        <w:gridCol w:w="2160"/>
        <w:gridCol w:w="2160"/>
        <w:gridCol w:w="3780"/>
      </w:tblGrid>
      <w:tr w:rsidR="00B545CB" w:rsidRPr="000242B1" w:rsidTr="00894748">
        <w:trPr>
          <w:trHeight w:val="356"/>
          <w:tblHeader/>
        </w:trPr>
        <w:tc>
          <w:tcPr>
            <w:tcW w:w="1440" w:type="dxa"/>
            <w:vAlign w:val="center"/>
          </w:tcPr>
          <w:p w:rsidR="00B545CB" w:rsidRPr="000242B1" w:rsidRDefault="00B545CB" w:rsidP="00E75CD7">
            <w:pPr>
              <w:snapToGrid w:val="0"/>
              <w:spacing w:line="300" w:lineRule="exact"/>
              <w:jc w:val="center"/>
              <w:rPr>
                <w:rFonts w:ascii="標楷體" w:eastAsia="標楷體" w:hAnsi="標楷體"/>
                <w:color w:val="000000"/>
                <w:sz w:val="22"/>
              </w:rPr>
            </w:pPr>
            <w:r w:rsidRPr="000242B1">
              <w:rPr>
                <w:rFonts w:ascii="標楷體" w:eastAsia="標楷體" w:hAnsi="標楷體" w:hint="eastAsia"/>
                <w:color w:val="000000"/>
                <w:sz w:val="22"/>
              </w:rPr>
              <w:t>項目</w:t>
            </w:r>
          </w:p>
        </w:tc>
        <w:tc>
          <w:tcPr>
            <w:tcW w:w="2160" w:type="dxa"/>
            <w:vAlign w:val="center"/>
          </w:tcPr>
          <w:p w:rsidR="00B545CB" w:rsidRPr="000242B1" w:rsidRDefault="00B545CB" w:rsidP="00E75CD7">
            <w:pPr>
              <w:snapToGrid w:val="0"/>
              <w:spacing w:line="300" w:lineRule="exact"/>
              <w:jc w:val="center"/>
              <w:rPr>
                <w:rFonts w:ascii="標楷體" w:eastAsia="標楷體" w:hAnsi="標楷體"/>
                <w:color w:val="000000"/>
                <w:sz w:val="22"/>
              </w:rPr>
            </w:pPr>
            <w:r w:rsidRPr="000242B1">
              <w:rPr>
                <w:rFonts w:ascii="標楷體" w:eastAsia="標楷體" w:hAnsi="標楷體" w:hint="eastAsia"/>
                <w:color w:val="000000"/>
                <w:sz w:val="22"/>
              </w:rPr>
              <w:t>編列基準</w:t>
            </w:r>
            <w:r w:rsidRPr="000242B1">
              <w:rPr>
                <w:rFonts w:ascii="標楷體" w:eastAsia="標楷體" w:hAnsi="標楷體"/>
                <w:color w:val="000000"/>
                <w:sz w:val="22"/>
              </w:rPr>
              <w:t>(</w:t>
            </w:r>
            <w:r w:rsidRPr="000242B1">
              <w:rPr>
                <w:rFonts w:ascii="標楷體" w:eastAsia="標楷體" w:hAnsi="標楷體" w:hint="eastAsia"/>
                <w:color w:val="000000"/>
                <w:sz w:val="22"/>
              </w:rPr>
              <w:t>上限</w:t>
            </w:r>
            <w:r w:rsidRPr="000242B1">
              <w:rPr>
                <w:rFonts w:ascii="標楷體" w:eastAsia="標楷體" w:hAnsi="標楷體"/>
                <w:color w:val="000000"/>
                <w:sz w:val="22"/>
              </w:rPr>
              <w:t>)</w:t>
            </w:r>
          </w:p>
        </w:tc>
        <w:tc>
          <w:tcPr>
            <w:tcW w:w="2160" w:type="dxa"/>
          </w:tcPr>
          <w:p w:rsidR="00B545CB" w:rsidRPr="000242B1" w:rsidRDefault="00B545CB" w:rsidP="00E75CD7">
            <w:pPr>
              <w:snapToGrid w:val="0"/>
              <w:spacing w:line="300" w:lineRule="exact"/>
              <w:jc w:val="center"/>
              <w:rPr>
                <w:rFonts w:ascii="標楷體" w:eastAsia="標楷體" w:hAnsi="標楷體"/>
                <w:color w:val="000000"/>
                <w:sz w:val="22"/>
              </w:rPr>
            </w:pPr>
            <w:r w:rsidRPr="000242B1">
              <w:rPr>
                <w:rFonts w:ascii="標楷體" w:eastAsia="標楷體" w:hAnsi="標楷體" w:hint="eastAsia"/>
                <w:color w:val="000000"/>
                <w:sz w:val="22"/>
              </w:rPr>
              <w:t>定義</w:t>
            </w:r>
          </w:p>
        </w:tc>
        <w:tc>
          <w:tcPr>
            <w:tcW w:w="3780" w:type="dxa"/>
            <w:vAlign w:val="center"/>
          </w:tcPr>
          <w:p w:rsidR="00B545CB" w:rsidRPr="000242B1" w:rsidRDefault="00B545CB" w:rsidP="00E75CD7">
            <w:pPr>
              <w:snapToGrid w:val="0"/>
              <w:spacing w:line="300" w:lineRule="exact"/>
              <w:jc w:val="center"/>
              <w:rPr>
                <w:rFonts w:ascii="標楷體" w:eastAsia="標楷體" w:hAnsi="標楷體"/>
                <w:color w:val="000000"/>
                <w:sz w:val="22"/>
              </w:rPr>
            </w:pPr>
            <w:r w:rsidRPr="000242B1">
              <w:rPr>
                <w:rFonts w:ascii="標楷體" w:eastAsia="標楷體" w:hAnsi="標楷體" w:hint="eastAsia"/>
                <w:color w:val="000000"/>
                <w:sz w:val="22"/>
              </w:rPr>
              <w:t>支用規定</w:t>
            </w:r>
          </w:p>
        </w:tc>
      </w:tr>
      <w:tr w:rsidR="00B545CB" w:rsidRPr="000242B1" w:rsidTr="00894748">
        <w:trPr>
          <w:trHeight w:val="345"/>
        </w:trPr>
        <w:tc>
          <w:tcPr>
            <w:tcW w:w="1440" w:type="dxa"/>
          </w:tcPr>
          <w:p w:rsidR="00B545CB" w:rsidRPr="000242B1" w:rsidRDefault="00B545CB" w:rsidP="00E75CD7">
            <w:pPr>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（一）出席費</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color w:val="000000"/>
                <w:sz w:val="22"/>
              </w:rPr>
              <w:t>$2,000</w:t>
            </w:r>
            <w:r w:rsidRPr="000242B1">
              <w:rPr>
                <w:rFonts w:ascii="標楷體" w:eastAsia="標楷體" w:hAnsi="標楷體" w:hint="eastAsia"/>
                <w:color w:val="000000"/>
                <w:sz w:val="22"/>
              </w:rPr>
              <w:t>元，次</w:t>
            </w:r>
            <w:r w:rsidRPr="000242B1">
              <w:rPr>
                <w:rFonts w:ascii="標楷體" w:eastAsia="標楷體" w:hAnsi="標楷體"/>
                <w:color w:val="000000"/>
                <w:sz w:val="22"/>
              </w:rPr>
              <w:t>/</w:t>
            </w:r>
            <w:r w:rsidRPr="000242B1">
              <w:rPr>
                <w:rFonts w:ascii="標楷體" w:eastAsia="標楷體" w:hAnsi="標楷體" w:hint="eastAsia"/>
                <w:color w:val="000000"/>
                <w:sz w:val="22"/>
              </w:rPr>
              <w:t>人</w:t>
            </w:r>
          </w:p>
          <w:p w:rsidR="00B545CB" w:rsidRPr="000242B1" w:rsidRDefault="00B545CB" w:rsidP="00E75CD7">
            <w:pPr>
              <w:rPr>
                <w:rFonts w:ascii="標楷體" w:eastAsia="標楷體" w:hAnsi="標楷體"/>
                <w:color w:val="000000"/>
                <w:sz w:val="22"/>
              </w:rPr>
            </w:pP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凡邀請個人以學者專家身分參與會議之出席費屬之。</w:t>
            </w:r>
          </w:p>
        </w:tc>
        <w:tc>
          <w:tcPr>
            <w:tcW w:w="3780" w:type="dxa"/>
          </w:tcPr>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依「各機關學校出席費及稿費支給規定」辦理。</w:t>
            </w:r>
          </w:p>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各學校支給出席費，以邀請本局及所屬機關學校人員以外之專家學者，參加具有政策性或專案性之重大諮詢事項會議者為限。</w:t>
            </w:r>
          </w:p>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一般經常性業務會議，不得支給出席費。</w:t>
            </w:r>
          </w:p>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出席費之支給，以每次會議</w:t>
            </w:r>
            <w:r w:rsidRPr="000242B1">
              <w:rPr>
                <w:rFonts w:ascii="標楷體" w:eastAsia="標楷體" w:hAnsi="標楷體"/>
                <w:color w:val="000000"/>
                <w:sz w:val="22"/>
              </w:rPr>
              <w:t>2000</w:t>
            </w:r>
            <w:r w:rsidRPr="000242B1">
              <w:rPr>
                <w:rFonts w:ascii="標楷體" w:eastAsia="標楷體" w:hAnsi="標楷體" w:hint="eastAsia"/>
                <w:color w:val="000000"/>
                <w:sz w:val="22"/>
              </w:rPr>
              <w:t>元為上限，由各機關視會議諮詢性質酌予支給。</w:t>
            </w:r>
          </w:p>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已支領出席費者，如係由遠地前往（</w:t>
            </w:r>
            <w:r w:rsidRPr="000242B1">
              <w:rPr>
                <w:rFonts w:ascii="標楷體" w:eastAsia="標楷體" w:hAnsi="標楷體"/>
                <w:color w:val="000000"/>
                <w:sz w:val="22"/>
              </w:rPr>
              <w:t>30</w:t>
            </w:r>
            <w:r w:rsidRPr="000242B1">
              <w:rPr>
                <w:rFonts w:ascii="標楷體" w:eastAsia="標楷體" w:hAnsi="標楷體" w:hint="eastAsia"/>
                <w:color w:val="000000"/>
                <w:sz w:val="22"/>
              </w:rPr>
              <w:t>公里以外），得衡酌實際情況，參照「國內出差旅費報支要點」規定支給必要費用。</w:t>
            </w:r>
          </w:p>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補助或委辦計畫之補助或委辦機關人員，出席該受補助或委辦計畫之相關會議，均不得支領出席費。</w:t>
            </w:r>
          </w:p>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接受委辦機關學校人員，已於計畫內依參與事項分工列支工作等酬勞者，不得支領出席費。接受補助之機關人員，亦不得支領出席費。</w:t>
            </w:r>
          </w:p>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出席費係因會議之出席所得支給之酬勞，審查費</w:t>
            </w:r>
            <w:r w:rsidRPr="000242B1">
              <w:rPr>
                <w:rFonts w:ascii="標楷體" w:eastAsia="標楷體" w:hAnsi="標楷體"/>
                <w:color w:val="000000"/>
                <w:sz w:val="22"/>
              </w:rPr>
              <w:t>(</w:t>
            </w:r>
            <w:r w:rsidRPr="000242B1">
              <w:rPr>
                <w:rFonts w:ascii="標楷體" w:eastAsia="標楷體" w:hAnsi="標楷體" w:hint="eastAsia"/>
                <w:color w:val="000000"/>
                <w:sz w:val="22"/>
              </w:rPr>
              <w:t>屬稿費之一</w:t>
            </w:r>
            <w:r w:rsidRPr="000242B1">
              <w:rPr>
                <w:rFonts w:ascii="標楷體" w:eastAsia="標楷體" w:hAnsi="標楷體"/>
                <w:color w:val="000000"/>
                <w:sz w:val="22"/>
              </w:rPr>
              <w:t>)</w:t>
            </w:r>
            <w:r w:rsidRPr="000242B1">
              <w:rPr>
                <w:rFonts w:ascii="標楷體" w:eastAsia="標楷體" w:hAnsi="標楷體" w:hint="eastAsia"/>
                <w:color w:val="000000"/>
                <w:sz w:val="22"/>
              </w:rPr>
              <w:t>係因提供書面審查意見所得支給之酬勞，二者性質有所不同，是以就會議之出席，不得重複支給出席費與審查費。</w:t>
            </w:r>
          </w:p>
          <w:p w:rsidR="00B545CB" w:rsidRPr="000242B1" w:rsidRDefault="00B545CB" w:rsidP="006E5D71">
            <w:pPr>
              <w:numPr>
                <w:ilvl w:val="0"/>
                <w:numId w:val="53"/>
              </w:numPr>
              <w:rPr>
                <w:rFonts w:ascii="標楷體" w:eastAsia="標楷體" w:hAnsi="標楷體"/>
                <w:color w:val="000000"/>
                <w:sz w:val="22"/>
              </w:rPr>
            </w:pPr>
            <w:r w:rsidRPr="000242B1">
              <w:rPr>
                <w:rFonts w:ascii="標楷體" w:eastAsia="標楷體" w:hAnsi="標楷體" w:hint="eastAsia"/>
                <w:color w:val="000000"/>
                <w:sz w:val="22"/>
              </w:rPr>
              <w:t>流會不得支給出席費。</w:t>
            </w:r>
          </w:p>
          <w:p w:rsidR="00B545CB" w:rsidRPr="000242B1" w:rsidRDefault="00B545CB" w:rsidP="00E75CD7">
            <w:pPr>
              <w:rPr>
                <w:rFonts w:ascii="標楷體" w:eastAsia="標楷體" w:hAnsi="標楷體"/>
                <w:color w:val="000000"/>
                <w:sz w:val="22"/>
              </w:rPr>
            </w:pPr>
          </w:p>
        </w:tc>
      </w:tr>
      <w:tr w:rsidR="00B545CB" w:rsidRPr="000242B1" w:rsidTr="00894748">
        <w:trPr>
          <w:trHeight w:val="703"/>
        </w:trPr>
        <w:tc>
          <w:tcPr>
            <w:tcW w:w="1440" w:type="dxa"/>
          </w:tcPr>
          <w:p w:rsidR="00B545CB" w:rsidRPr="000242B1" w:rsidRDefault="00B545CB" w:rsidP="00E75CD7">
            <w:pPr>
              <w:snapToGrid w:val="0"/>
              <w:spacing w:line="300" w:lineRule="exact"/>
              <w:ind w:left="720" w:hanging="720"/>
              <w:jc w:val="both"/>
              <w:rPr>
                <w:rFonts w:ascii="標楷體" w:eastAsia="標楷體" w:hAnsi="標楷體"/>
                <w:color w:val="000000"/>
                <w:sz w:val="22"/>
              </w:rPr>
            </w:pPr>
            <w:r w:rsidRPr="000242B1">
              <w:rPr>
                <w:rFonts w:ascii="標楷體" w:eastAsia="標楷體" w:hAnsi="標楷體" w:hint="eastAsia"/>
                <w:color w:val="000000"/>
                <w:sz w:val="22"/>
              </w:rPr>
              <w:t>（二）講座鐘點費</w:t>
            </w:r>
          </w:p>
        </w:tc>
        <w:tc>
          <w:tcPr>
            <w:tcW w:w="2160" w:type="dxa"/>
          </w:tcPr>
          <w:p w:rsidR="00B545CB" w:rsidRPr="000242B1" w:rsidRDefault="00B545CB" w:rsidP="00E75CD7">
            <w:pPr>
              <w:tabs>
                <w:tab w:val="left" w:pos="1744"/>
              </w:tabs>
              <w:snapToGrid w:val="0"/>
              <w:spacing w:line="300" w:lineRule="exact"/>
              <w:ind w:leftChars="-11" w:left="216" w:hangingChars="110" w:hanging="242"/>
              <w:jc w:val="both"/>
              <w:rPr>
                <w:rFonts w:ascii="標楷體" w:eastAsia="標楷體" w:hAnsi="標楷體"/>
                <w:color w:val="000000"/>
                <w:sz w:val="22"/>
              </w:rPr>
            </w:pPr>
            <w:r w:rsidRPr="000242B1">
              <w:rPr>
                <w:rFonts w:ascii="標楷體" w:eastAsia="標楷體" w:hAnsi="標楷體"/>
                <w:color w:val="000000"/>
                <w:sz w:val="22"/>
              </w:rPr>
              <w:t>1.</w:t>
            </w:r>
            <w:r w:rsidRPr="000242B1">
              <w:rPr>
                <w:rFonts w:ascii="標楷體" w:eastAsia="標楷體" w:hAnsi="標楷體" w:hint="eastAsia"/>
                <w:color w:val="000000"/>
                <w:sz w:val="22"/>
              </w:rPr>
              <w:t>外聘</w:t>
            </w:r>
            <w:r w:rsidRPr="000242B1">
              <w:rPr>
                <w:rFonts w:ascii="標楷體" w:eastAsia="標楷體" w:hAnsi="標楷體"/>
                <w:color w:val="000000"/>
                <w:sz w:val="22"/>
              </w:rPr>
              <w:t>-</w:t>
            </w:r>
            <w:r w:rsidRPr="000242B1">
              <w:rPr>
                <w:rFonts w:ascii="標楷體" w:eastAsia="標楷體" w:hAnsi="標楷體" w:hint="eastAsia"/>
                <w:color w:val="000000"/>
                <w:sz w:val="22"/>
              </w:rPr>
              <w:t>國外聘請：</w:t>
            </w:r>
            <w:r w:rsidRPr="000242B1">
              <w:rPr>
                <w:rFonts w:ascii="標楷體" w:eastAsia="標楷體" w:hAnsi="標楷體"/>
                <w:color w:val="000000"/>
                <w:sz w:val="22"/>
              </w:rPr>
              <w:t>2,400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w:t>
            </w:r>
          </w:p>
          <w:p w:rsidR="00B545CB" w:rsidRPr="000242B1" w:rsidRDefault="00B545CB" w:rsidP="00E75CD7">
            <w:pPr>
              <w:tabs>
                <w:tab w:val="left" w:pos="1744"/>
              </w:tabs>
              <w:snapToGrid w:val="0"/>
              <w:spacing w:line="300" w:lineRule="exact"/>
              <w:ind w:leftChars="-11" w:hangingChars="12" w:hanging="26"/>
              <w:jc w:val="both"/>
              <w:rPr>
                <w:rFonts w:ascii="標楷體" w:eastAsia="標楷體" w:hAnsi="標楷體"/>
                <w:color w:val="000000"/>
                <w:sz w:val="22"/>
              </w:rPr>
            </w:pPr>
            <w:r w:rsidRPr="000242B1">
              <w:rPr>
                <w:rFonts w:ascii="標楷體" w:eastAsia="標楷體" w:hAnsi="標楷體"/>
                <w:color w:val="000000"/>
                <w:sz w:val="22"/>
              </w:rPr>
              <w:t>2.</w:t>
            </w:r>
            <w:r w:rsidRPr="000242B1">
              <w:rPr>
                <w:rFonts w:ascii="標楷體" w:eastAsia="標楷體" w:hAnsi="標楷體" w:hint="eastAsia"/>
                <w:color w:val="000000"/>
                <w:sz w:val="22"/>
              </w:rPr>
              <w:t>外聘</w:t>
            </w:r>
            <w:r w:rsidRPr="000242B1">
              <w:rPr>
                <w:rFonts w:ascii="標楷體" w:eastAsia="標楷體" w:hAnsi="標楷體"/>
                <w:color w:val="000000"/>
                <w:sz w:val="22"/>
              </w:rPr>
              <w:t>-</w:t>
            </w:r>
            <w:r w:rsidRPr="000242B1">
              <w:rPr>
                <w:rFonts w:ascii="標楷體" w:eastAsia="標楷體" w:hAnsi="標楷體" w:hint="eastAsia"/>
                <w:color w:val="000000"/>
                <w:sz w:val="22"/>
              </w:rPr>
              <w:t>國內聘請：</w:t>
            </w:r>
          </w:p>
          <w:p w:rsidR="00B545CB" w:rsidRPr="000242B1" w:rsidRDefault="00B545CB" w:rsidP="00E75CD7">
            <w:pPr>
              <w:tabs>
                <w:tab w:val="left" w:pos="1744"/>
              </w:tabs>
              <w:snapToGrid w:val="0"/>
              <w:spacing w:line="300" w:lineRule="exact"/>
              <w:ind w:leftChars="49" w:left="558" w:hangingChars="200" w:hanging="440"/>
              <w:jc w:val="both"/>
              <w:rPr>
                <w:rFonts w:ascii="標楷體" w:eastAsia="標楷體" w:hAnsi="標楷體"/>
                <w:color w:val="000000"/>
                <w:sz w:val="22"/>
              </w:rPr>
            </w:pPr>
            <w:r w:rsidRPr="000242B1">
              <w:rPr>
                <w:rFonts w:ascii="標楷體" w:eastAsia="標楷體" w:hAnsi="標楷體"/>
                <w:color w:val="000000"/>
                <w:sz w:val="22"/>
              </w:rPr>
              <w:t>(1)</w:t>
            </w:r>
            <w:r w:rsidRPr="000242B1">
              <w:rPr>
                <w:rFonts w:ascii="標楷體" w:eastAsia="標楷體" w:hAnsi="標楷體" w:hint="eastAsia"/>
                <w:color w:val="000000"/>
                <w:sz w:val="22"/>
              </w:rPr>
              <w:t>專家學者</w:t>
            </w:r>
            <w:r w:rsidRPr="000242B1">
              <w:rPr>
                <w:rFonts w:ascii="標楷體" w:eastAsia="標楷體" w:hAnsi="標楷體"/>
                <w:color w:val="000000"/>
                <w:sz w:val="22"/>
              </w:rPr>
              <w:t>1,600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w:t>
            </w:r>
          </w:p>
          <w:p w:rsidR="00B545CB" w:rsidRPr="000242B1" w:rsidRDefault="00B545CB" w:rsidP="00E75CD7">
            <w:pPr>
              <w:snapToGrid w:val="0"/>
              <w:spacing w:line="300" w:lineRule="exact"/>
              <w:ind w:leftChars="50" w:left="450" w:hangingChars="150" w:hanging="330"/>
              <w:jc w:val="both"/>
              <w:rPr>
                <w:rFonts w:ascii="標楷體" w:eastAsia="標楷體" w:hAnsi="標楷體"/>
                <w:color w:val="000000"/>
                <w:sz w:val="22"/>
              </w:rPr>
            </w:pPr>
            <w:r w:rsidRPr="000242B1">
              <w:rPr>
                <w:rFonts w:ascii="標楷體" w:eastAsia="標楷體" w:hAnsi="標楷體"/>
                <w:color w:val="000000"/>
                <w:sz w:val="22"/>
              </w:rPr>
              <w:t>(2)</w:t>
            </w:r>
            <w:r w:rsidRPr="000242B1">
              <w:rPr>
                <w:rFonts w:ascii="標楷體" w:eastAsia="標楷體" w:hAnsi="標楷體" w:hint="eastAsia"/>
                <w:color w:val="000000"/>
                <w:sz w:val="22"/>
              </w:rPr>
              <w:t>與主辦或訓練機關（構）學校有隸屬關係之機關（構）學校人員</w:t>
            </w:r>
            <w:r w:rsidRPr="000242B1">
              <w:rPr>
                <w:rFonts w:ascii="標楷體" w:eastAsia="標楷體" w:hAnsi="標楷體"/>
                <w:color w:val="000000"/>
                <w:sz w:val="22"/>
              </w:rPr>
              <w:t>1,200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w:t>
            </w:r>
          </w:p>
          <w:p w:rsidR="00B545CB" w:rsidRPr="000242B1" w:rsidRDefault="00B545CB" w:rsidP="00E75CD7">
            <w:pPr>
              <w:spacing w:after="120" w:line="300" w:lineRule="exact"/>
              <w:ind w:left="691" w:hangingChars="314" w:hanging="691"/>
              <w:rPr>
                <w:rFonts w:ascii="標楷體" w:eastAsia="標楷體" w:hAnsi="標楷體"/>
                <w:color w:val="000000"/>
                <w:sz w:val="22"/>
              </w:rPr>
            </w:pPr>
            <w:r w:rsidRPr="000242B1">
              <w:rPr>
                <w:rFonts w:ascii="標楷體" w:eastAsia="標楷體" w:hAnsi="標楷體"/>
                <w:color w:val="000000"/>
                <w:sz w:val="22"/>
              </w:rPr>
              <w:t>3.</w:t>
            </w:r>
            <w:r w:rsidRPr="000242B1">
              <w:rPr>
                <w:rFonts w:ascii="標楷體" w:eastAsia="標楷體" w:hAnsi="標楷體" w:hint="eastAsia"/>
                <w:color w:val="000000"/>
                <w:sz w:val="22"/>
              </w:rPr>
              <w:t>內聘：主辦或訓練</w:t>
            </w:r>
          </w:p>
          <w:p w:rsidR="00B545CB" w:rsidRPr="000242B1" w:rsidRDefault="00B545CB" w:rsidP="00E75CD7">
            <w:pPr>
              <w:spacing w:after="120" w:line="300" w:lineRule="exact"/>
              <w:ind w:leftChars="92" w:left="692" w:hangingChars="214" w:hanging="471"/>
              <w:rPr>
                <w:rFonts w:ascii="標楷體" w:eastAsia="標楷體" w:hAnsi="標楷體"/>
                <w:color w:val="000000"/>
                <w:sz w:val="22"/>
              </w:rPr>
            </w:pPr>
            <w:r w:rsidRPr="000242B1">
              <w:rPr>
                <w:rFonts w:ascii="標楷體" w:eastAsia="標楷體" w:hAnsi="標楷體" w:hint="eastAsia"/>
                <w:color w:val="000000"/>
                <w:sz w:val="22"/>
              </w:rPr>
              <w:t>機關（構）學校人</w:t>
            </w:r>
          </w:p>
          <w:p w:rsidR="00B545CB" w:rsidRPr="000242B1" w:rsidRDefault="00B545CB" w:rsidP="00E75CD7">
            <w:pPr>
              <w:spacing w:after="120" w:line="300" w:lineRule="exact"/>
              <w:ind w:leftChars="92" w:left="692" w:hangingChars="214" w:hanging="471"/>
              <w:rPr>
                <w:rFonts w:ascii="標楷體" w:eastAsia="標楷體" w:hAnsi="標楷體"/>
                <w:color w:val="000000"/>
                <w:sz w:val="22"/>
              </w:rPr>
            </w:pPr>
            <w:r w:rsidRPr="000242B1">
              <w:rPr>
                <w:rFonts w:ascii="標楷體" w:eastAsia="標楷體" w:hAnsi="標楷體" w:hint="eastAsia"/>
                <w:color w:val="000000"/>
                <w:sz w:val="22"/>
              </w:rPr>
              <w:t>員</w:t>
            </w:r>
            <w:r w:rsidRPr="000242B1">
              <w:rPr>
                <w:rFonts w:ascii="標楷體" w:eastAsia="標楷體" w:hAnsi="標楷體"/>
                <w:color w:val="000000"/>
                <w:sz w:val="22"/>
              </w:rPr>
              <w:t>800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w:t>
            </w:r>
          </w:p>
          <w:p w:rsidR="00B545CB" w:rsidRPr="000242B1" w:rsidRDefault="00B545CB" w:rsidP="00E75CD7">
            <w:pPr>
              <w:adjustRightInd w:val="0"/>
              <w:snapToGrid w:val="0"/>
              <w:spacing w:line="300" w:lineRule="exact"/>
              <w:ind w:left="220" w:hangingChars="100" w:hanging="220"/>
              <w:jc w:val="both"/>
              <w:rPr>
                <w:rFonts w:ascii="標楷體" w:eastAsia="標楷體" w:hAnsi="標楷體"/>
                <w:color w:val="000000"/>
                <w:sz w:val="22"/>
              </w:rPr>
            </w:pPr>
            <w:r w:rsidRPr="000242B1">
              <w:rPr>
                <w:rFonts w:ascii="標楷體" w:eastAsia="標楷體" w:hAnsi="標楷體"/>
                <w:color w:val="000000"/>
                <w:sz w:val="22"/>
              </w:rPr>
              <w:t>4.</w:t>
            </w:r>
            <w:r w:rsidRPr="000242B1">
              <w:rPr>
                <w:rFonts w:ascii="標楷體" w:eastAsia="標楷體" w:hAnsi="標楷體" w:hint="eastAsia"/>
                <w:color w:val="000000"/>
                <w:sz w:val="22"/>
              </w:rPr>
              <w:t>講座助理：協助教學並實際授課人員，按同一課程講座鐘點費</w:t>
            </w:r>
            <w:r w:rsidRPr="000242B1">
              <w:rPr>
                <w:rFonts w:ascii="標楷體" w:eastAsia="標楷體" w:hAnsi="標楷體"/>
                <w:color w:val="000000"/>
                <w:sz w:val="22"/>
              </w:rPr>
              <w:t>1/2</w:t>
            </w:r>
            <w:r w:rsidRPr="000242B1">
              <w:rPr>
                <w:rFonts w:ascii="標楷體" w:eastAsia="標楷體" w:hAnsi="標楷體" w:hint="eastAsia"/>
                <w:color w:val="000000"/>
                <w:sz w:val="22"/>
              </w:rPr>
              <w:t>支給</w:t>
            </w:r>
          </w:p>
          <w:p w:rsidR="00B545CB" w:rsidRPr="000242B1" w:rsidRDefault="00B545CB" w:rsidP="00E75CD7">
            <w:pPr>
              <w:snapToGrid w:val="0"/>
              <w:spacing w:line="300" w:lineRule="exact"/>
              <w:ind w:left="480" w:hanging="480"/>
              <w:jc w:val="both"/>
              <w:rPr>
                <w:rFonts w:ascii="標楷體" w:eastAsia="標楷體" w:hAnsi="標楷體"/>
                <w:color w:val="000000"/>
                <w:sz w:val="22"/>
              </w:rPr>
            </w:pP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凡辦理研習會、座談會或訓練進修，其實際擔任授課人員發給之鐘點費屬之。</w:t>
            </w:r>
          </w:p>
        </w:tc>
        <w:tc>
          <w:tcPr>
            <w:tcW w:w="3780" w:type="dxa"/>
          </w:tcPr>
          <w:p w:rsidR="00B545CB" w:rsidRPr="000242B1" w:rsidRDefault="00B545CB" w:rsidP="006E5D71">
            <w:pPr>
              <w:numPr>
                <w:ilvl w:val="0"/>
                <w:numId w:val="54"/>
              </w:numPr>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依「軍公教人員兼職費及講座鐘點費支給規定」辦理。</w:t>
            </w:r>
          </w:p>
          <w:p w:rsidR="00B545CB" w:rsidRPr="000242B1" w:rsidRDefault="00B545CB" w:rsidP="006E5D71">
            <w:pPr>
              <w:numPr>
                <w:ilvl w:val="0"/>
                <w:numId w:val="54"/>
              </w:numPr>
              <w:jc w:val="both"/>
              <w:rPr>
                <w:rFonts w:ascii="標楷體" w:eastAsia="標楷體" w:hAnsi="標楷體"/>
                <w:color w:val="000000"/>
                <w:sz w:val="22"/>
              </w:rPr>
            </w:pPr>
            <w:r w:rsidRPr="000242B1">
              <w:rPr>
                <w:rFonts w:ascii="標楷體" w:eastAsia="標楷體" w:hAnsi="標楷體" w:hint="eastAsia"/>
                <w:color w:val="000000"/>
                <w:sz w:val="22"/>
              </w:rPr>
              <w:t>授課時間為每節</w:t>
            </w:r>
            <w:r w:rsidRPr="000242B1">
              <w:rPr>
                <w:rFonts w:ascii="標楷體" w:eastAsia="標楷體" w:hAnsi="標楷體"/>
                <w:color w:val="000000"/>
                <w:sz w:val="22"/>
              </w:rPr>
              <w:t>50</w:t>
            </w:r>
            <w:r w:rsidRPr="000242B1">
              <w:rPr>
                <w:rFonts w:ascii="標楷體" w:eastAsia="標楷體" w:hAnsi="標楷體" w:hint="eastAsia"/>
                <w:color w:val="000000"/>
                <w:sz w:val="22"/>
              </w:rPr>
              <w:t>分鐘，其連續上課</w:t>
            </w:r>
            <w:r w:rsidRPr="000242B1">
              <w:rPr>
                <w:rFonts w:ascii="標楷體" w:eastAsia="標楷體" w:hAnsi="標楷體"/>
                <w:color w:val="000000"/>
                <w:sz w:val="22"/>
              </w:rPr>
              <w:t>2</w:t>
            </w:r>
            <w:r w:rsidRPr="000242B1">
              <w:rPr>
                <w:rFonts w:ascii="標楷體" w:eastAsia="標楷體" w:hAnsi="標楷體" w:hint="eastAsia"/>
                <w:color w:val="000000"/>
                <w:sz w:val="22"/>
              </w:rPr>
              <w:t>節者為</w:t>
            </w:r>
            <w:r w:rsidRPr="000242B1">
              <w:rPr>
                <w:rFonts w:ascii="標楷體" w:eastAsia="標楷體" w:hAnsi="標楷體"/>
                <w:color w:val="000000"/>
                <w:sz w:val="22"/>
              </w:rPr>
              <w:t>90</w:t>
            </w:r>
            <w:r w:rsidRPr="000242B1">
              <w:rPr>
                <w:rFonts w:ascii="標楷體" w:eastAsia="標楷體" w:hAnsi="標楷體" w:hint="eastAsia"/>
                <w:color w:val="000000"/>
                <w:sz w:val="22"/>
              </w:rPr>
              <w:t>分鐘，未滿者減半支給。</w:t>
            </w:r>
          </w:p>
          <w:p w:rsidR="00B545CB" w:rsidRPr="000242B1" w:rsidRDefault="00B545CB" w:rsidP="006E5D71">
            <w:pPr>
              <w:numPr>
                <w:ilvl w:val="0"/>
                <w:numId w:val="54"/>
              </w:numPr>
              <w:rPr>
                <w:rFonts w:ascii="標楷體" w:eastAsia="標楷體" w:hAnsi="標楷體"/>
                <w:color w:val="000000"/>
                <w:sz w:val="22"/>
              </w:rPr>
            </w:pPr>
            <w:r w:rsidRPr="000242B1">
              <w:rPr>
                <w:rFonts w:ascii="標楷體" w:eastAsia="標楷體" w:hAnsi="標楷體" w:hint="eastAsia"/>
                <w:color w:val="000000"/>
                <w:sz w:val="22"/>
              </w:rPr>
              <w:t>本市各單位、各公所之人員均視為內聘人員。</w:t>
            </w:r>
            <w:r w:rsidRPr="000242B1">
              <w:rPr>
                <w:rFonts w:ascii="標楷體" w:eastAsia="標楷體" w:hAnsi="標楷體"/>
                <w:color w:val="000000"/>
                <w:sz w:val="22"/>
              </w:rPr>
              <w:t>(92.7.31</w:t>
            </w:r>
            <w:r w:rsidRPr="000242B1">
              <w:rPr>
                <w:rFonts w:ascii="標楷體" w:eastAsia="標楷體" w:hAnsi="標楷體" w:hint="eastAsia"/>
                <w:color w:val="000000"/>
                <w:sz w:val="22"/>
              </w:rPr>
              <w:t>北府主三字第</w:t>
            </w:r>
            <w:r w:rsidRPr="000242B1">
              <w:rPr>
                <w:rFonts w:ascii="標楷體" w:eastAsia="標楷體" w:hAnsi="標楷體"/>
                <w:color w:val="000000"/>
                <w:sz w:val="22"/>
              </w:rPr>
              <w:t>0920484354</w:t>
            </w:r>
            <w:r w:rsidRPr="000242B1">
              <w:rPr>
                <w:rFonts w:ascii="標楷體" w:eastAsia="標楷體" w:hAnsi="標楷體" w:hint="eastAsia"/>
                <w:color w:val="000000"/>
                <w:sz w:val="22"/>
              </w:rPr>
              <w:t>號函</w:t>
            </w:r>
            <w:r w:rsidRPr="000242B1">
              <w:rPr>
                <w:rFonts w:ascii="標楷體" w:eastAsia="標楷體" w:hAnsi="標楷體"/>
                <w:color w:val="000000"/>
                <w:sz w:val="22"/>
              </w:rPr>
              <w:t>)</w:t>
            </w:r>
          </w:p>
          <w:p w:rsidR="00B545CB" w:rsidRPr="000242B1" w:rsidRDefault="00B545CB" w:rsidP="006E5D71">
            <w:pPr>
              <w:numPr>
                <w:ilvl w:val="0"/>
                <w:numId w:val="54"/>
              </w:numPr>
              <w:jc w:val="both"/>
              <w:rPr>
                <w:rFonts w:ascii="標楷體" w:eastAsia="標楷體" w:hAnsi="標楷體"/>
                <w:color w:val="000000"/>
                <w:sz w:val="22"/>
              </w:rPr>
            </w:pPr>
            <w:r w:rsidRPr="000242B1">
              <w:rPr>
                <w:rFonts w:ascii="標楷體" w:eastAsia="標楷體" w:hAnsi="標楷體" w:hint="eastAsia"/>
                <w:color w:val="000000"/>
                <w:sz w:val="22"/>
              </w:rPr>
              <w:t>外聘講座視實際需要核實支給往返交通費。但已使用主辦或訓練機關</w:t>
            </w:r>
            <w:r w:rsidRPr="000242B1">
              <w:rPr>
                <w:rFonts w:ascii="標楷體" w:eastAsia="標楷體" w:hAnsi="標楷體"/>
                <w:color w:val="000000"/>
                <w:sz w:val="22"/>
              </w:rPr>
              <w:t>(</w:t>
            </w:r>
            <w:r w:rsidRPr="000242B1">
              <w:rPr>
                <w:rFonts w:ascii="標楷體" w:eastAsia="標楷體" w:hAnsi="標楷體" w:hint="eastAsia"/>
                <w:color w:val="000000"/>
                <w:sz w:val="22"/>
              </w:rPr>
              <w:t>構</w:t>
            </w:r>
            <w:r w:rsidRPr="000242B1">
              <w:rPr>
                <w:rFonts w:ascii="標楷體" w:eastAsia="標楷體" w:hAnsi="標楷體"/>
                <w:color w:val="000000"/>
                <w:sz w:val="22"/>
              </w:rPr>
              <w:t>)</w:t>
            </w:r>
            <w:r w:rsidRPr="000242B1">
              <w:rPr>
                <w:rFonts w:ascii="標楷體" w:eastAsia="標楷體" w:hAnsi="標楷體" w:hint="eastAsia"/>
                <w:color w:val="000000"/>
                <w:sz w:val="22"/>
              </w:rPr>
              <w:t>學校公務車輛接送或致送車票、機票者，不得再支給。</w:t>
            </w:r>
          </w:p>
          <w:p w:rsidR="00B545CB" w:rsidRPr="000242B1" w:rsidRDefault="00B545CB" w:rsidP="00E75CD7">
            <w:pPr>
              <w:snapToGrid w:val="0"/>
              <w:spacing w:line="300" w:lineRule="exact"/>
              <w:ind w:left="480" w:hanging="480"/>
              <w:jc w:val="both"/>
              <w:rPr>
                <w:rFonts w:ascii="標楷體" w:eastAsia="標楷體" w:hAnsi="標楷體"/>
                <w:color w:val="000000"/>
                <w:sz w:val="22"/>
              </w:rPr>
            </w:pPr>
          </w:p>
        </w:tc>
      </w:tr>
      <w:tr w:rsidR="00B545CB" w:rsidRPr="000242B1" w:rsidTr="00894748">
        <w:trPr>
          <w:trHeight w:val="2862"/>
        </w:trPr>
        <w:tc>
          <w:tcPr>
            <w:tcW w:w="1440" w:type="dxa"/>
          </w:tcPr>
          <w:p w:rsidR="00B545CB" w:rsidRPr="000242B1" w:rsidRDefault="00B545CB" w:rsidP="00E75CD7">
            <w:pPr>
              <w:snapToGrid w:val="0"/>
              <w:spacing w:line="300" w:lineRule="exact"/>
              <w:ind w:left="720" w:hanging="720"/>
              <w:jc w:val="both"/>
              <w:rPr>
                <w:rFonts w:ascii="標楷體" w:eastAsia="標楷體" w:hAnsi="標楷體"/>
                <w:color w:val="000000"/>
                <w:sz w:val="22"/>
              </w:rPr>
            </w:pPr>
            <w:r w:rsidRPr="000242B1">
              <w:rPr>
                <w:rFonts w:ascii="標楷體" w:eastAsia="標楷體" w:hAnsi="標楷體"/>
                <w:color w:val="000000"/>
                <w:sz w:val="22"/>
              </w:rPr>
              <w:t>(</w:t>
            </w:r>
            <w:r w:rsidRPr="000242B1">
              <w:rPr>
                <w:rFonts w:ascii="標楷體" w:eastAsia="標楷體" w:hAnsi="標楷體" w:hint="eastAsia"/>
                <w:color w:val="000000"/>
                <w:sz w:val="22"/>
              </w:rPr>
              <w:t>三</w:t>
            </w:r>
            <w:r w:rsidRPr="000242B1">
              <w:rPr>
                <w:rFonts w:ascii="標楷體" w:eastAsia="標楷體" w:hAnsi="標楷體"/>
                <w:color w:val="000000"/>
                <w:sz w:val="22"/>
              </w:rPr>
              <w:t>)</w:t>
            </w:r>
            <w:r w:rsidRPr="000242B1">
              <w:rPr>
                <w:rFonts w:ascii="標楷體" w:eastAsia="標楷體" w:hAnsi="標楷體" w:hint="eastAsia"/>
                <w:color w:val="000000"/>
                <w:sz w:val="22"/>
              </w:rPr>
              <w:t>鐘點費</w:t>
            </w:r>
          </w:p>
        </w:tc>
        <w:tc>
          <w:tcPr>
            <w:tcW w:w="2160" w:type="dxa"/>
          </w:tcPr>
          <w:p w:rsidR="00B545CB" w:rsidRPr="000242B1" w:rsidRDefault="00B545CB" w:rsidP="00E75CD7">
            <w:pPr>
              <w:tabs>
                <w:tab w:val="left" w:pos="1744"/>
              </w:tabs>
              <w:snapToGrid w:val="0"/>
              <w:spacing w:line="300" w:lineRule="exact"/>
              <w:ind w:left="205" w:hangingChars="93" w:hanging="205"/>
              <w:jc w:val="both"/>
              <w:rPr>
                <w:rFonts w:ascii="標楷體" w:eastAsia="標楷體" w:hAnsi="標楷體"/>
                <w:color w:val="000000"/>
                <w:sz w:val="22"/>
              </w:rPr>
            </w:pPr>
            <w:r w:rsidRPr="000242B1">
              <w:rPr>
                <w:rFonts w:ascii="標楷體" w:eastAsia="標楷體" w:hAnsi="標楷體"/>
                <w:color w:val="000000"/>
                <w:sz w:val="22"/>
              </w:rPr>
              <w:t>1.</w:t>
            </w:r>
            <w:r w:rsidRPr="000242B1">
              <w:rPr>
                <w:rFonts w:ascii="標楷體" w:eastAsia="標楷體" w:hAnsi="標楷體" w:hint="eastAsia"/>
                <w:color w:val="000000"/>
                <w:sz w:val="22"/>
              </w:rPr>
              <w:t>學期內例行性、常態性課程</w:t>
            </w:r>
            <w:r w:rsidRPr="000242B1">
              <w:rPr>
                <w:rFonts w:ascii="標楷體" w:eastAsia="標楷體" w:hAnsi="標楷體"/>
                <w:color w:val="000000"/>
                <w:sz w:val="22"/>
              </w:rPr>
              <w:t>400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w:t>
            </w:r>
          </w:p>
          <w:p w:rsidR="00B545CB" w:rsidRPr="000242B1" w:rsidRDefault="00B545CB" w:rsidP="00E75CD7">
            <w:pPr>
              <w:tabs>
                <w:tab w:val="left" w:pos="1744"/>
              </w:tabs>
              <w:snapToGrid w:val="0"/>
              <w:spacing w:line="300" w:lineRule="exact"/>
              <w:ind w:left="205" w:hangingChars="93" w:hanging="205"/>
              <w:jc w:val="both"/>
              <w:rPr>
                <w:rFonts w:ascii="標楷體" w:eastAsia="標楷體" w:hAnsi="標楷體"/>
                <w:color w:val="000000"/>
                <w:sz w:val="22"/>
              </w:rPr>
            </w:pPr>
            <w:r w:rsidRPr="000242B1">
              <w:rPr>
                <w:rFonts w:ascii="標楷體" w:eastAsia="標楷體" w:hAnsi="標楷體"/>
                <w:color w:val="000000"/>
                <w:sz w:val="22"/>
              </w:rPr>
              <w:t>2.</w:t>
            </w:r>
            <w:r w:rsidRPr="000242B1">
              <w:rPr>
                <w:rFonts w:ascii="標楷體" w:eastAsia="標楷體" w:hAnsi="標楷體" w:hint="eastAsia"/>
                <w:color w:val="000000"/>
                <w:sz w:val="22"/>
              </w:rPr>
              <w:t>課後班或社團活動</w:t>
            </w:r>
            <w:r w:rsidRPr="000242B1">
              <w:rPr>
                <w:rFonts w:ascii="標楷體" w:eastAsia="標楷體" w:hAnsi="標楷體"/>
                <w:color w:val="000000"/>
                <w:sz w:val="22"/>
              </w:rPr>
              <w:t>550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w:t>
            </w:r>
          </w:p>
          <w:p w:rsidR="00B545CB" w:rsidRPr="000242B1" w:rsidRDefault="00B545CB" w:rsidP="00E75CD7">
            <w:pPr>
              <w:tabs>
                <w:tab w:val="left" w:pos="1744"/>
              </w:tabs>
              <w:snapToGrid w:val="0"/>
              <w:spacing w:line="300" w:lineRule="exact"/>
              <w:ind w:left="205" w:hangingChars="93" w:hanging="205"/>
              <w:jc w:val="both"/>
              <w:rPr>
                <w:rFonts w:ascii="標楷體" w:eastAsia="標楷體" w:hAnsi="標楷體"/>
                <w:color w:val="000000"/>
                <w:sz w:val="22"/>
              </w:rPr>
            </w:pPr>
            <w:r w:rsidRPr="000242B1">
              <w:rPr>
                <w:rFonts w:ascii="標楷體" w:eastAsia="標楷體" w:hAnsi="標楷體"/>
                <w:color w:val="000000"/>
                <w:sz w:val="22"/>
              </w:rPr>
              <w:t>3.</w:t>
            </w:r>
            <w:r w:rsidRPr="000242B1">
              <w:rPr>
                <w:rFonts w:ascii="標楷體" w:eastAsia="標楷體" w:hAnsi="標楷體" w:hint="eastAsia"/>
                <w:color w:val="000000"/>
                <w:sz w:val="22"/>
              </w:rPr>
              <w:t>大專院校教師日間授課：</w:t>
            </w:r>
          </w:p>
          <w:p w:rsidR="00B545CB" w:rsidRPr="000242B1" w:rsidRDefault="00B545CB" w:rsidP="00E75CD7">
            <w:pPr>
              <w:tabs>
                <w:tab w:val="left" w:pos="1744"/>
              </w:tabs>
              <w:snapToGrid w:val="0"/>
              <w:spacing w:line="300" w:lineRule="exact"/>
              <w:ind w:leftChars="85" w:left="204"/>
              <w:jc w:val="both"/>
              <w:rPr>
                <w:rFonts w:ascii="標楷體" w:eastAsia="標楷體" w:hAnsi="標楷體"/>
                <w:color w:val="000000"/>
                <w:sz w:val="22"/>
              </w:rPr>
            </w:pPr>
            <w:r w:rsidRPr="000242B1">
              <w:rPr>
                <w:rFonts w:ascii="標楷體" w:eastAsia="標楷體" w:hAnsi="標楷體" w:hint="eastAsia"/>
                <w:color w:val="000000"/>
                <w:sz w:val="22"/>
              </w:rPr>
              <w:t>教授</w:t>
            </w:r>
            <w:r w:rsidRPr="000242B1">
              <w:rPr>
                <w:rFonts w:ascii="標楷體" w:eastAsia="標楷體" w:hAnsi="標楷體"/>
                <w:color w:val="000000"/>
                <w:sz w:val="22"/>
              </w:rPr>
              <w:t>925</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節；副教授</w:t>
            </w:r>
            <w:r w:rsidRPr="000242B1">
              <w:rPr>
                <w:rFonts w:ascii="標楷體" w:eastAsia="標楷體" w:hAnsi="標楷體"/>
                <w:color w:val="000000"/>
                <w:sz w:val="22"/>
              </w:rPr>
              <w:t>795</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節；助理教授</w:t>
            </w:r>
            <w:r w:rsidRPr="000242B1">
              <w:rPr>
                <w:rFonts w:ascii="標楷體" w:eastAsia="標楷體" w:hAnsi="標楷體"/>
                <w:color w:val="000000"/>
                <w:sz w:val="22"/>
              </w:rPr>
              <w:t>735</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節；講師</w:t>
            </w:r>
            <w:r w:rsidRPr="000242B1">
              <w:rPr>
                <w:rFonts w:ascii="標楷體" w:eastAsia="標楷體" w:hAnsi="標楷體"/>
                <w:color w:val="000000"/>
                <w:sz w:val="22"/>
              </w:rPr>
              <w:t>670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節</w:t>
            </w:r>
          </w:p>
          <w:p w:rsidR="00B545CB" w:rsidRPr="000242B1" w:rsidRDefault="00B545CB" w:rsidP="00E75CD7">
            <w:pPr>
              <w:tabs>
                <w:tab w:val="left" w:pos="1744"/>
              </w:tabs>
              <w:snapToGrid w:val="0"/>
              <w:spacing w:line="300" w:lineRule="exact"/>
              <w:ind w:leftChars="8" w:left="206" w:hangingChars="85" w:hanging="187"/>
              <w:jc w:val="both"/>
              <w:rPr>
                <w:rFonts w:ascii="標楷體" w:eastAsia="標楷體" w:hAnsi="標楷體"/>
                <w:color w:val="000000"/>
                <w:sz w:val="22"/>
              </w:rPr>
            </w:pPr>
            <w:r w:rsidRPr="000242B1">
              <w:rPr>
                <w:rFonts w:ascii="標楷體" w:eastAsia="標楷體" w:hAnsi="標楷體"/>
                <w:color w:val="000000"/>
                <w:sz w:val="22"/>
              </w:rPr>
              <w:t>4.</w:t>
            </w:r>
            <w:r w:rsidRPr="000242B1">
              <w:rPr>
                <w:rFonts w:ascii="標楷體" w:eastAsia="標楷體" w:hAnsi="標楷體" w:hint="eastAsia"/>
                <w:color w:val="000000"/>
                <w:sz w:val="22"/>
              </w:rPr>
              <w:t>業界專家協同教學</w:t>
            </w:r>
            <w:r w:rsidRPr="000242B1">
              <w:rPr>
                <w:rFonts w:ascii="標楷體" w:eastAsia="標楷體" w:hAnsi="標楷體"/>
                <w:color w:val="000000"/>
                <w:sz w:val="22"/>
              </w:rPr>
              <w:t xml:space="preserve">    </w:t>
            </w:r>
            <w:r w:rsidRPr="000242B1">
              <w:rPr>
                <w:rFonts w:ascii="標楷體" w:eastAsia="標楷體" w:hAnsi="標楷體" w:hint="eastAsia"/>
                <w:color w:val="000000"/>
                <w:sz w:val="22"/>
              </w:rPr>
              <w:t>鐘點費</w:t>
            </w:r>
            <w:r w:rsidRPr="000242B1">
              <w:rPr>
                <w:rFonts w:ascii="標楷體" w:eastAsia="標楷體" w:hAnsi="標楷體"/>
                <w:color w:val="000000"/>
                <w:sz w:val="22"/>
              </w:rPr>
              <w:t>1,600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時</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p>
        </w:tc>
        <w:tc>
          <w:tcPr>
            <w:tcW w:w="3780" w:type="dxa"/>
          </w:tcPr>
          <w:p w:rsidR="00B545CB" w:rsidRPr="000242B1" w:rsidRDefault="00B545CB" w:rsidP="00E75CD7">
            <w:pPr>
              <w:snapToGrid w:val="0"/>
              <w:spacing w:line="300" w:lineRule="exact"/>
              <w:ind w:leftChars="24" w:left="498" w:hangingChars="200" w:hanging="440"/>
              <w:jc w:val="both"/>
              <w:rPr>
                <w:rFonts w:ascii="標楷體" w:eastAsia="標楷體" w:hAnsi="標楷體"/>
                <w:color w:val="000000"/>
                <w:sz w:val="22"/>
              </w:rPr>
            </w:pPr>
            <w:r w:rsidRPr="000242B1">
              <w:rPr>
                <w:rFonts w:ascii="標楷體" w:eastAsia="標楷體" w:hAnsi="標楷體" w:hint="eastAsia"/>
                <w:color w:val="000000"/>
                <w:sz w:val="22"/>
              </w:rPr>
              <w:t>一、課後班或社團活動比照「新北市公私立高級中等學校課業輔導實施要點」、「新北市高級中等以下學校辦理學生假期育樂營實施計畫」辦理。</w:t>
            </w:r>
          </w:p>
          <w:p w:rsidR="00B545CB" w:rsidRPr="000242B1" w:rsidRDefault="00B545CB" w:rsidP="00E75CD7">
            <w:pPr>
              <w:jc w:val="both"/>
              <w:rPr>
                <w:rFonts w:ascii="標楷體" w:eastAsia="標楷體" w:hAnsi="標楷體"/>
                <w:color w:val="000000"/>
                <w:sz w:val="22"/>
              </w:rPr>
            </w:pPr>
            <w:r w:rsidRPr="000242B1">
              <w:rPr>
                <w:rFonts w:ascii="標楷體" w:eastAsia="標楷體" w:hAnsi="標楷體"/>
                <w:color w:val="000000"/>
                <w:sz w:val="22"/>
              </w:rPr>
              <w:t xml:space="preserve"> </w:t>
            </w:r>
            <w:r w:rsidRPr="000242B1">
              <w:rPr>
                <w:rFonts w:ascii="標楷體" w:eastAsia="標楷體" w:hAnsi="標楷體" w:hint="eastAsia"/>
                <w:color w:val="000000"/>
                <w:sz w:val="22"/>
              </w:rPr>
              <w:t>二、請檢附課程表。</w:t>
            </w:r>
          </w:p>
          <w:p w:rsidR="00B545CB" w:rsidRPr="000242B1" w:rsidRDefault="00B545CB" w:rsidP="00E75CD7">
            <w:pPr>
              <w:snapToGrid w:val="0"/>
              <w:spacing w:line="300" w:lineRule="exact"/>
              <w:ind w:left="563" w:hangingChars="256" w:hanging="563"/>
              <w:jc w:val="both"/>
              <w:rPr>
                <w:rFonts w:ascii="標楷體" w:eastAsia="標楷體" w:hAnsi="標楷體"/>
                <w:color w:val="000000"/>
                <w:sz w:val="22"/>
              </w:rPr>
            </w:pPr>
            <w:r w:rsidRPr="000242B1">
              <w:rPr>
                <w:rFonts w:ascii="標楷體" w:eastAsia="標楷體" w:hAnsi="標楷體"/>
                <w:color w:val="000000"/>
                <w:sz w:val="22"/>
              </w:rPr>
              <w:t xml:space="preserve"> </w:t>
            </w:r>
            <w:r w:rsidRPr="000242B1">
              <w:rPr>
                <w:rFonts w:ascii="標楷體" w:eastAsia="標楷體" w:hAnsi="標楷體" w:hint="eastAsia"/>
                <w:color w:val="000000"/>
                <w:sz w:val="22"/>
              </w:rPr>
              <w:t>三、邀請大專院校教師兼教師鐘點費依「公立大專校院兼任教師鐘點費支給基準表」支給。</w:t>
            </w:r>
          </w:p>
          <w:p w:rsidR="00B545CB" w:rsidRPr="000242B1" w:rsidRDefault="00B545CB" w:rsidP="00E75CD7">
            <w:pPr>
              <w:snapToGrid w:val="0"/>
              <w:spacing w:line="300" w:lineRule="exact"/>
              <w:ind w:left="563" w:hangingChars="256" w:hanging="563"/>
              <w:jc w:val="both"/>
              <w:rPr>
                <w:rFonts w:ascii="標楷體" w:eastAsia="標楷體" w:hAnsi="標楷體"/>
                <w:color w:val="000000"/>
                <w:sz w:val="22"/>
              </w:rPr>
            </w:pPr>
            <w:r w:rsidRPr="000242B1">
              <w:rPr>
                <w:rFonts w:ascii="標楷體" w:eastAsia="標楷體" w:hAnsi="標楷體"/>
                <w:color w:val="000000"/>
                <w:sz w:val="22"/>
              </w:rPr>
              <w:t xml:space="preserve"> </w:t>
            </w:r>
            <w:r w:rsidRPr="000242B1">
              <w:rPr>
                <w:rFonts w:ascii="標楷體" w:eastAsia="標楷體" w:hAnsi="標楷體" w:hint="eastAsia"/>
                <w:color w:val="000000"/>
                <w:sz w:val="22"/>
              </w:rPr>
              <w:t>四、業界專家須符合「教育部補助技專校院遴聘業界專家協同教學實施要點」之規定</w:t>
            </w:r>
          </w:p>
        </w:tc>
      </w:tr>
      <w:tr w:rsidR="00B545CB" w:rsidRPr="000242B1" w:rsidTr="00894748">
        <w:trPr>
          <w:trHeight w:val="703"/>
        </w:trPr>
        <w:tc>
          <w:tcPr>
            <w:tcW w:w="1440" w:type="dxa"/>
          </w:tcPr>
          <w:p w:rsidR="00B545CB" w:rsidRPr="000242B1" w:rsidRDefault="00B545CB" w:rsidP="00E75CD7">
            <w:pPr>
              <w:snapToGrid w:val="0"/>
              <w:spacing w:line="300" w:lineRule="exact"/>
              <w:ind w:left="720" w:hanging="720"/>
              <w:jc w:val="both"/>
              <w:rPr>
                <w:rFonts w:ascii="標楷體" w:eastAsia="標楷體" w:hAnsi="標楷體"/>
                <w:color w:val="000000"/>
                <w:sz w:val="22"/>
              </w:rPr>
            </w:pPr>
            <w:r w:rsidRPr="000242B1">
              <w:rPr>
                <w:rFonts w:ascii="標楷體" w:eastAsia="標楷體" w:hAnsi="標楷體" w:hint="eastAsia"/>
                <w:color w:val="000000"/>
                <w:sz w:val="22"/>
              </w:rPr>
              <w:t>（四）裁判費</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國家級裁判上限</w:t>
            </w:r>
            <w:r w:rsidRPr="000242B1">
              <w:rPr>
                <w:rFonts w:ascii="標楷體" w:eastAsia="標楷體" w:hAnsi="標楷體"/>
                <w:color w:val="000000"/>
                <w:sz w:val="22"/>
              </w:rPr>
              <w:t>1,500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天</w:t>
            </w:r>
          </w:p>
          <w:p w:rsidR="00B545CB" w:rsidRPr="000242B1" w:rsidRDefault="00B545CB" w:rsidP="00E75CD7">
            <w:pPr>
              <w:tabs>
                <w:tab w:val="left" w:pos="1744"/>
              </w:tabs>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省</w:t>
            </w:r>
            <w:r w:rsidRPr="000242B1">
              <w:rPr>
                <w:rFonts w:ascii="標楷體" w:eastAsia="標楷體" w:hAnsi="標楷體"/>
                <w:color w:val="000000"/>
                <w:sz w:val="22"/>
              </w:rPr>
              <w:t>(</w:t>
            </w:r>
            <w:r w:rsidRPr="000242B1">
              <w:rPr>
                <w:rFonts w:ascii="標楷體" w:eastAsia="標楷體" w:hAnsi="標楷體" w:hint="eastAsia"/>
                <w:color w:val="000000"/>
                <w:sz w:val="22"/>
              </w:rPr>
              <w:t>市</w:t>
            </w:r>
            <w:r w:rsidRPr="000242B1">
              <w:rPr>
                <w:rFonts w:ascii="標楷體" w:eastAsia="標楷體" w:hAnsi="標楷體"/>
                <w:color w:val="000000"/>
                <w:sz w:val="22"/>
              </w:rPr>
              <w:t>)</w:t>
            </w:r>
            <w:r w:rsidRPr="000242B1">
              <w:rPr>
                <w:rFonts w:ascii="標楷體" w:eastAsia="標楷體" w:hAnsi="標楷體" w:hint="eastAsia"/>
                <w:color w:val="000000"/>
                <w:sz w:val="22"/>
              </w:rPr>
              <w:t>級裁判上限</w:t>
            </w:r>
            <w:r w:rsidRPr="000242B1">
              <w:rPr>
                <w:rFonts w:ascii="標楷體" w:eastAsia="標楷體" w:hAnsi="標楷體"/>
                <w:color w:val="000000"/>
                <w:sz w:val="22"/>
              </w:rPr>
              <w:t>1,200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天</w:t>
            </w:r>
          </w:p>
          <w:p w:rsidR="00B545CB" w:rsidRPr="000242B1" w:rsidRDefault="00B545CB" w:rsidP="00E75CD7">
            <w:pPr>
              <w:tabs>
                <w:tab w:val="left" w:pos="1744"/>
              </w:tabs>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縣</w:t>
            </w:r>
            <w:r w:rsidRPr="000242B1">
              <w:rPr>
                <w:rFonts w:ascii="標楷體" w:eastAsia="標楷體" w:hAnsi="標楷體"/>
                <w:color w:val="000000"/>
                <w:sz w:val="22"/>
              </w:rPr>
              <w:t>(</w:t>
            </w:r>
            <w:r w:rsidRPr="000242B1">
              <w:rPr>
                <w:rFonts w:ascii="標楷體" w:eastAsia="標楷體" w:hAnsi="標楷體" w:hint="eastAsia"/>
                <w:color w:val="000000"/>
                <w:sz w:val="22"/>
              </w:rPr>
              <w:t>市</w:t>
            </w:r>
            <w:r w:rsidRPr="000242B1">
              <w:rPr>
                <w:rFonts w:ascii="標楷體" w:eastAsia="標楷體" w:hAnsi="標楷體"/>
                <w:color w:val="000000"/>
                <w:sz w:val="22"/>
              </w:rPr>
              <w:t>)</w:t>
            </w:r>
            <w:r w:rsidRPr="000242B1">
              <w:rPr>
                <w:rFonts w:ascii="標楷體" w:eastAsia="標楷體" w:hAnsi="標楷體" w:hint="eastAsia"/>
                <w:color w:val="000000"/>
                <w:sz w:val="22"/>
              </w:rPr>
              <w:t>級裁判上限</w:t>
            </w:r>
            <w:r w:rsidRPr="000242B1">
              <w:rPr>
                <w:rFonts w:ascii="標楷體" w:eastAsia="標楷體" w:hAnsi="標楷體"/>
                <w:color w:val="000000"/>
                <w:sz w:val="22"/>
              </w:rPr>
              <w:t>1,000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天</w:t>
            </w:r>
          </w:p>
          <w:p w:rsidR="00B545CB" w:rsidRPr="000242B1" w:rsidRDefault="00B545CB" w:rsidP="00E75CD7">
            <w:pPr>
              <w:tabs>
                <w:tab w:val="left" w:pos="1744"/>
              </w:tabs>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全國性競賽上限</w:t>
            </w:r>
            <w:r w:rsidRPr="000242B1">
              <w:rPr>
                <w:rFonts w:ascii="標楷體" w:eastAsia="標楷體" w:hAnsi="標楷體"/>
                <w:color w:val="000000"/>
                <w:sz w:val="22"/>
              </w:rPr>
              <w:t>1,200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天</w:t>
            </w:r>
          </w:p>
          <w:p w:rsidR="00B545CB" w:rsidRPr="000242B1" w:rsidRDefault="00B545CB" w:rsidP="00E75CD7">
            <w:pPr>
              <w:tabs>
                <w:tab w:val="left" w:pos="1744"/>
              </w:tabs>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省</w:t>
            </w:r>
            <w:r w:rsidRPr="000242B1">
              <w:rPr>
                <w:rFonts w:ascii="標楷體" w:eastAsia="標楷體" w:hAnsi="標楷體"/>
                <w:color w:val="000000"/>
                <w:sz w:val="22"/>
              </w:rPr>
              <w:t>(</w:t>
            </w:r>
            <w:r w:rsidRPr="000242B1">
              <w:rPr>
                <w:rFonts w:ascii="標楷體" w:eastAsia="標楷體" w:hAnsi="標楷體" w:hint="eastAsia"/>
                <w:color w:val="000000"/>
                <w:sz w:val="22"/>
              </w:rPr>
              <w:t>市</w:t>
            </w:r>
            <w:r w:rsidRPr="000242B1">
              <w:rPr>
                <w:rFonts w:ascii="標楷體" w:eastAsia="標楷體" w:hAnsi="標楷體"/>
                <w:color w:val="000000"/>
                <w:sz w:val="22"/>
              </w:rPr>
              <w:t>)</w:t>
            </w:r>
            <w:r w:rsidRPr="000242B1">
              <w:rPr>
                <w:rFonts w:ascii="標楷體" w:eastAsia="標楷體" w:hAnsi="標楷體" w:hint="eastAsia"/>
                <w:color w:val="000000"/>
                <w:sz w:val="22"/>
              </w:rPr>
              <w:t>競賽上限</w:t>
            </w:r>
            <w:r w:rsidRPr="000242B1">
              <w:rPr>
                <w:rFonts w:ascii="標楷體" w:eastAsia="標楷體" w:hAnsi="標楷體"/>
                <w:color w:val="000000"/>
                <w:sz w:val="22"/>
              </w:rPr>
              <w:t>1,000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天</w:t>
            </w:r>
          </w:p>
          <w:p w:rsidR="00B545CB" w:rsidRPr="000242B1" w:rsidRDefault="00B545CB" w:rsidP="00E75CD7">
            <w:pPr>
              <w:tabs>
                <w:tab w:val="left" w:pos="1744"/>
              </w:tabs>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縣</w:t>
            </w:r>
            <w:r w:rsidRPr="000242B1">
              <w:rPr>
                <w:rFonts w:ascii="標楷體" w:eastAsia="標楷體" w:hAnsi="標楷體"/>
                <w:color w:val="000000"/>
                <w:sz w:val="22"/>
              </w:rPr>
              <w:t>(</w:t>
            </w:r>
            <w:r w:rsidRPr="000242B1">
              <w:rPr>
                <w:rFonts w:ascii="標楷體" w:eastAsia="標楷體" w:hAnsi="標楷體" w:hint="eastAsia"/>
                <w:color w:val="000000"/>
                <w:sz w:val="22"/>
              </w:rPr>
              <w:t>市</w:t>
            </w:r>
            <w:r w:rsidRPr="000242B1">
              <w:rPr>
                <w:rFonts w:ascii="標楷體" w:eastAsia="標楷體" w:hAnsi="標楷體"/>
                <w:color w:val="000000"/>
                <w:sz w:val="22"/>
              </w:rPr>
              <w:t>)</w:t>
            </w:r>
            <w:r w:rsidRPr="000242B1">
              <w:rPr>
                <w:rFonts w:ascii="標楷體" w:eastAsia="標楷體" w:hAnsi="標楷體" w:hint="eastAsia"/>
                <w:color w:val="000000"/>
                <w:sz w:val="22"/>
              </w:rPr>
              <w:t>級競賽上限</w:t>
            </w:r>
            <w:r w:rsidRPr="000242B1">
              <w:rPr>
                <w:rFonts w:ascii="標楷體" w:eastAsia="標楷體" w:hAnsi="標楷體"/>
                <w:color w:val="000000"/>
                <w:sz w:val="22"/>
              </w:rPr>
              <w:t>800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天</w:t>
            </w:r>
          </w:p>
          <w:p w:rsidR="00B545CB" w:rsidRPr="000242B1" w:rsidRDefault="00B545CB" w:rsidP="00E75CD7">
            <w:pPr>
              <w:tabs>
                <w:tab w:val="left" w:pos="1744"/>
              </w:tabs>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每人每場上限</w:t>
            </w:r>
            <w:r w:rsidRPr="000242B1">
              <w:rPr>
                <w:rFonts w:ascii="標楷體" w:eastAsia="標楷體" w:hAnsi="標楷體"/>
                <w:color w:val="000000"/>
                <w:sz w:val="22"/>
              </w:rPr>
              <w:t>400</w:t>
            </w:r>
            <w:r w:rsidRPr="000242B1">
              <w:rPr>
                <w:rFonts w:ascii="標楷體" w:eastAsia="標楷體" w:hAnsi="標楷體" w:hint="eastAsia"/>
                <w:color w:val="000000"/>
                <w:sz w:val="22"/>
              </w:rPr>
              <w:t>元</w:t>
            </w:r>
          </w:p>
          <w:p w:rsidR="00B545CB" w:rsidRPr="000242B1" w:rsidRDefault="00B545CB" w:rsidP="00E75CD7">
            <w:pPr>
              <w:snapToGrid w:val="0"/>
              <w:spacing w:line="300" w:lineRule="exact"/>
              <w:ind w:left="480" w:hangingChars="218" w:hanging="480"/>
              <w:jc w:val="both"/>
              <w:rPr>
                <w:rFonts w:ascii="標楷體" w:eastAsia="標楷體" w:hAnsi="標楷體"/>
                <w:color w:val="000000"/>
                <w:sz w:val="22"/>
              </w:rPr>
            </w:pP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凡辦理各項運動競賽裁判費屬之。</w:t>
            </w:r>
          </w:p>
        </w:tc>
        <w:tc>
          <w:tcPr>
            <w:tcW w:w="3780" w:type="dxa"/>
          </w:tcPr>
          <w:p w:rsidR="00B545CB" w:rsidRPr="000242B1" w:rsidRDefault="00B545CB" w:rsidP="006E5D71">
            <w:pPr>
              <w:numPr>
                <w:ilvl w:val="0"/>
                <w:numId w:val="55"/>
              </w:numPr>
              <w:jc w:val="both"/>
              <w:rPr>
                <w:rFonts w:ascii="標楷體" w:eastAsia="標楷體" w:hAnsi="標楷體"/>
                <w:color w:val="000000"/>
                <w:sz w:val="22"/>
              </w:rPr>
            </w:pPr>
            <w:r w:rsidRPr="000242B1">
              <w:rPr>
                <w:rFonts w:ascii="標楷體" w:eastAsia="標楷體" w:hAnsi="標楷體" w:hint="eastAsia"/>
                <w:color w:val="000000"/>
                <w:sz w:val="22"/>
              </w:rPr>
              <w:t>依「各機關（構）學校辦理各項運動競賽裁判費支給標準數額表」辦理。</w:t>
            </w:r>
          </w:p>
          <w:p w:rsidR="00B545CB" w:rsidRPr="000242B1" w:rsidRDefault="00B545CB" w:rsidP="006E5D71">
            <w:pPr>
              <w:numPr>
                <w:ilvl w:val="0"/>
                <w:numId w:val="55"/>
              </w:numPr>
              <w:jc w:val="both"/>
              <w:rPr>
                <w:rFonts w:ascii="標楷體" w:eastAsia="標楷體" w:hAnsi="標楷體"/>
                <w:color w:val="000000"/>
                <w:sz w:val="22"/>
              </w:rPr>
            </w:pPr>
            <w:r w:rsidRPr="000242B1">
              <w:rPr>
                <w:rFonts w:ascii="標楷體" w:eastAsia="標楷體" w:hAnsi="標楷體" w:hint="eastAsia"/>
                <w:color w:val="000000"/>
                <w:sz w:val="22"/>
              </w:rPr>
              <w:t>主辦機關（構）學校應視各項運動競賽項目之範圍、難易複雜程度、所需專業知識訂定裁判費，最高以不超過上開支給標準數額為上限。</w:t>
            </w:r>
          </w:p>
          <w:p w:rsidR="00B545CB" w:rsidRPr="000242B1" w:rsidRDefault="00B545CB" w:rsidP="006E5D71">
            <w:pPr>
              <w:numPr>
                <w:ilvl w:val="0"/>
                <w:numId w:val="55"/>
              </w:numPr>
              <w:jc w:val="both"/>
              <w:rPr>
                <w:rFonts w:ascii="標楷體" w:eastAsia="標楷體" w:hAnsi="標楷體"/>
                <w:color w:val="000000"/>
                <w:sz w:val="22"/>
              </w:rPr>
            </w:pPr>
            <w:r w:rsidRPr="000242B1">
              <w:rPr>
                <w:rFonts w:ascii="標楷體" w:eastAsia="標楷體" w:hAnsi="標楷體" w:hint="eastAsia"/>
                <w:color w:val="000000"/>
                <w:sz w:val="22"/>
              </w:rPr>
              <w:t>主辦機關（構）學校之員工擔任裁判者，其裁判費應減半支給。</w:t>
            </w:r>
          </w:p>
          <w:p w:rsidR="00B545CB" w:rsidRPr="000242B1" w:rsidRDefault="00B545CB" w:rsidP="006E5D71">
            <w:pPr>
              <w:numPr>
                <w:ilvl w:val="0"/>
                <w:numId w:val="55"/>
              </w:numPr>
              <w:jc w:val="both"/>
              <w:rPr>
                <w:rFonts w:ascii="標楷體" w:eastAsia="標楷體" w:hAnsi="標楷體"/>
                <w:color w:val="000000"/>
                <w:sz w:val="22"/>
              </w:rPr>
            </w:pPr>
            <w:r w:rsidRPr="000242B1">
              <w:rPr>
                <w:rFonts w:ascii="標楷體" w:eastAsia="標楷體" w:hAnsi="標楷體" w:hint="eastAsia"/>
                <w:color w:val="000000"/>
                <w:sz w:val="22"/>
              </w:rPr>
              <w:t>已支領裁判費者，不得再報支加班費或其他酬勞。</w:t>
            </w:r>
          </w:p>
        </w:tc>
      </w:tr>
      <w:tr w:rsidR="00B545CB" w:rsidRPr="000242B1" w:rsidTr="00894748">
        <w:trPr>
          <w:trHeight w:val="345"/>
        </w:trPr>
        <w:tc>
          <w:tcPr>
            <w:tcW w:w="1440" w:type="dxa"/>
          </w:tcPr>
          <w:p w:rsidR="00B545CB" w:rsidRPr="000242B1" w:rsidRDefault="00B545CB" w:rsidP="00E75CD7">
            <w:pPr>
              <w:snapToGrid w:val="0"/>
              <w:spacing w:line="300" w:lineRule="exact"/>
              <w:ind w:left="720" w:hanging="720"/>
              <w:jc w:val="both"/>
              <w:rPr>
                <w:rFonts w:ascii="標楷體" w:eastAsia="標楷體" w:hAnsi="標楷體"/>
                <w:color w:val="000000"/>
                <w:sz w:val="22"/>
              </w:rPr>
            </w:pPr>
            <w:r w:rsidRPr="000242B1">
              <w:rPr>
                <w:rFonts w:ascii="標楷體" w:eastAsia="標楷體" w:hAnsi="標楷體" w:hint="eastAsia"/>
                <w:color w:val="000000"/>
                <w:sz w:val="22"/>
              </w:rPr>
              <w:t>（五）工作費、</w:t>
            </w:r>
          </w:p>
          <w:p w:rsidR="00B545CB" w:rsidRPr="000242B1" w:rsidRDefault="00B545CB" w:rsidP="00E75CD7">
            <w:pPr>
              <w:snapToGrid w:val="0"/>
              <w:spacing w:line="300" w:lineRule="exact"/>
              <w:ind w:leftChars="276" w:left="717" w:hangingChars="25" w:hanging="55"/>
              <w:jc w:val="both"/>
              <w:rPr>
                <w:rFonts w:ascii="標楷體" w:eastAsia="標楷體" w:hAnsi="標楷體"/>
                <w:color w:val="000000"/>
                <w:sz w:val="22"/>
              </w:rPr>
            </w:pPr>
            <w:r w:rsidRPr="000242B1">
              <w:rPr>
                <w:rFonts w:ascii="標楷體" w:eastAsia="標楷體" w:hAnsi="標楷體" w:hint="eastAsia"/>
                <w:color w:val="000000"/>
                <w:sz w:val="22"/>
              </w:rPr>
              <w:t>工讀費</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每人每時依勞基法最低基本工資編列。</w:t>
            </w:r>
            <w:r w:rsidRPr="000242B1">
              <w:rPr>
                <w:rFonts w:ascii="標楷體" w:eastAsia="標楷體" w:hAnsi="標楷體"/>
                <w:color w:val="000000"/>
                <w:sz w:val="22"/>
              </w:rPr>
              <w:t>(</w:t>
            </w:r>
            <w:r w:rsidRPr="000242B1">
              <w:rPr>
                <w:rFonts w:ascii="標楷體" w:eastAsia="標楷體" w:hAnsi="標楷體" w:hint="eastAsia"/>
                <w:color w:val="000000"/>
                <w:sz w:val="22"/>
              </w:rPr>
              <w:t>每人每日以</w:t>
            </w:r>
            <w:r w:rsidRPr="000242B1">
              <w:rPr>
                <w:rFonts w:ascii="標楷體" w:eastAsia="標楷體" w:hAnsi="標楷體"/>
                <w:color w:val="000000"/>
                <w:sz w:val="22"/>
              </w:rPr>
              <w:t>8</w:t>
            </w:r>
            <w:r w:rsidRPr="000242B1">
              <w:rPr>
                <w:rFonts w:ascii="標楷體" w:eastAsia="標楷體" w:hAnsi="標楷體" w:hint="eastAsia"/>
                <w:color w:val="000000"/>
                <w:sz w:val="22"/>
              </w:rPr>
              <w:t>小時設算</w:t>
            </w:r>
            <w:r w:rsidRPr="000242B1">
              <w:rPr>
                <w:rFonts w:ascii="標楷體" w:eastAsia="標楷體" w:hAnsi="標楷體"/>
                <w:color w:val="000000"/>
                <w:sz w:val="22"/>
              </w:rPr>
              <w:t>)</w:t>
            </w:r>
          </w:p>
          <w:p w:rsidR="00B545CB" w:rsidRPr="000242B1" w:rsidRDefault="00B545CB" w:rsidP="00E75CD7">
            <w:pPr>
              <w:snapToGrid w:val="0"/>
              <w:spacing w:line="300" w:lineRule="exact"/>
              <w:ind w:left="452" w:hanging="452"/>
              <w:jc w:val="both"/>
              <w:rPr>
                <w:rFonts w:ascii="標楷體" w:eastAsia="標楷體" w:hAnsi="標楷體"/>
                <w:color w:val="000000"/>
                <w:sz w:val="22"/>
              </w:rPr>
            </w:pP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辦理各項計畫所需臨時人力屬之。</w:t>
            </w:r>
          </w:p>
        </w:tc>
        <w:tc>
          <w:tcPr>
            <w:tcW w:w="3780" w:type="dxa"/>
          </w:tcPr>
          <w:p w:rsidR="00B545CB" w:rsidRPr="000242B1" w:rsidRDefault="00B545CB" w:rsidP="00E75CD7">
            <w:pPr>
              <w:snapToGrid w:val="0"/>
              <w:spacing w:line="300" w:lineRule="exact"/>
              <w:ind w:left="452" w:hanging="452"/>
              <w:jc w:val="both"/>
              <w:rPr>
                <w:rFonts w:ascii="標楷體" w:eastAsia="標楷體" w:hAnsi="標楷體"/>
                <w:color w:val="000000"/>
                <w:sz w:val="22"/>
              </w:rPr>
            </w:pPr>
            <w:r w:rsidRPr="000242B1">
              <w:rPr>
                <w:rFonts w:ascii="標楷體" w:eastAsia="標楷體" w:hAnsi="標楷體" w:hint="eastAsia"/>
                <w:color w:val="000000"/>
                <w:sz w:val="22"/>
              </w:rPr>
              <w:t>應依工作內容及性質核實編列。</w:t>
            </w:r>
          </w:p>
          <w:p w:rsidR="00B545CB" w:rsidRPr="000242B1" w:rsidRDefault="00B545CB" w:rsidP="00E75CD7">
            <w:pPr>
              <w:snapToGrid w:val="0"/>
              <w:spacing w:line="300" w:lineRule="exact"/>
              <w:ind w:left="452" w:hanging="452"/>
              <w:jc w:val="both"/>
              <w:rPr>
                <w:rFonts w:ascii="標楷體" w:eastAsia="標楷體" w:hAnsi="標楷體"/>
                <w:color w:val="000000"/>
                <w:sz w:val="22"/>
              </w:rPr>
            </w:pPr>
          </w:p>
        </w:tc>
      </w:tr>
      <w:tr w:rsidR="00B545CB" w:rsidRPr="000242B1" w:rsidTr="00894748">
        <w:trPr>
          <w:trHeight w:val="703"/>
        </w:trPr>
        <w:tc>
          <w:tcPr>
            <w:tcW w:w="1440" w:type="dxa"/>
          </w:tcPr>
          <w:p w:rsidR="00B545CB" w:rsidRPr="000242B1" w:rsidRDefault="00B545CB" w:rsidP="00E75CD7">
            <w:pPr>
              <w:snapToGrid w:val="0"/>
              <w:spacing w:line="300" w:lineRule="exact"/>
              <w:ind w:left="570" w:hangingChars="297" w:hanging="570"/>
              <w:rPr>
                <w:rFonts w:ascii="標楷體" w:eastAsia="標楷體" w:hAnsi="標楷體"/>
                <w:color w:val="000000"/>
                <w:spacing w:val="-14"/>
                <w:sz w:val="22"/>
              </w:rPr>
            </w:pPr>
            <w:r w:rsidRPr="000242B1">
              <w:rPr>
                <w:rFonts w:ascii="標楷體" w:eastAsia="標楷體" w:hAnsi="標楷體" w:hint="eastAsia"/>
                <w:color w:val="000000"/>
                <w:spacing w:val="-14"/>
                <w:sz w:val="22"/>
              </w:rPr>
              <w:t>（六）國內旅費</w:t>
            </w:r>
          </w:p>
        </w:tc>
        <w:tc>
          <w:tcPr>
            <w:tcW w:w="2160" w:type="dxa"/>
          </w:tcPr>
          <w:p w:rsidR="00B545CB" w:rsidRPr="000242B1" w:rsidRDefault="00B545CB" w:rsidP="00E75CD7">
            <w:pPr>
              <w:rPr>
                <w:rFonts w:ascii="標楷體" w:eastAsia="標楷體" w:hAnsi="標楷體"/>
                <w:color w:val="000000"/>
                <w:sz w:val="22"/>
              </w:rPr>
            </w:pPr>
            <w:r w:rsidRPr="000242B1">
              <w:rPr>
                <w:rFonts w:ascii="標楷體" w:eastAsia="標楷體" w:hAnsi="標楷體" w:hint="eastAsia"/>
                <w:color w:val="000000"/>
                <w:sz w:val="22"/>
              </w:rPr>
              <w:t>交通費：核實編列</w:t>
            </w:r>
          </w:p>
          <w:p w:rsidR="00B545CB" w:rsidRPr="000242B1" w:rsidRDefault="00B545CB" w:rsidP="00E75CD7">
            <w:pPr>
              <w:ind w:leftChars="138" w:left="551" w:hangingChars="100" w:hanging="220"/>
              <w:rPr>
                <w:rFonts w:ascii="標楷體" w:eastAsia="標楷體" w:hAnsi="標楷體"/>
                <w:color w:val="000000"/>
                <w:sz w:val="22"/>
              </w:rPr>
            </w:pP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凡執行計畫所需因公出差旅費屬之</w:t>
            </w:r>
          </w:p>
        </w:tc>
        <w:tc>
          <w:tcPr>
            <w:tcW w:w="3780" w:type="dxa"/>
          </w:tcPr>
          <w:p w:rsidR="00B545CB" w:rsidRPr="000242B1" w:rsidRDefault="00B545CB" w:rsidP="00E75CD7">
            <w:pPr>
              <w:ind w:left="57"/>
              <w:rPr>
                <w:rFonts w:ascii="標楷體" w:eastAsia="標楷體" w:hAnsi="標楷體"/>
                <w:color w:val="000000"/>
                <w:sz w:val="22"/>
              </w:rPr>
            </w:pPr>
            <w:r w:rsidRPr="000242B1">
              <w:rPr>
                <w:rFonts w:ascii="標楷體" w:eastAsia="標楷體" w:hAnsi="標楷體" w:hint="eastAsia"/>
                <w:color w:val="000000"/>
                <w:sz w:val="22"/>
              </w:rPr>
              <w:t>依據下列規定辦理：</w:t>
            </w:r>
          </w:p>
          <w:p w:rsidR="00B545CB" w:rsidRPr="000242B1" w:rsidRDefault="00B545CB" w:rsidP="00E75CD7">
            <w:pPr>
              <w:ind w:leftChars="24" w:left="388" w:hangingChars="150" w:hanging="330"/>
              <w:rPr>
                <w:rFonts w:ascii="標楷體" w:eastAsia="標楷體" w:hAnsi="標楷體"/>
                <w:color w:val="000000"/>
                <w:sz w:val="22"/>
              </w:rPr>
            </w:pPr>
            <w:r w:rsidRPr="000242B1">
              <w:rPr>
                <w:rFonts w:ascii="標楷體" w:eastAsia="標楷體" w:hAnsi="標楷體" w:hint="eastAsia"/>
                <w:color w:val="000000"/>
                <w:sz w:val="22"/>
              </w:rPr>
              <w:t>一、新北市政府及所屬各機關學校教職員工出差加班應行注意事項。</w:t>
            </w:r>
          </w:p>
          <w:p w:rsidR="00B545CB" w:rsidRPr="000242B1" w:rsidRDefault="00B545CB" w:rsidP="00E75CD7">
            <w:pPr>
              <w:ind w:left="440" w:hangingChars="200" w:hanging="440"/>
              <w:rPr>
                <w:rFonts w:ascii="標楷體" w:eastAsia="標楷體" w:hAnsi="標楷體"/>
                <w:color w:val="000000"/>
                <w:sz w:val="22"/>
              </w:rPr>
            </w:pPr>
            <w:r w:rsidRPr="000242B1">
              <w:rPr>
                <w:rFonts w:ascii="標楷體" w:eastAsia="標楷體" w:hAnsi="標楷體" w:hint="eastAsia"/>
                <w:color w:val="000000"/>
                <w:sz w:val="22"/>
              </w:rPr>
              <w:t>二、新北市政府各機關員工國內出差旅費支給要點。</w:t>
            </w:r>
          </w:p>
          <w:p w:rsidR="00B545CB" w:rsidRPr="000242B1" w:rsidRDefault="00B545CB" w:rsidP="00E75CD7">
            <w:pPr>
              <w:ind w:left="440" w:hangingChars="200" w:hanging="440"/>
              <w:rPr>
                <w:rFonts w:ascii="標楷體" w:eastAsia="標楷體" w:hAnsi="標楷體"/>
                <w:color w:val="000000"/>
                <w:sz w:val="22"/>
              </w:rPr>
            </w:pPr>
            <w:r w:rsidRPr="000242B1">
              <w:rPr>
                <w:rFonts w:ascii="標楷體" w:eastAsia="標楷體" w:hAnsi="標楷體" w:hint="eastAsia"/>
                <w:color w:val="000000"/>
                <w:sz w:val="22"/>
              </w:rPr>
              <w:t>三、各機關派員參加各項訓練或講習報支費用規定。</w:t>
            </w:r>
          </w:p>
          <w:p w:rsidR="00B545CB" w:rsidRPr="000242B1" w:rsidRDefault="00B545CB" w:rsidP="00E75CD7">
            <w:pPr>
              <w:rPr>
                <w:rFonts w:ascii="標楷體" w:eastAsia="標楷體" w:hAnsi="標楷體"/>
                <w:color w:val="000000"/>
                <w:sz w:val="22"/>
              </w:rPr>
            </w:pPr>
          </w:p>
        </w:tc>
      </w:tr>
      <w:tr w:rsidR="00B545CB" w:rsidRPr="000242B1" w:rsidTr="00894748">
        <w:trPr>
          <w:trHeight w:val="703"/>
        </w:trPr>
        <w:tc>
          <w:tcPr>
            <w:tcW w:w="1440" w:type="dxa"/>
          </w:tcPr>
          <w:p w:rsidR="00B545CB" w:rsidRPr="000242B1" w:rsidRDefault="00B545CB" w:rsidP="00E75CD7">
            <w:pPr>
              <w:snapToGrid w:val="0"/>
              <w:spacing w:line="300" w:lineRule="exact"/>
              <w:ind w:left="932" w:hanging="932"/>
              <w:jc w:val="both"/>
              <w:rPr>
                <w:rFonts w:ascii="標楷體" w:eastAsia="標楷體" w:hAnsi="標楷體"/>
                <w:color w:val="000000"/>
                <w:spacing w:val="-14"/>
                <w:sz w:val="22"/>
              </w:rPr>
            </w:pPr>
            <w:r w:rsidRPr="000242B1">
              <w:rPr>
                <w:rFonts w:ascii="標楷體" w:eastAsia="標楷體" w:hAnsi="標楷體"/>
                <w:color w:val="000000"/>
                <w:spacing w:val="-14"/>
                <w:sz w:val="22"/>
              </w:rPr>
              <w:t>(</w:t>
            </w:r>
            <w:r w:rsidRPr="000242B1">
              <w:rPr>
                <w:rFonts w:ascii="標楷體" w:eastAsia="標楷體" w:hAnsi="標楷體" w:hint="eastAsia"/>
                <w:color w:val="000000"/>
                <w:spacing w:val="-14"/>
                <w:sz w:val="22"/>
              </w:rPr>
              <w:t>七</w:t>
            </w:r>
            <w:r w:rsidRPr="000242B1">
              <w:rPr>
                <w:rFonts w:ascii="標楷體" w:eastAsia="標楷體" w:hAnsi="標楷體"/>
                <w:color w:val="000000"/>
                <w:spacing w:val="-14"/>
                <w:sz w:val="22"/>
              </w:rPr>
              <w:t>)</w:t>
            </w:r>
            <w:r w:rsidRPr="000242B1">
              <w:rPr>
                <w:rFonts w:ascii="標楷體" w:eastAsia="標楷體" w:hAnsi="標楷體"/>
                <w:color w:val="000000"/>
                <w:sz w:val="22"/>
              </w:rPr>
              <w:t xml:space="preserve"> </w:t>
            </w:r>
            <w:r w:rsidRPr="000242B1">
              <w:rPr>
                <w:rFonts w:ascii="標楷體" w:eastAsia="標楷體" w:hAnsi="標楷體" w:hint="eastAsia"/>
                <w:color w:val="000000"/>
                <w:sz w:val="22"/>
              </w:rPr>
              <w:t>膳食</w:t>
            </w:r>
          </w:p>
        </w:tc>
        <w:tc>
          <w:tcPr>
            <w:tcW w:w="2160" w:type="dxa"/>
          </w:tcPr>
          <w:p w:rsidR="00B545CB" w:rsidRPr="000242B1" w:rsidRDefault="00B545CB" w:rsidP="00E75CD7">
            <w:pPr>
              <w:snapToGrid w:val="0"/>
              <w:spacing w:after="120" w:line="300" w:lineRule="exact"/>
              <w:ind w:leftChars="11" w:left="26"/>
              <w:jc w:val="both"/>
              <w:rPr>
                <w:rFonts w:ascii="標楷體" w:eastAsia="標楷體" w:hAnsi="標楷體"/>
                <w:color w:val="000000"/>
                <w:sz w:val="22"/>
              </w:rPr>
            </w:pPr>
            <w:r w:rsidRPr="000242B1">
              <w:rPr>
                <w:rFonts w:ascii="標楷體" w:eastAsia="標楷體" w:hAnsi="標楷體" w:hint="eastAsia"/>
                <w:color w:val="000000"/>
                <w:sz w:val="22"/>
              </w:rPr>
              <w:t>早餐每人</w:t>
            </w:r>
            <w:r w:rsidRPr="000242B1">
              <w:rPr>
                <w:rFonts w:ascii="標楷體" w:eastAsia="標楷體" w:hAnsi="標楷體"/>
                <w:color w:val="000000"/>
                <w:sz w:val="22"/>
              </w:rPr>
              <w:t>$40</w:t>
            </w:r>
            <w:r w:rsidRPr="000242B1">
              <w:rPr>
                <w:rFonts w:ascii="標楷體" w:eastAsia="標楷體" w:hAnsi="標楷體" w:hint="eastAsia"/>
                <w:color w:val="000000"/>
                <w:sz w:val="22"/>
              </w:rPr>
              <w:t>元</w:t>
            </w:r>
          </w:p>
          <w:p w:rsidR="00B545CB" w:rsidRPr="000242B1" w:rsidRDefault="00B545CB" w:rsidP="00E75CD7">
            <w:pPr>
              <w:snapToGrid w:val="0"/>
              <w:spacing w:after="120" w:line="300" w:lineRule="exact"/>
              <w:ind w:leftChars="11" w:left="26"/>
              <w:jc w:val="both"/>
              <w:rPr>
                <w:rFonts w:ascii="標楷體" w:eastAsia="標楷體" w:hAnsi="標楷體"/>
                <w:color w:val="000000"/>
                <w:sz w:val="22"/>
              </w:rPr>
            </w:pPr>
            <w:r w:rsidRPr="000242B1">
              <w:rPr>
                <w:rFonts w:ascii="標楷體" w:eastAsia="標楷體" w:hAnsi="標楷體" w:hint="eastAsia"/>
                <w:color w:val="000000"/>
                <w:sz w:val="22"/>
              </w:rPr>
              <w:t>午、晚餐每人</w:t>
            </w:r>
            <w:r w:rsidRPr="000242B1">
              <w:rPr>
                <w:rFonts w:ascii="標楷體" w:eastAsia="標楷體" w:hAnsi="標楷體"/>
                <w:color w:val="000000"/>
                <w:sz w:val="22"/>
              </w:rPr>
              <w:t>$80</w:t>
            </w:r>
            <w:r w:rsidRPr="000242B1">
              <w:rPr>
                <w:rFonts w:ascii="標楷體" w:eastAsia="標楷體" w:hAnsi="標楷體" w:hint="eastAsia"/>
                <w:color w:val="000000"/>
                <w:sz w:val="22"/>
              </w:rPr>
              <w:t>元</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p>
        </w:tc>
        <w:tc>
          <w:tcPr>
            <w:tcW w:w="3780" w:type="dxa"/>
          </w:tcPr>
          <w:p w:rsidR="00B545CB" w:rsidRPr="000242B1" w:rsidRDefault="00B545CB" w:rsidP="00E75CD7">
            <w:pPr>
              <w:snapToGrid w:val="0"/>
              <w:spacing w:after="120" w:line="300" w:lineRule="exact"/>
              <w:jc w:val="both"/>
              <w:rPr>
                <w:rFonts w:ascii="標楷體" w:eastAsia="標楷體" w:hAnsi="標楷體"/>
                <w:color w:val="000000"/>
                <w:sz w:val="22"/>
              </w:rPr>
            </w:pPr>
            <w:r w:rsidRPr="000242B1">
              <w:rPr>
                <w:rFonts w:ascii="標楷體" w:eastAsia="標楷體" w:hAnsi="標楷體" w:hint="eastAsia"/>
                <w:color w:val="000000"/>
                <w:sz w:val="22"/>
              </w:rPr>
              <w:t>若編列餐點費，請加註『逾用餐時間方</w:t>
            </w:r>
          </w:p>
          <w:p w:rsidR="00B545CB" w:rsidRPr="000242B1" w:rsidRDefault="00B545CB" w:rsidP="00E75CD7">
            <w:pPr>
              <w:snapToGrid w:val="0"/>
              <w:spacing w:after="120" w:line="300" w:lineRule="exact"/>
              <w:jc w:val="both"/>
              <w:rPr>
                <w:rFonts w:ascii="標楷體" w:eastAsia="標楷體" w:hAnsi="標楷體"/>
                <w:color w:val="000000"/>
                <w:sz w:val="22"/>
              </w:rPr>
            </w:pPr>
            <w:r w:rsidRPr="000242B1">
              <w:rPr>
                <w:rFonts w:ascii="標楷體" w:eastAsia="標楷體" w:hAnsi="標楷體" w:hint="eastAsia"/>
                <w:color w:val="000000"/>
                <w:sz w:val="22"/>
              </w:rPr>
              <w:t>可核實支應』</w:t>
            </w:r>
          </w:p>
        </w:tc>
      </w:tr>
      <w:tr w:rsidR="00B545CB" w:rsidRPr="000242B1" w:rsidTr="00894748">
        <w:trPr>
          <w:trHeight w:val="703"/>
        </w:trPr>
        <w:tc>
          <w:tcPr>
            <w:tcW w:w="1440" w:type="dxa"/>
          </w:tcPr>
          <w:p w:rsidR="00B545CB" w:rsidRPr="000242B1" w:rsidRDefault="00B545CB" w:rsidP="00E75CD7">
            <w:pPr>
              <w:snapToGrid w:val="0"/>
              <w:spacing w:line="300" w:lineRule="exact"/>
              <w:ind w:left="720" w:hanging="720"/>
              <w:jc w:val="both"/>
              <w:rPr>
                <w:rFonts w:ascii="標楷體" w:eastAsia="標楷體" w:hAnsi="標楷體"/>
                <w:color w:val="000000"/>
                <w:sz w:val="22"/>
              </w:rPr>
            </w:pPr>
            <w:r w:rsidRPr="000242B1">
              <w:rPr>
                <w:rFonts w:ascii="標楷體" w:eastAsia="標楷體" w:hAnsi="標楷體" w:hint="eastAsia"/>
                <w:color w:val="000000"/>
                <w:sz w:val="22"/>
              </w:rPr>
              <w:t>（八）保險費</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核實編列</w:t>
            </w:r>
          </w:p>
          <w:p w:rsidR="00B545CB" w:rsidRPr="000242B1" w:rsidRDefault="00B545CB" w:rsidP="00E75CD7">
            <w:pPr>
              <w:adjustRightInd w:val="0"/>
              <w:snapToGrid w:val="0"/>
              <w:spacing w:line="300" w:lineRule="exact"/>
              <w:jc w:val="both"/>
              <w:rPr>
                <w:rFonts w:ascii="標楷體" w:eastAsia="標楷體" w:hAnsi="標楷體"/>
                <w:color w:val="000000"/>
                <w:sz w:val="22"/>
              </w:rPr>
            </w:pPr>
          </w:p>
          <w:p w:rsidR="00B545CB" w:rsidRPr="000242B1" w:rsidRDefault="00B545CB" w:rsidP="00E75CD7">
            <w:pPr>
              <w:snapToGrid w:val="0"/>
              <w:spacing w:after="120" w:line="300" w:lineRule="exact"/>
              <w:ind w:left="894" w:hanging="414"/>
              <w:jc w:val="both"/>
              <w:rPr>
                <w:rFonts w:ascii="標楷體" w:eastAsia="標楷體" w:hAnsi="標楷體"/>
                <w:color w:val="000000"/>
                <w:sz w:val="22"/>
              </w:rPr>
            </w:pP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凡辦理各類會議、講習訓練與研討（習）會及其他活動所需之平安保險費屬之。</w:t>
            </w:r>
          </w:p>
        </w:tc>
        <w:tc>
          <w:tcPr>
            <w:tcW w:w="3780" w:type="dxa"/>
          </w:tcPr>
          <w:p w:rsidR="00B545CB" w:rsidRPr="000242B1" w:rsidRDefault="00B545CB" w:rsidP="00E75CD7">
            <w:pPr>
              <w:snapToGrid w:val="0"/>
              <w:spacing w:after="120" w:line="300" w:lineRule="exact"/>
              <w:jc w:val="both"/>
              <w:rPr>
                <w:rFonts w:ascii="標楷體" w:eastAsia="標楷體" w:hAnsi="標楷體"/>
                <w:color w:val="000000"/>
                <w:sz w:val="22"/>
              </w:rPr>
            </w:pPr>
            <w:r w:rsidRPr="000242B1">
              <w:rPr>
                <w:rFonts w:ascii="標楷體" w:eastAsia="標楷體" w:hAnsi="標楷體" w:hint="eastAsia"/>
                <w:color w:val="000000"/>
                <w:sz w:val="22"/>
              </w:rPr>
              <w:t>一、「公務人員因公傷殘死亡慰問金發給辦法」</w:t>
            </w:r>
            <w:r w:rsidRPr="000242B1">
              <w:rPr>
                <w:rFonts w:ascii="標楷體" w:eastAsia="標楷體" w:hAnsi="標楷體"/>
                <w:color w:val="000000"/>
                <w:sz w:val="22"/>
              </w:rPr>
              <w:t>(</w:t>
            </w:r>
            <w:r w:rsidRPr="000242B1">
              <w:rPr>
                <w:rFonts w:ascii="標楷體" w:eastAsia="標楷體" w:hAnsi="標楷體" w:hint="eastAsia"/>
                <w:color w:val="000000"/>
                <w:sz w:val="22"/>
              </w:rPr>
              <w:t>簡稱本辦法</w:t>
            </w:r>
            <w:r w:rsidRPr="000242B1">
              <w:rPr>
                <w:rFonts w:ascii="標楷體" w:eastAsia="標楷體" w:hAnsi="標楷體"/>
                <w:color w:val="000000"/>
                <w:sz w:val="22"/>
              </w:rPr>
              <w:t>)</w:t>
            </w:r>
            <w:r w:rsidRPr="000242B1">
              <w:rPr>
                <w:rFonts w:ascii="標楷體" w:eastAsia="標楷體" w:hAnsi="標楷體" w:hint="eastAsia"/>
                <w:color w:val="000000"/>
                <w:sz w:val="22"/>
              </w:rPr>
              <w:t>施行後，各機關學校不得再為其人員投保額外保險。但依下列各款辦理之保險，不在此限：</w:t>
            </w:r>
          </w:p>
          <w:p w:rsidR="00B545CB" w:rsidRPr="000242B1" w:rsidRDefault="00B545CB" w:rsidP="006E5D71">
            <w:pPr>
              <w:numPr>
                <w:ilvl w:val="0"/>
                <w:numId w:val="56"/>
              </w:numPr>
              <w:snapToGrid w:val="0"/>
              <w:spacing w:line="300" w:lineRule="exact"/>
              <w:ind w:left="932" w:hanging="592"/>
              <w:jc w:val="both"/>
              <w:rPr>
                <w:rFonts w:ascii="標楷體" w:eastAsia="標楷體" w:hAnsi="標楷體"/>
                <w:color w:val="000000"/>
                <w:sz w:val="22"/>
              </w:rPr>
            </w:pPr>
            <w:r w:rsidRPr="000242B1">
              <w:rPr>
                <w:rFonts w:ascii="標楷體" w:eastAsia="標楷體" w:hAnsi="標楷體" w:hint="eastAsia"/>
                <w:color w:val="000000"/>
                <w:sz w:val="22"/>
              </w:rPr>
              <w:t>依法律或法規命令規定得以辦理保險者。</w:t>
            </w:r>
          </w:p>
          <w:p w:rsidR="00B545CB" w:rsidRPr="000242B1" w:rsidRDefault="00B545CB" w:rsidP="006E5D71">
            <w:pPr>
              <w:numPr>
                <w:ilvl w:val="0"/>
                <w:numId w:val="56"/>
              </w:numPr>
              <w:snapToGrid w:val="0"/>
              <w:spacing w:line="300" w:lineRule="exact"/>
              <w:ind w:left="932" w:hanging="592"/>
              <w:jc w:val="both"/>
              <w:rPr>
                <w:rFonts w:ascii="標楷體" w:eastAsia="標楷體" w:hAnsi="標楷體"/>
                <w:color w:val="000000"/>
                <w:sz w:val="22"/>
              </w:rPr>
            </w:pPr>
            <w:r w:rsidRPr="000242B1">
              <w:rPr>
                <w:rFonts w:ascii="標楷體" w:eastAsia="標楷體" w:hAnsi="標楷體" w:hint="eastAsia"/>
                <w:color w:val="000000"/>
                <w:sz w:val="22"/>
              </w:rPr>
              <w:t>執行特殊職務期間得經行政院同意辦理保險者。</w:t>
            </w:r>
          </w:p>
          <w:p w:rsidR="00B545CB" w:rsidRPr="000242B1" w:rsidRDefault="00B545CB" w:rsidP="006E5D71">
            <w:pPr>
              <w:numPr>
                <w:ilvl w:val="0"/>
                <w:numId w:val="56"/>
              </w:numPr>
              <w:snapToGrid w:val="0"/>
              <w:spacing w:line="300" w:lineRule="exact"/>
              <w:ind w:left="932" w:hanging="592"/>
              <w:jc w:val="both"/>
              <w:rPr>
                <w:rFonts w:ascii="標楷體" w:eastAsia="標楷體" w:hAnsi="標楷體"/>
                <w:color w:val="000000"/>
                <w:sz w:val="22"/>
              </w:rPr>
            </w:pPr>
            <w:r w:rsidRPr="000242B1">
              <w:rPr>
                <w:rFonts w:ascii="標楷體" w:eastAsia="標楷體" w:hAnsi="標楷體" w:hint="eastAsia"/>
                <w:color w:val="000000"/>
                <w:sz w:val="22"/>
              </w:rPr>
              <w:t>因公赴國外出差人員得免經核准，由服務機關學校逕依有關規定辦理保險者。</w:t>
            </w:r>
          </w:p>
          <w:p w:rsidR="00B545CB" w:rsidRPr="000242B1" w:rsidRDefault="00B545CB" w:rsidP="006E5D71">
            <w:pPr>
              <w:numPr>
                <w:ilvl w:val="0"/>
                <w:numId w:val="56"/>
              </w:numPr>
              <w:snapToGrid w:val="0"/>
              <w:spacing w:line="300" w:lineRule="exact"/>
              <w:ind w:left="932" w:hanging="592"/>
              <w:jc w:val="both"/>
              <w:rPr>
                <w:rFonts w:ascii="標楷體" w:eastAsia="標楷體" w:hAnsi="標楷體"/>
                <w:color w:val="000000"/>
                <w:sz w:val="22"/>
              </w:rPr>
            </w:pPr>
            <w:r w:rsidRPr="000242B1">
              <w:rPr>
                <w:rFonts w:ascii="標楷體" w:eastAsia="標楷體" w:hAnsi="標楷體" w:hint="eastAsia"/>
                <w:color w:val="000000"/>
                <w:sz w:val="22"/>
              </w:rPr>
              <w:t>派駐有戰爭危險國家之駐外人員得辦理投保兵災險者。</w:t>
            </w:r>
          </w:p>
          <w:p w:rsidR="00B545CB" w:rsidRPr="000242B1" w:rsidRDefault="00B545CB" w:rsidP="006E5D71">
            <w:pPr>
              <w:numPr>
                <w:ilvl w:val="0"/>
                <w:numId w:val="56"/>
              </w:numPr>
              <w:snapToGrid w:val="0"/>
              <w:spacing w:line="300" w:lineRule="exact"/>
              <w:ind w:left="932" w:hanging="592"/>
              <w:jc w:val="both"/>
              <w:rPr>
                <w:rFonts w:ascii="標楷體" w:eastAsia="標楷體" w:hAnsi="標楷體"/>
                <w:color w:val="000000"/>
                <w:sz w:val="22"/>
              </w:rPr>
            </w:pPr>
            <w:r w:rsidRPr="000242B1">
              <w:rPr>
                <w:rFonts w:ascii="標楷體" w:eastAsia="標楷體" w:hAnsi="標楷體" w:hint="eastAsia"/>
                <w:color w:val="000000"/>
                <w:sz w:val="22"/>
              </w:rPr>
              <w:t>辦理文康旅遊活動得為參加人員投保旅遊平安保險者。</w:t>
            </w:r>
            <w:r w:rsidRPr="000242B1">
              <w:rPr>
                <w:rFonts w:ascii="標楷體" w:eastAsia="標楷體" w:hAnsi="標楷體"/>
                <w:color w:val="000000"/>
                <w:sz w:val="22"/>
              </w:rPr>
              <w:t xml:space="preserve">   (</w:t>
            </w:r>
            <w:r w:rsidRPr="000242B1">
              <w:rPr>
                <w:rFonts w:ascii="標楷體" w:eastAsia="標楷體" w:hAnsi="標楷體" w:hint="eastAsia"/>
                <w:color w:val="000000"/>
                <w:sz w:val="22"/>
              </w:rPr>
              <w:t>本辦法第</w:t>
            </w:r>
            <w:r w:rsidRPr="000242B1">
              <w:rPr>
                <w:rFonts w:ascii="標楷體" w:eastAsia="標楷體" w:hAnsi="標楷體"/>
                <w:color w:val="000000"/>
                <w:sz w:val="22"/>
              </w:rPr>
              <w:t>7</w:t>
            </w:r>
            <w:r w:rsidRPr="000242B1">
              <w:rPr>
                <w:rFonts w:ascii="標楷體" w:eastAsia="標楷體" w:hAnsi="標楷體" w:hint="eastAsia"/>
                <w:color w:val="000000"/>
                <w:sz w:val="22"/>
              </w:rPr>
              <w:t>條</w:t>
            </w:r>
            <w:r w:rsidRPr="000242B1">
              <w:rPr>
                <w:rFonts w:ascii="標楷體" w:eastAsia="標楷體" w:hAnsi="標楷體"/>
                <w:color w:val="000000"/>
                <w:sz w:val="22"/>
              </w:rPr>
              <w:t>)</w:t>
            </w:r>
          </w:p>
          <w:p w:rsidR="00B545CB" w:rsidRPr="000242B1" w:rsidRDefault="00B545CB" w:rsidP="00E75CD7">
            <w:pPr>
              <w:snapToGrid w:val="0"/>
              <w:spacing w:after="120" w:line="300" w:lineRule="exact"/>
              <w:jc w:val="both"/>
              <w:rPr>
                <w:rFonts w:ascii="標楷體" w:eastAsia="標楷體" w:hAnsi="標楷體"/>
                <w:color w:val="000000"/>
                <w:sz w:val="22"/>
              </w:rPr>
            </w:pPr>
            <w:r w:rsidRPr="000242B1">
              <w:rPr>
                <w:rFonts w:ascii="標楷體" w:eastAsia="標楷體" w:hAnsi="標楷體" w:hint="eastAsia"/>
                <w:color w:val="000000"/>
                <w:sz w:val="22"/>
              </w:rPr>
              <w:t>二、有關辦理各類會議、講習訓練與研討會及其他活動所需之平安保險費，應敘明參加人員身份，俾憑審酌編列是項費用之必要性。</w:t>
            </w:r>
          </w:p>
        </w:tc>
      </w:tr>
      <w:tr w:rsidR="00B545CB" w:rsidRPr="000242B1" w:rsidTr="00894748">
        <w:trPr>
          <w:trHeight w:val="703"/>
        </w:trPr>
        <w:tc>
          <w:tcPr>
            <w:tcW w:w="1440" w:type="dxa"/>
          </w:tcPr>
          <w:p w:rsidR="00B545CB" w:rsidRPr="000242B1" w:rsidRDefault="00B545CB" w:rsidP="00E75CD7">
            <w:pPr>
              <w:snapToGrid w:val="0"/>
              <w:spacing w:line="300" w:lineRule="exact"/>
              <w:ind w:left="932" w:hanging="932"/>
              <w:jc w:val="both"/>
              <w:rPr>
                <w:rFonts w:ascii="標楷體" w:eastAsia="標楷體" w:hAnsi="標楷體"/>
                <w:color w:val="000000"/>
                <w:spacing w:val="-14"/>
                <w:sz w:val="22"/>
              </w:rPr>
            </w:pPr>
            <w:r w:rsidRPr="000242B1">
              <w:rPr>
                <w:rFonts w:ascii="標楷體" w:eastAsia="標楷體" w:hAnsi="標楷體"/>
                <w:color w:val="000000"/>
                <w:spacing w:val="-14"/>
                <w:sz w:val="22"/>
              </w:rPr>
              <w:t>(</w:t>
            </w:r>
            <w:r w:rsidRPr="000242B1">
              <w:rPr>
                <w:rFonts w:ascii="標楷體" w:eastAsia="標楷體" w:hAnsi="標楷體" w:hint="eastAsia"/>
                <w:color w:val="000000"/>
                <w:spacing w:val="-14"/>
                <w:sz w:val="22"/>
              </w:rPr>
              <w:t>十</w:t>
            </w:r>
            <w:r w:rsidRPr="000242B1">
              <w:rPr>
                <w:rFonts w:ascii="標楷體" w:eastAsia="標楷體" w:hAnsi="標楷體"/>
                <w:color w:val="000000"/>
                <w:spacing w:val="-14"/>
                <w:sz w:val="22"/>
              </w:rPr>
              <w:t>)</w:t>
            </w:r>
            <w:r w:rsidRPr="000242B1">
              <w:rPr>
                <w:rFonts w:ascii="標楷體" w:eastAsia="標楷體" w:hAnsi="標楷體" w:hint="eastAsia"/>
                <w:color w:val="000000"/>
                <w:spacing w:val="-14"/>
                <w:sz w:val="22"/>
              </w:rPr>
              <w:t>場地佈置費</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核實編列</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凡辦理各項活動、研討會、研習會等所需之海報、紅布條等必要佈置或製作費用</w:t>
            </w:r>
          </w:p>
        </w:tc>
        <w:tc>
          <w:tcPr>
            <w:tcW w:w="378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視活動辦理情形核實酌予補助</w:t>
            </w:r>
          </w:p>
        </w:tc>
      </w:tr>
      <w:tr w:rsidR="00B545CB" w:rsidRPr="000242B1" w:rsidTr="00894748">
        <w:trPr>
          <w:trHeight w:val="703"/>
        </w:trPr>
        <w:tc>
          <w:tcPr>
            <w:tcW w:w="1440" w:type="dxa"/>
          </w:tcPr>
          <w:p w:rsidR="00B545CB" w:rsidRPr="000242B1" w:rsidRDefault="00B545CB" w:rsidP="00E75CD7">
            <w:pPr>
              <w:snapToGrid w:val="0"/>
              <w:spacing w:line="300" w:lineRule="exact"/>
              <w:ind w:left="452" w:hanging="452"/>
              <w:jc w:val="both"/>
              <w:rPr>
                <w:rFonts w:ascii="標楷體" w:eastAsia="標楷體" w:hAnsi="標楷體"/>
                <w:color w:val="000000"/>
                <w:spacing w:val="-14"/>
                <w:sz w:val="22"/>
              </w:rPr>
            </w:pPr>
            <w:r w:rsidRPr="000242B1">
              <w:rPr>
                <w:rFonts w:ascii="標楷體" w:eastAsia="標楷體" w:hAnsi="標楷體"/>
                <w:color w:val="000000"/>
                <w:spacing w:val="-14"/>
                <w:sz w:val="22"/>
              </w:rPr>
              <w:t>(</w:t>
            </w:r>
            <w:r w:rsidRPr="000242B1">
              <w:rPr>
                <w:rFonts w:ascii="標楷體" w:eastAsia="標楷體" w:hAnsi="標楷體" w:hint="eastAsia"/>
                <w:color w:val="000000"/>
                <w:spacing w:val="-14"/>
                <w:sz w:val="22"/>
              </w:rPr>
              <w:t>十一</w:t>
            </w:r>
            <w:r w:rsidRPr="000242B1">
              <w:rPr>
                <w:rFonts w:ascii="標楷體" w:eastAsia="標楷體" w:hAnsi="標楷體"/>
                <w:color w:val="000000"/>
                <w:spacing w:val="-14"/>
                <w:sz w:val="22"/>
              </w:rPr>
              <w:t>)</w:t>
            </w:r>
            <w:r w:rsidRPr="000242B1">
              <w:rPr>
                <w:rFonts w:ascii="標楷體" w:eastAsia="標楷體" w:hAnsi="標楷體" w:hint="eastAsia"/>
                <w:color w:val="000000"/>
                <w:spacing w:val="-14"/>
                <w:sz w:val="22"/>
              </w:rPr>
              <w:t>講義、資料費</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核實編列</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凡辦理計畫所須講義、資料費用</w:t>
            </w:r>
          </w:p>
        </w:tc>
        <w:tc>
          <w:tcPr>
            <w:tcW w:w="378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請以「份」為單位，勿以「一式」表示。</w:t>
            </w:r>
          </w:p>
        </w:tc>
      </w:tr>
      <w:tr w:rsidR="00B545CB" w:rsidRPr="000242B1" w:rsidTr="00894748">
        <w:trPr>
          <w:trHeight w:val="703"/>
        </w:trPr>
        <w:tc>
          <w:tcPr>
            <w:tcW w:w="1440" w:type="dxa"/>
          </w:tcPr>
          <w:p w:rsidR="00B545CB" w:rsidRPr="000242B1" w:rsidRDefault="00B545CB" w:rsidP="00E75CD7">
            <w:pPr>
              <w:snapToGrid w:val="0"/>
              <w:spacing w:line="300" w:lineRule="exact"/>
              <w:ind w:left="932" w:hanging="932"/>
              <w:jc w:val="both"/>
              <w:rPr>
                <w:rFonts w:ascii="標楷體" w:eastAsia="標楷體" w:hAnsi="標楷體"/>
                <w:color w:val="000000"/>
                <w:spacing w:val="-14"/>
                <w:sz w:val="22"/>
              </w:rPr>
            </w:pPr>
            <w:r w:rsidRPr="000242B1">
              <w:rPr>
                <w:rFonts w:ascii="標楷體" w:eastAsia="標楷體" w:hAnsi="標楷體"/>
                <w:color w:val="000000"/>
                <w:spacing w:val="-14"/>
                <w:sz w:val="22"/>
              </w:rPr>
              <w:t>(</w:t>
            </w:r>
            <w:r w:rsidRPr="000242B1">
              <w:rPr>
                <w:rFonts w:ascii="標楷體" w:eastAsia="標楷體" w:hAnsi="標楷體" w:hint="eastAsia"/>
                <w:color w:val="000000"/>
                <w:spacing w:val="-14"/>
                <w:sz w:val="22"/>
              </w:rPr>
              <w:t>十二</w:t>
            </w:r>
            <w:r w:rsidRPr="000242B1">
              <w:rPr>
                <w:rFonts w:ascii="標楷體" w:eastAsia="標楷體" w:hAnsi="標楷體"/>
                <w:color w:val="000000"/>
                <w:spacing w:val="-14"/>
                <w:sz w:val="22"/>
              </w:rPr>
              <w:t>)</w:t>
            </w:r>
            <w:r w:rsidRPr="000242B1">
              <w:rPr>
                <w:rFonts w:ascii="標楷體" w:eastAsia="標楷體" w:hAnsi="標楷體" w:hint="eastAsia"/>
                <w:color w:val="000000"/>
                <w:spacing w:val="-14"/>
                <w:sz w:val="22"/>
              </w:rPr>
              <w:t>材料費</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高中</w:t>
            </w:r>
            <w:r w:rsidRPr="000242B1">
              <w:rPr>
                <w:rFonts w:ascii="標楷體" w:eastAsia="標楷體" w:hAnsi="標楷體"/>
                <w:color w:val="000000"/>
                <w:sz w:val="22"/>
              </w:rPr>
              <w:t>400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生</w:t>
            </w:r>
          </w:p>
          <w:p w:rsidR="00B545CB" w:rsidRPr="000242B1" w:rsidRDefault="00B545CB" w:rsidP="00E75CD7">
            <w:pPr>
              <w:adjustRightInd w:val="0"/>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高職</w:t>
            </w:r>
            <w:r w:rsidRPr="000242B1">
              <w:rPr>
                <w:rFonts w:ascii="標楷體" w:eastAsia="標楷體" w:hAnsi="標楷體"/>
                <w:color w:val="000000"/>
                <w:sz w:val="22"/>
              </w:rPr>
              <w:t>700</w:t>
            </w:r>
            <w:r w:rsidRPr="000242B1">
              <w:rPr>
                <w:rFonts w:ascii="標楷體" w:eastAsia="標楷體" w:hAnsi="標楷體" w:hint="eastAsia"/>
                <w:color w:val="000000"/>
                <w:sz w:val="22"/>
              </w:rPr>
              <w:t>元</w:t>
            </w:r>
            <w:r w:rsidRPr="000242B1">
              <w:rPr>
                <w:rFonts w:ascii="標楷體" w:eastAsia="標楷體" w:hAnsi="標楷體"/>
                <w:color w:val="000000"/>
                <w:sz w:val="22"/>
              </w:rPr>
              <w:t>/</w:t>
            </w:r>
            <w:r w:rsidRPr="000242B1">
              <w:rPr>
                <w:rFonts w:ascii="標楷體" w:eastAsia="標楷體" w:hAnsi="標楷體" w:hint="eastAsia"/>
                <w:color w:val="000000"/>
                <w:sz w:val="22"/>
              </w:rPr>
              <w:t>生</w:t>
            </w:r>
          </w:p>
        </w:tc>
        <w:tc>
          <w:tcPr>
            <w:tcW w:w="2160" w:type="dxa"/>
          </w:tcPr>
          <w:p w:rsidR="00B545CB" w:rsidRPr="000242B1" w:rsidRDefault="00B545CB" w:rsidP="00E75CD7">
            <w:pPr>
              <w:adjustRightInd w:val="0"/>
              <w:snapToGrid w:val="0"/>
              <w:spacing w:line="300" w:lineRule="exact"/>
              <w:jc w:val="both"/>
              <w:rPr>
                <w:rFonts w:ascii="標楷體" w:eastAsia="標楷體" w:hAnsi="標楷體"/>
                <w:color w:val="000000"/>
                <w:sz w:val="22"/>
              </w:rPr>
            </w:pPr>
          </w:p>
        </w:tc>
        <w:tc>
          <w:tcPr>
            <w:tcW w:w="3780" w:type="dxa"/>
          </w:tcPr>
          <w:p w:rsidR="00B545CB" w:rsidRPr="000242B1" w:rsidRDefault="00B545CB" w:rsidP="00E75CD7">
            <w:pPr>
              <w:snapToGrid w:val="0"/>
              <w:spacing w:after="120" w:line="300" w:lineRule="exact"/>
              <w:jc w:val="both"/>
              <w:rPr>
                <w:rFonts w:ascii="標楷體" w:eastAsia="標楷體" w:hAnsi="標楷體"/>
                <w:color w:val="000000"/>
                <w:sz w:val="22"/>
              </w:rPr>
            </w:pPr>
            <w:r w:rsidRPr="000242B1">
              <w:rPr>
                <w:rFonts w:ascii="標楷體" w:eastAsia="標楷體" w:hAnsi="標楷體" w:hint="eastAsia"/>
                <w:color w:val="000000"/>
                <w:sz w:val="22"/>
              </w:rPr>
              <w:t>參照「四技二專日間部專題製作材料費</w:t>
            </w:r>
          </w:p>
          <w:p w:rsidR="00B545CB" w:rsidRPr="000242B1" w:rsidRDefault="00B545CB" w:rsidP="00E75CD7">
            <w:pPr>
              <w:snapToGrid w:val="0"/>
              <w:spacing w:after="120" w:line="300" w:lineRule="exact"/>
              <w:jc w:val="both"/>
              <w:rPr>
                <w:rFonts w:ascii="標楷體" w:eastAsia="標楷體" w:hAnsi="標楷體"/>
                <w:color w:val="000000"/>
                <w:sz w:val="22"/>
              </w:rPr>
            </w:pPr>
            <w:r w:rsidRPr="000242B1">
              <w:rPr>
                <w:rFonts w:ascii="標楷體" w:eastAsia="標楷體" w:hAnsi="標楷體" w:hint="eastAsia"/>
                <w:color w:val="000000"/>
                <w:sz w:val="22"/>
              </w:rPr>
              <w:t>申請原則」編列</w:t>
            </w:r>
          </w:p>
        </w:tc>
      </w:tr>
      <w:tr w:rsidR="00B545CB" w:rsidRPr="000242B1" w:rsidTr="00894748">
        <w:trPr>
          <w:trHeight w:val="1784"/>
        </w:trPr>
        <w:tc>
          <w:tcPr>
            <w:tcW w:w="1440" w:type="dxa"/>
          </w:tcPr>
          <w:p w:rsidR="00B545CB" w:rsidRPr="000242B1" w:rsidRDefault="00B545CB" w:rsidP="00E75CD7">
            <w:pPr>
              <w:snapToGrid w:val="0"/>
              <w:spacing w:line="300" w:lineRule="exact"/>
              <w:jc w:val="both"/>
              <w:rPr>
                <w:rFonts w:ascii="標楷體" w:eastAsia="標楷體" w:hAnsi="標楷體"/>
                <w:color w:val="000000"/>
                <w:sz w:val="22"/>
              </w:rPr>
            </w:pPr>
            <w:r w:rsidRPr="000242B1">
              <w:rPr>
                <w:rFonts w:ascii="標楷體" w:eastAsia="標楷體" w:hAnsi="標楷體"/>
                <w:color w:val="000000"/>
                <w:sz w:val="22"/>
              </w:rPr>
              <w:t>(</w:t>
            </w:r>
            <w:r w:rsidRPr="000242B1">
              <w:rPr>
                <w:rFonts w:ascii="標楷體" w:eastAsia="標楷體" w:hAnsi="標楷體" w:hint="eastAsia"/>
                <w:color w:val="000000"/>
                <w:sz w:val="22"/>
              </w:rPr>
              <w:t>十三</w:t>
            </w:r>
            <w:r w:rsidRPr="000242B1">
              <w:rPr>
                <w:rFonts w:ascii="標楷體" w:eastAsia="標楷體" w:hAnsi="標楷體"/>
                <w:color w:val="000000"/>
                <w:sz w:val="22"/>
              </w:rPr>
              <w:t>)</w:t>
            </w:r>
            <w:r w:rsidRPr="000242B1">
              <w:rPr>
                <w:rFonts w:ascii="標楷體" w:eastAsia="標楷體" w:hAnsi="標楷體" w:hint="eastAsia"/>
                <w:color w:val="000000"/>
                <w:sz w:val="22"/>
              </w:rPr>
              <w:t>雜支</w:t>
            </w:r>
          </w:p>
        </w:tc>
        <w:tc>
          <w:tcPr>
            <w:tcW w:w="2160" w:type="dxa"/>
          </w:tcPr>
          <w:p w:rsidR="00B545CB" w:rsidRPr="000242B1" w:rsidRDefault="00B545CB" w:rsidP="00E75CD7">
            <w:pPr>
              <w:snapToGrid w:val="0"/>
              <w:spacing w:line="300" w:lineRule="exact"/>
              <w:ind w:left="212" w:hanging="212"/>
              <w:jc w:val="both"/>
              <w:rPr>
                <w:rFonts w:ascii="標楷體" w:eastAsia="標楷體" w:hAnsi="標楷體"/>
                <w:color w:val="000000"/>
                <w:sz w:val="22"/>
              </w:rPr>
            </w:pPr>
            <w:r w:rsidRPr="000242B1">
              <w:rPr>
                <w:rFonts w:ascii="標楷體" w:eastAsia="標楷體" w:hAnsi="標楷體" w:hint="eastAsia"/>
                <w:color w:val="000000"/>
                <w:sz w:val="22"/>
              </w:rPr>
              <w:t>不逾總經費</w:t>
            </w:r>
            <w:r w:rsidRPr="000242B1">
              <w:rPr>
                <w:rFonts w:ascii="標楷體" w:eastAsia="標楷體" w:hAnsi="標楷體"/>
                <w:color w:val="000000"/>
                <w:sz w:val="22"/>
              </w:rPr>
              <w:t>5%</w:t>
            </w:r>
            <w:r w:rsidRPr="000242B1">
              <w:rPr>
                <w:rFonts w:ascii="標楷體" w:eastAsia="標楷體" w:hAnsi="標楷體" w:hint="eastAsia"/>
                <w:color w:val="000000"/>
                <w:sz w:val="22"/>
              </w:rPr>
              <w:t>。</w:t>
            </w:r>
          </w:p>
        </w:tc>
        <w:tc>
          <w:tcPr>
            <w:tcW w:w="2160" w:type="dxa"/>
          </w:tcPr>
          <w:p w:rsidR="00B545CB" w:rsidRPr="000242B1" w:rsidRDefault="00B545CB" w:rsidP="00E75CD7">
            <w:pPr>
              <w:snapToGrid w:val="0"/>
              <w:spacing w:line="300" w:lineRule="exact"/>
              <w:jc w:val="both"/>
              <w:rPr>
                <w:rFonts w:ascii="標楷體" w:eastAsia="標楷體" w:hAnsi="標楷體"/>
                <w:color w:val="000000"/>
                <w:sz w:val="22"/>
              </w:rPr>
            </w:pPr>
            <w:r w:rsidRPr="000242B1">
              <w:rPr>
                <w:rFonts w:ascii="標楷體" w:eastAsia="標楷體" w:hAnsi="標楷體" w:hint="eastAsia"/>
                <w:color w:val="000000"/>
                <w:sz w:val="22"/>
              </w:rPr>
              <w:t>凡辦理計畫或活動所需前項費用未列之辦公事務費用屬之。如文具用品、紙張、資訊耗材等屬之。</w:t>
            </w:r>
          </w:p>
        </w:tc>
        <w:tc>
          <w:tcPr>
            <w:tcW w:w="3780" w:type="dxa"/>
          </w:tcPr>
          <w:p w:rsidR="00B545CB" w:rsidRPr="000242B1" w:rsidRDefault="00B545CB" w:rsidP="00E75CD7">
            <w:pPr>
              <w:snapToGrid w:val="0"/>
              <w:spacing w:line="300" w:lineRule="exact"/>
              <w:ind w:left="212" w:hanging="212"/>
              <w:jc w:val="both"/>
              <w:rPr>
                <w:rFonts w:ascii="標楷體" w:eastAsia="標楷體" w:hAnsi="標楷體"/>
                <w:color w:val="000000"/>
                <w:sz w:val="22"/>
              </w:rPr>
            </w:pPr>
            <w:r w:rsidRPr="000242B1">
              <w:rPr>
                <w:rFonts w:ascii="標楷體" w:eastAsia="標楷體" w:hAnsi="標楷體" w:hint="eastAsia"/>
                <w:color w:val="000000"/>
                <w:sz w:val="22"/>
              </w:rPr>
              <w:t>不逾總經費</w:t>
            </w:r>
            <w:r w:rsidRPr="000242B1">
              <w:rPr>
                <w:rFonts w:ascii="標楷體" w:eastAsia="標楷體" w:hAnsi="標楷體"/>
                <w:color w:val="000000"/>
                <w:sz w:val="22"/>
              </w:rPr>
              <w:t>5%</w:t>
            </w:r>
            <w:r w:rsidRPr="000242B1">
              <w:rPr>
                <w:rFonts w:ascii="標楷體" w:eastAsia="標楷體" w:hAnsi="標楷體" w:hint="eastAsia"/>
                <w:color w:val="000000"/>
                <w:sz w:val="22"/>
              </w:rPr>
              <w:t>。</w:t>
            </w:r>
          </w:p>
        </w:tc>
      </w:tr>
    </w:tbl>
    <w:p w:rsidR="00B545CB" w:rsidRPr="007A2B2B" w:rsidRDefault="00B545CB" w:rsidP="00677C52">
      <w:pPr>
        <w:tabs>
          <w:tab w:val="left" w:pos="0"/>
        </w:tabs>
        <w:spacing w:line="480" w:lineRule="exact"/>
        <w:rPr>
          <w:rFonts w:ascii="標楷體" w:eastAsia="標楷體" w:hAnsi="標楷體"/>
          <w:color w:val="000000"/>
        </w:rPr>
      </w:pPr>
    </w:p>
    <w:sectPr w:rsidR="00B545CB" w:rsidRPr="007A2B2B" w:rsidSect="002F3E87">
      <w:footerReference w:type="even" r:id="rId20"/>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CB" w:rsidRDefault="00B545CB" w:rsidP="00441F09">
      <w:r>
        <w:separator/>
      </w:r>
    </w:p>
  </w:endnote>
  <w:endnote w:type="continuationSeparator" w:id="0">
    <w:p w:rsidR="00B545CB" w:rsidRDefault="00B545CB" w:rsidP="0044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全真中仿宋">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Roman 10cpi">
    <w:altName w:val="Lucida Console"/>
    <w:panose1 w:val="00000000000000000000"/>
    <w:charset w:val="00"/>
    <w:family w:val="modern"/>
    <w:notTrueType/>
    <w:pitch w:val="fixed"/>
    <w:sig w:usb0="00000003" w:usb1="00000000" w:usb2="00000000" w:usb3="00000000" w:csb0="00000001" w:csb1="00000000"/>
  </w:font>
  <w:font w:name="MS Mincho">
    <w:altName w:val="?? ?玃"/>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112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5CB" w:rsidRDefault="00B54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112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545CB" w:rsidRDefault="00B545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5CB" w:rsidRDefault="00B545CB">
    <w:pPr>
      <w:pStyle w:val="Footer"/>
      <w:jc w:val="center"/>
    </w:pPr>
  </w:p>
  <w:p w:rsidR="00B545CB" w:rsidRDefault="00B545C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B545CB" w:rsidRDefault="00B545CB" w:rsidP="00BB5F41">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5CB" w:rsidRDefault="00B545CB">
    <w:pPr>
      <w:pStyle w:val="Footer"/>
      <w:jc w:val="center"/>
    </w:pPr>
  </w:p>
  <w:p w:rsidR="00B545CB" w:rsidRDefault="00B545CB">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B545CB" w:rsidRDefault="00B545CB" w:rsidP="00BB5F41">
    <w:pPr>
      <w:pStyle w:val="Footer"/>
      <w:ind w:right="36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5CB" w:rsidRDefault="00B545CB">
    <w:pPr>
      <w:pStyle w:val="Footer"/>
      <w:jc w:val="center"/>
    </w:pPr>
  </w:p>
  <w:p w:rsidR="00B545CB" w:rsidRDefault="00B545CB">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B545CB" w:rsidRDefault="00B545CB" w:rsidP="00BB5F41">
    <w:pPr>
      <w:pStyle w:val="Footer"/>
      <w:ind w:right="360"/>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45CB" w:rsidRDefault="00B545CB">
    <w:pPr>
      <w:pStyle w:val="Footer"/>
    </w:pPr>
  </w:p>
  <w:p w:rsidR="00B545CB" w:rsidRDefault="00B545CB"/>
  <w:p w:rsidR="00B545CB" w:rsidRDefault="00B545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CB" w:rsidRDefault="00B545CB" w:rsidP="00441F09">
      <w:r>
        <w:separator/>
      </w:r>
    </w:p>
  </w:footnote>
  <w:footnote w:type="continuationSeparator" w:id="0">
    <w:p w:rsidR="00B545CB" w:rsidRDefault="00B545CB" w:rsidP="0044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Header"/>
      <w:tabs>
        <w:tab w:val="right" w:pos="8690"/>
      </w:tabs>
      <w:ind w:leftChars="-295" w:left="-708"/>
    </w:pPr>
    <w:r>
      <w:rPr>
        <w:color w:val="000000"/>
      </w:rPr>
      <w:t xml:space="preserve"> 99</w:t>
    </w:r>
    <w:r>
      <w:rPr>
        <w:rFonts w:hint="eastAsia"/>
        <w:color w:val="000000"/>
      </w:rPr>
      <w:t>年度高中優質化輔助方案─附件</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Header"/>
      <w:tabs>
        <w:tab w:val="right" w:pos="8690"/>
      </w:tabs>
      <w:ind w:leftChars="-295" w:left="-708"/>
    </w:pPr>
    <w:r>
      <w:rPr>
        <w:color w:val="000000"/>
      </w:rPr>
      <w:t xml:space="preserve"> 99</w:t>
    </w:r>
    <w:r>
      <w:rPr>
        <w:rFonts w:hint="eastAsia"/>
        <w:color w:val="000000"/>
      </w:rPr>
      <w:t>年度高中優質化輔助方案─附件</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Pr="00262B41" w:rsidRDefault="00B545CB" w:rsidP="00BB5F4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CB" w:rsidRDefault="00B545CB" w:rsidP="00BB5F41">
    <w:pPr>
      <w:pStyle w:val="Header"/>
      <w:tabs>
        <w:tab w:val="right" w:pos="8690"/>
      </w:tabs>
      <w:ind w:leftChars="-295" w:left="-708"/>
    </w:pPr>
    <w:r>
      <w:rPr>
        <w:color w:val="000000"/>
      </w:rPr>
      <w:t xml:space="preserve"> 99</w:t>
    </w:r>
    <w:r>
      <w:rPr>
        <w:rFonts w:hint="eastAsia"/>
        <w:color w:val="000000"/>
      </w:rPr>
      <w:t>年度高中優質化輔助方案─附件</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BF4"/>
    <w:multiLevelType w:val="hybridMultilevel"/>
    <w:tmpl w:val="BA9CAA54"/>
    <w:lvl w:ilvl="0" w:tplc="328692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AC1D9A"/>
    <w:multiLevelType w:val="hybridMultilevel"/>
    <w:tmpl w:val="1BF4ABD8"/>
    <w:lvl w:ilvl="0" w:tplc="3474B5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2DA0154"/>
    <w:multiLevelType w:val="hybridMultilevel"/>
    <w:tmpl w:val="78445C1A"/>
    <w:lvl w:ilvl="0" w:tplc="E586FB54">
      <w:start w:val="1"/>
      <w:numFmt w:val="decimal"/>
      <w:lvlText w:val="%1."/>
      <w:lvlJc w:val="left"/>
      <w:pPr>
        <w:ind w:left="1603" w:hanging="480"/>
      </w:pPr>
      <w:rPr>
        <w:rFonts w:cs="Times New Roman"/>
        <w:b w:val="0"/>
      </w:rPr>
    </w:lvl>
    <w:lvl w:ilvl="1" w:tplc="04090019" w:tentative="1">
      <w:start w:val="1"/>
      <w:numFmt w:val="ideographTraditional"/>
      <w:lvlText w:val="%2、"/>
      <w:lvlJc w:val="left"/>
      <w:pPr>
        <w:ind w:left="2083" w:hanging="480"/>
      </w:pPr>
      <w:rPr>
        <w:rFonts w:cs="Times New Roman"/>
      </w:rPr>
    </w:lvl>
    <w:lvl w:ilvl="2" w:tplc="0409001B" w:tentative="1">
      <w:start w:val="1"/>
      <w:numFmt w:val="lowerRoman"/>
      <w:lvlText w:val="%3."/>
      <w:lvlJc w:val="right"/>
      <w:pPr>
        <w:ind w:left="2563" w:hanging="480"/>
      </w:pPr>
      <w:rPr>
        <w:rFonts w:cs="Times New Roman"/>
      </w:rPr>
    </w:lvl>
    <w:lvl w:ilvl="3" w:tplc="0409000F" w:tentative="1">
      <w:start w:val="1"/>
      <w:numFmt w:val="decimal"/>
      <w:lvlText w:val="%4."/>
      <w:lvlJc w:val="left"/>
      <w:pPr>
        <w:ind w:left="3043" w:hanging="480"/>
      </w:pPr>
      <w:rPr>
        <w:rFonts w:cs="Times New Roman"/>
      </w:rPr>
    </w:lvl>
    <w:lvl w:ilvl="4" w:tplc="04090019" w:tentative="1">
      <w:start w:val="1"/>
      <w:numFmt w:val="ideographTraditional"/>
      <w:lvlText w:val="%5、"/>
      <w:lvlJc w:val="left"/>
      <w:pPr>
        <w:ind w:left="3523" w:hanging="480"/>
      </w:pPr>
      <w:rPr>
        <w:rFonts w:cs="Times New Roman"/>
      </w:rPr>
    </w:lvl>
    <w:lvl w:ilvl="5" w:tplc="0409001B" w:tentative="1">
      <w:start w:val="1"/>
      <w:numFmt w:val="lowerRoman"/>
      <w:lvlText w:val="%6."/>
      <w:lvlJc w:val="right"/>
      <w:pPr>
        <w:ind w:left="4003" w:hanging="480"/>
      </w:pPr>
      <w:rPr>
        <w:rFonts w:cs="Times New Roman"/>
      </w:rPr>
    </w:lvl>
    <w:lvl w:ilvl="6" w:tplc="0409000F" w:tentative="1">
      <w:start w:val="1"/>
      <w:numFmt w:val="decimal"/>
      <w:lvlText w:val="%7."/>
      <w:lvlJc w:val="left"/>
      <w:pPr>
        <w:ind w:left="4483" w:hanging="480"/>
      </w:pPr>
      <w:rPr>
        <w:rFonts w:cs="Times New Roman"/>
      </w:rPr>
    </w:lvl>
    <w:lvl w:ilvl="7" w:tplc="04090019" w:tentative="1">
      <w:start w:val="1"/>
      <w:numFmt w:val="ideographTraditional"/>
      <w:lvlText w:val="%8、"/>
      <w:lvlJc w:val="left"/>
      <w:pPr>
        <w:ind w:left="4963" w:hanging="480"/>
      </w:pPr>
      <w:rPr>
        <w:rFonts w:cs="Times New Roman"/>
      </w:rPr>
    </w:lvl>
    <w:lvl w:ilvl="8" w:tplc="0409001B" w:tentative="1">
      <w:start w:val="1"/>
      <w:numFmt w:val="lowerRoman"/>
      <w:lvlText w:val="%9."/>
      <w:lvlJc w:val="right"/>
      <w:pPr>
        <w:ind w:left="5443" w:hanging="480"/>
      </w:pPr>
      <w:rPr>
        <w:rFonts w:cs="Times New Roman"/>
      </w:rPr>
    </w:lvl>
  </w:abstractNum>
  <w:abstractNum w:abstractNumId="3">
    <w:nsid w:val="06C7427E"/>
    <w:multiLevelType w:val="hybridMultilevel"/>
    <w:tmpl w:val="5D3A141C"/>
    <w:lvl w:ilvl="0" w:tplc="04090015">
      <w:start w:val="1"/>
      <w:numFmt w:val="taiwaneseCountingThousand"/>
      <w:lvlText w:val="%1、"/>
      <w:lvlJc w:val="left"/>
      <w:pPr>
        <w:tabs>
          <w:tab w:val="num" w:pos="537"/>
        </w:tabs>
        <w:ind w:left="537" w:hanging="480"/>
      </w:pPr>
      <w:rPr>
        <w:rFonts w:cs="Times New Roman"/>
      </w:rPr>
    </w:lvl>
    <w:lvl w:ilvl="1" w:tplc="04090019">
      <w:start w:val="1"/>
      <w:numFmt w:val="ideographTraditional"/>
      <w:lvlText w:val="%2、"/>
      <w:lvlJc w:val="left"/>
      <w:pPr>
        <w:tabs>
          <w:tab w:val="num" w:pos="1017"/>
        </w:tabs>
        <w:ind w:left="1017" w:hanging="480"/>
      </w:pPr>
      <w:rPr>
        <w:rFonts w:cs="Times New Roman"/>
      </w:rPr>
    </w:lvl>
    <w:lvl w:ilvl="2" w:tplc="0409001B">
      <w:start w:val="1"/>
      <w:numFmt w:val="lowerRoman"/>
      <w:lvlText w:val="%3."/>
      <w:lvlJc w:val="right"/>
      <w:pPr>
        <w:tabs>
          <w:tab w:val="num" w:pos="1497"/>
        </w:tabs>
        <w:ind w:left="1497" w:hanging="480"/>
      </w:pPr>
      <w:rPr>
        <w:rFonts w:cs="Times New Roman"/>
      </w:rPr>
    </w:lvl>
    <w:lvl w:ilvl="3" w:tplc="0409000F">
      <w:start w:val="1"/>
      <w:numFmt w:val="decimal"/>
      <w:lvlText w:val="%4."/>
      <w:lvlJc w:val="left"/>
      <w:pPr>
        <w:tabs>
          <w:tab w:val="num" w:pos="1977"/>
        </w:tabs>
        <w:ind w:left="1977" w:hanging="480"/>
      </w:pPr>
      <w:rPr>
        <w:rFonts w:cs="Times New Roman"/>
      </w:rPr>
    </w:lvl>
    <w:lvl w:ilvl="4" w:tplc="04090019">
      <w:start w:val="1"/>
      <w:numFmt w:val="ideographTraditional"/>
      <w:lvlText w:val="%5、"/>
      <w:lvlJc w:val="left"/>
      <w:pPr>
        <w:tabs>
          <w:tab w:val="num" w:pos="2457"/>
        </w:tabs>
        <w:ind w:left="2457" w:hanging="480"/>
      </w:pPr>
      <w:rPr>
        <w:rFonts w:cs="Times New Roman"/>
      </w:rPr>
    </w:lvl>
    <w:lvl w:ilvl="5" w:tplc="0409001B">
      <w:start w:val="1"/>
      <w:numFmt w:val="lowerRoman"/>
      <w:lvlText w:val="%6."/>
      <w:lvlJc w:val="right"/>
      <w:pPr>
        <w:tabs>
          <w:tab w:val="num" w:pos="2937"/>
        </w:tabs>
        <w:ind w:left="2937" w:hanging="480"/>
      </w:pPr>
      <w:rPr>
        <w:rFonts w:cs="Times New Roman"/>
      </w:rPr>
    </w:lvl>
    <w:lvl w:ilvl="6" w:tplc="0409000F">
      <w:start w:val="1"/>
      <w:numFmt w:val="decimal"/>
      <w:lvlText w:val="%7."/>
      <w:lvlJc w:val="left"/>
      <w:pPr>
        <w:tabs>
          <w:tab w:val="num" w:pos="3417"/>
        </w:tabs>
        <w:ind w:left="3417" w:hanging="480"/>
      </w:pPr>
      <w:rPr>
        <w:rFonts w:cs="Times New Roman"/>
      </w:rPr>
    </w:lvl>
    <w:lvl w:ilvl="7" w:tplc="04090019">
      <w:start w:val="1"/>
      <w:numFmt w:val="ideographTraditional"/>
      <w:lvlText w:val="%8、"/>
      <w:lvlJc w:val="left"/>
      <w:pPr>
        <w:tabs>
          <w:tab w:val="num" w:pos="3897"/>
        </w:tabs>
        <w:ind w:left="3897" w:hanging="480"/>
      </w:pPr>
      <w:rPr>
        <w:rFonts w:cs="Times New Roman"/>
      </w:rPr>
    </w:lvl>
    <w:lvl w:ilvl="8" w:tplc="0409001B">
      <w:start w:val="1"/>
      <w:numFmt w:val="lowerRoman"/>
      <w:lvlText w:val="%9."/>
      <w:lvlJc w:val="right"/>
      <w:pPr>
        <w:tabs>
          <w:tab w:val="num" w:pos="4377"/>
        </w:tabs>
        <w:ind w:left="4377" w:hanging="480"/>
      </w:pPr>
      <w:rPr>
        <w:rFonts w:cs="Times New Roman"/>
      </w:rPr>
    </w:lvl>
  </w:abstractNum>
  <w:abstractNum w:abstractNumId="4">
    <w:nsid w:val="08FA163B"/>
    <w:multiLevelType w:val="hybridMultilevel"/>
    <w:tmpl w:val="ED22C564"/>
    <w:lvl w:ilvl="0" w:tplc="876246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B350EC7"/>
    <w:multiLevelType w:val="hybridMultilevel"/>
    <w:tmpl w:val="75EC8226"/>
    <w:lvl w:ilvl="0" w:tplc="C6A2DC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B823820"/>
    <w:multiLevelType w:val="hybridMultilevel"/>
    <w:tmpl w:val="2C22812C"/>
    <w:lvl w:ilvl="0" w:tplc="1F9C1488">
      <w:start w:val="1"/>
      <w:numFmt w:val="taiwaneseCountingThousand"/>
      <w:suff w:val="nothing"/>
      <w:lvlText w:val="（%1）"/>
      <w:lvlJc w:val="left"/>
      <w:pPr>
        <w:ind w:left="480" w:hanging="480"/>
      </w:pPr>
      <w:rPr>
        <w:rFonts w:cs="Times New Roman" w:hint="eastAsia"/>
        <w:snapToGrid/>
        <w:kern w:val="2"/>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B82145"/>
    <w:multiLevelType w:val="hybridMultilevel"/>
    <w:tmpl w:val="887698AC"/>
    <w:lvl w:ilvl="0" w:tplc="1908B41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DBA5C9D"/>
    <w:multiLevelType w:val="hybridMultilevel"/>
    <w:tmpl w:val="1C0A014A"/>
    <w:lvl w:ilvl="0" w:tplc="FB8CB9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F067C47"/>
    <w:multiLevelType w:val="hybridMultilevel"/>
    <w:tmpl w:val="B3C044EC"/>
    <w:lvl w:ilvl="0" w:tplc="E99468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13C5053"/>
    <w:multiLevelType w:val="hybridMultilevel"/>
    <w:tmpl w:val="A4DE5AFC"/>
    <w:lvl w:ilvl="0" w:tplc="7862E0CE">
      <w:start w:val="1"/>
      <w:numFmt w:val="taiwaneseCountingThousand"/>
      <w:lvlText w:val="%1、"/>
      <w:lvlJc w:val="left"/>
      <w:pPr>
        <w:tabs>
          <w:tab w:val="num" w:pos="606"/>
        </w:tabs>
        <w:ind w:left="606" w:hanging="450"/>
      </w:pPr>
      <w:rPr>
        <w:rFonts w:hAnsi="標楷體" w:cs="Times New Roman" w:hint="default"/>
        <w:color w:val="000000"/>
      </w:rPr>
    </w:lvl>
    <w:lvl w:ilvl="1" w:tplc="07E8C0D8">
      <w:start w:val="1"/>
      <w:numFmt w:val="taiwaneseCountingThousand"/>
      <w:lvlText w:val="（%2）"/>
      <w:lvlJc w:val="left"/>
      <w:pPr>
        <w:tabs>
          <w:tab w:val="num" w:pos="2340"/>
        </w:tabs>
        <w:ind w:left="2340" w:hanging="1080"/>
      </w:pPr>
      <w:rPr>
        <w:rFonts w:cs="Times New Roman" w:hint="default"/>
        <w:color w:val="000000"/>
      </w:rPr>
    </w:lvl>
    <w:lvl w:ilvl="2" w:tplc="D8467CCA">
      <w:start w:val="1"/>
      <w:numFmt w:val="decimal"/>
      <w:lvlText w:val="(%3)"/>
      <w:lvlJc w:val="left"/>
      <w:pPr>
        <w:tabs>
          <w:tab w:val="num" w:pos="1476"/>
        </w:tabs>
        <w:ind w:left="1476" w:hanging="360"/>
      </w:pPr>
      <w:rPr>
        <w:rFonts w:cs="Times New Roman" w:hint="default"/>
        <w:color w:val="000000"/>
      </w:rPr>
    </w:lvl>
    <w:lvl w:ilvl="3" w:tplc="0409000F" w:tentative="1">
      <w:start w:val="1"/>
      <w:numFmt w:val="decimal"/>
      <w:lvlText w:val="%4."/>
      <w:lvlJc w:val="left"/>
      <w:pPr>
        <w:tabs>
          <w:tab w:val="num" w:pos="2076"/>
        </w:tabs>
        <w:ind w:left="2076" w:hanging="480"/>
      </w:pPr>
      <w:rPr>
        <w:rFonts w:cs="Times New Roman"/>
      </w:rPr>
    </w:lvl>
    <w:lvl w:ilvl="4" w:tplc="04090019" w:tentative="1">
      <w:start w:val="1"/>
      <w:numFmt w:val="ideographTraditional"/>
      <w:lvlText w:val="%5、"/>
      <w:lvlJc w:val="left"/>
      <w:pPr>
        <w:tabs>
          <w:tab w:val="num" w:pos="2556"/>
        </w:tabs>
        <w:ind w:left="2556" w:hanging="480"/>
      </w:pPr>
      <w:rPr>
        <w:rFonts w:cs="Times New Roman"/>
      </w:rPr>
    </w:lvl>
    <w:lvl w:ilvl="5" w:tplc="0409001B" w:tentative="1">
      <w:start w:val="1"/>
      <w:numFmt w:val="lowerRoman"/>
      <w:lvlText w:val="%6."/>
      <w:lvlJc w:val="right"/>
      <w:pPr>
        <w:tabs>
          <w:tab w:val="num" w:pos="3036"/>
        </w:tabs>
        <w:ind w:left="3036" w:hanging="480"/>
      </w:pPr>
      <w:rPr>
        <w:rFonts w:cs="Times New Roman"/>
      </w:rPr>
    </w:lvl>
    <w:lvl w:ilvl="6" w:tplc="0409000F" w:tentative="1">
      <w:start w:val="1"/>
      <w:numFmt w:val="decimal"/>
      <w:lvlText w:val="%7."/>
      <w:lvlJc w:val="left"/>
      <w:pPr>
        <w:tabs>
          <w:tab w:val="num" w:pos="3516"/>
        </w:tabs>
        <w:ind w:left="3516" w:hanging="480"/>
      </w:pPr>
      <w:rPr>
        <w:rFonts w:cs="Times New Roman"/>
      </w:rPr>
    </w:lvl>
    <w:lvl w:ilvl="7" w:tplc="04090019" w:tentative="1">
      <w:start w:val="1"/>
      <w:numFmt w:val="ideographTraditional"/>
      <w:lvlText w:val="%8、"/>
      <w:lvlJc w:val="left"/>
      <w:pPr>
        <w:tabs>
          <w:tab w:val="num" w:pos="3996"/>
        </w:tabs>
        <w:ind w:left="3996" w:hanging="480"/>
      </w:pPr>
      <w:rPr>
        <w:rFonts w:cs="Times New Roman"/>
      </w:rPr>
    </w:lvl>
    <w:lvl w:ilvl="8" w:tplc="0409001B" w:tentative="1">
      <w:start w:val="1"/>
      <w:numFmt w:val="lowerRoman"/>
      <w:lvlText w:val="%9."/>
      <w:lvlJc w:val="right"/>
      <w:pPr>
        <w:tabs>
          <w:tab w:val="num" w:pos="4476"/>
        </w:tabs>
        <w:ind w:left="4476" w:hanging="480"/>
      </w:pPr>
      <w:rPr>
        <w:rFonts w:cs="Times New Roman"/>
      </w:rPr>
    </w:lvl>
  </w:abstractNum>
  <w:abstractNum w:abstractNumId="11">
    <w:nsid w:val="120D3D4A"/>
    <w:multiLevelType w:val="hybridMultilevel"/>
    <w:tmpl w:val="DCD8C5C4"/>
    <w:lvl w:ilvl="0" w:tplc="EBA8189E">
      <w:start w:val="1"/>
      <w:numFmt w:val="taiwaneseCountingThousand"/>
      <w:lvlText w:val="%1、"/>
      <w:lvlJc w:val="left"/>
      <w:pPr>
        <w:tabs>
          <w:tab w:val="num" w:pos="340"/>
        </w:tabs>
        <w:ind w:left="1021" w:hanging="68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23E79B1"/>
    <w:multiLevelType w:val="hybridMultilevel"/>
    <w:tmpl w:val="9F56279C"/>
    <w:lvl w:ilvl="0" w:tplc="19F2C618">
      <w:start w:val="1"/>
      <w:numFmt w:val="ideographLegalTraditional"/>
      <w:lvlText w:val="%1、"/>
      <w:lvlJc w:val="left"/>
      <w:pPr>
        <w:tabs>
          <w:tab w:val="num" w:pos="0"/>
        </w:tabs>
        <w:ind w:left="680" w:hanging="680"/>
      </w:pPr>
      <w:rPr>
        <w:rFonts w:cs="Times New Roman" w:hint="default"/>
      </w:rPr>
    </w:lvl>
    <w:lvl w:ilvl="1" w:tplc="7C648F0C">
      <w:start w:val="1"/>
      <w:numFmt w:val="ideographLegalTraditional"/>
      <w:lvlText w:val="%2、"/>
      <w:lvlJc w:val="left"/>
      <w:pPr>
        <w:tabs>
          <w:tab w:val="num" w:pos="0"/>
        </w:tabs>
        <w:ind w:left="624" w:hanging="624"/>
      </w:pPr>
      <w:rPr>
        <w:rFonts w:cs="Times New Roman" w:hint="default"/>
        <w:b/>
      </w:rPr>
    </w:lvl>
    <w:lvl w:ilvl="2" w:tplc="6DEA4064">
      <w:start w:val="1"/>
      <w:numFmt w:val="taiwaneseCountingThousand"/>
      <w:lvlText w:val="%3、"/>
      <w:lvlJc w:val="left"/>
      <w:pPr>
        <w:tabs>
          <w:tab w:val="num" w:pos="340"/>
        </w:tabs>
        <w:ind w:left="1021" w:hanging="681"/>
      </w:pPr>
      <w:rPr>
        <w:rFonts w:cs="Times New Roman" w:hint="default"/>
        <w:dstrike w:val="0"/>
        <w:color w:val="auto"/>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4F0734C"/>
    <w:multiLevelType w:val="hybridMultilevel"/>
    <w:tmpl w:val="6256FF8C"/>
    <w:lvl w:ilvl="0" w:tplc="759A2F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583774F"/>
    <w:multiLevelType w:val="hybridMultilevel"/>
    <w:tmpl w:val="C458F430"/>
    <w:lvl w:ilvl="0" w:tplc="7AE6602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5E11B30"/>
    <w:multiLevelType w:val="hybridMultilevel"/>
    <w:tmpl w:val="A3E64B7E"/>
    <w:lvl w:ilvl="0" w:tplc="3B28C54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6CB317D"/>
    <w:multiLevelType w:val="hybridMultilevel"/>
    <w:tmpl w:val="4308FD24"/>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8A63C74"/>
    <w:multiLevelType w:val="hybridMultilevel"/>
    <w:tmpl w:val="B16E3714"/>
    <w:lvl w:ilvl="0" w:tplc="FD646CA2">
      <w:start w:val="1"/>
      <w:numFmt w:val="taiwaneseCountingThousand"/>
      <w:pStyle w:val="a"/>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97E1D3A"/>
    <w:multiLevelType w:val="hybridMultilevel"/>
    <w:tmpl w:val="09F4399A"/>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1BC802E2"/>
    <w:multiLevelType w:val="hybridMultilevel"/>
    <w:tmpl w:val="0E76242A"/>
    <w:lvl w:ilvl="0" w:tplc="9F12019C">
      <w:start w:val="1"/>
      <w:numFmt w:val="decimal"/>
      <w:lvlText w:val="%1."/>
      <w:lvlJc w:val="left"/>
      <w:pPr>
        <w:tabs>
          <w:tab w:val="num" w:pos="514"/>
        </w:tabs>
        <w:ind w:left="514" w:hanging="360"/>
      </w:pPr>
      <w:rPr>
        <w:rFonts w:cs="Times New Roman" w:hint="default"/>
        <w:color w:val="000000"/>
      </w:rPr>
    </w:lvl>
    <w:lvl w:ilvl="1" w:tplc="CDD4E0FC">
      <w:start w:val="2"/>
      <w:numFmt w:val="taiwaneseCountingThousand"/>
      <w:lvlText w:val="（%2）"/>
      <w:lvlJc w:val="left"/>
      <w:pPr>
        <w:tabs>
          <w:tab w:val="num" w:pos="1489"/>
        </w:tabs>
        <w:ind w:left="1489" w:hanging="855"/>
      </w:pPr>
      <w:rPr>
        <w:rFonts w:ascii="Times New Roman" w:hAnsi="Times New Roman" w:cs="Times New Roman" w:hint="default"/>
      </w:rPr>
    </w:lvl>
    <w:lvl w:ilvl="2" w:tplc="0409001B" w:tentative="1">
      <w:start w:val="1"/>
      <w:numFmt w:val="lowerRoman"/>
      <w:lvlText w:val="%3."/>
      <w:lvlJc w:val="right"/>
      <w:pPr>
        <w:tabs>
          <w:tab w:val="num" w:pos="1594"/>
        </w:tabs>
        <w:ind w:left="1594" w:hanging="480"/>
      </w:pPr>
      <w:rPr>
        <w:rFonts w:cs="Times New Roman"/>
      </w:rPr>
    </w:lvl>
    <w:lvl w:ilvl="3" w:tplc="0409000F" w:tentative="1">
      <w:start w:val="1"/>
      <w:numFmt w:val="decimal"/>
      <w:lvlText w:val="%4."/>
      <w:lvlJc w:val="left"/>
      <w:pPr>
        <w:tabs>
          <w:tab w:val="num" w:pos="2074"/>
        </w:tabs>
        <w:ind w:left="2074" w:hanging="480"/>
      </w:pPr>
      <w:rPr>
        <w:rFonts w:cs="Times New Roman"/>
      </w:rPr>
    </w:lvl>
    <w:lvl w:ilvl="4" w:tplc="04090019" w:tentative="1">
      <w:start w:val="1"/>
      <w:numFmt w:val="ideographTraditional"/>
      <w:lvlText w:val="%5、"/>
      <w:lvlJc w:val="left"/>
      <w:pPr>
        <w:tabs>
          <w:tab w:val="num" w:pos="2554"/>
        </w:tabs>
        <w:ind w:left="2554" w:hanging="480"/>
      </w:pPr>
      <w:rPr>
        <w:rFonts w:cs="Times New Roman"/>
      </w:rPr>
    </w:lvl>
    <w:lvl w:ilvl="5" w:tplc="0409001B" w:tentative="1">
      <w:start w:val="1"/>
      <w:numFmt w:val="lowerRoman"/>
      <w:lvlText w:val="%6."/>
      <w:lvlJc w:val="right"/>
      <w:pPr>
        <w:tabs>
          <w:tab w:val="num" w:pos="3034"/>
        </w:tabs>
        <w:ind w:left="3034" w:hanging="480"/>
      </w:pPr>
      <w:rPr>
        <w:rFonts w:cs="Times New Roman"/>
      </w:rPr>
    </w:lvl>
    <w:lvl w:ilvl="6" w:tplc="0409000F" w:tentative="1">
      <w:start w:val="1"/>
      <w:numFmt w:val="decimal"/>
      <w:lvlText w:val="%7."/>
      <w:lvlJc w:val="left"/>
      <w:pPr>
        <w:tabs>
          <w:tab w:val="num" w:pos="3514"/>
        </w:tabs>
        <w:ind w:left="3514" w:hanging="480"/>
      </w:pPr>
      <w:rPr>
        <w:rFonts w:cs="Times New Roman"/>
      </w:rPr>
    </w:lvl>
    <w:lvl w:ilvl="7" w:tplc="04090019" w:tentative="1">
      <w:start w:val="1"/>
      <w:numFmt w:val="ideographTraditional"/>
      <w:lvlText w:val="%8、"/>
      <w:lvlJc w:val="left"/>
      <w:pPr>
        <w:tabs>
          <w:tab w:val="num" w:pos="3994"/>
        </w:tabs>
        <w:ind w:left="3994" w:hanging="480"/>
      </w:pPr>
      <w:rPr>
        <w:rFonts w:cs="Times New Roman"/>
      </w:rPr>
    </w:lvl>
    <w:lvl w:ilvl="8" w:tplc="0409001B" w:tentative="1">
      <w:start w:val="1"/>
      <w:numFmt w:val="lowerRoman"/>
      <w:lvlText w:val="%9."/>
      <w:lvlJc w:val="right"/>
      <w:pPr>
        <w:tabs>
          <w:tab w:val="num" w:pos="4474"/>
        </w:tabs>
        <w:ind w:left="4474" w:hanging="480"/>
      </w:pPr>
      <w:rPr>
        <w:rFonts w:cs="Times New Roman"/>
      </w:rPr>
    </w:lvl>
  </w:abstractNum>
  <w:abstractNum w:abstractNumId="20">
    <w:nsid w:val="1BF964D3"/>
    <w:multiLevelType w:val="hybridMultilevel"/>
    <w:tmpl w:val="9656F63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1D463325"/>
    <w:multiLevelType w:val="singleLevel"/>
    <w:tmpl w:val="1E30686A"/>
    <w:lvl w:ilvl="0">
      <w:start w:val="1"/>
      <w:numFmt w:val="taiwaneseCountingThousand"/>
      <w:pStyle w:val="1"/>
      <w:lvlText w:val="（%1）"/>
      <w:lvlJc w:val="left"/>
      <w:pPr>
        <w:tabs>
          <w:tab w:val="num" w:pos="1440"/>
        </w:tabs>
      </w:pPr>
      <w:rPr>
        <w:rFonts w:cs="Times New Roman" w:hint="eastAsia"/>
      </w:rPr>
    </w:lvl>
  </w:abstractNum>
  <w:abstractNum w:abstractNumId="22">
    <w:nsid w:val="1E6E28FF"/>
    <w:multiLevelType w:val="hybridMultilevel"/>
    <w:tmpl w:val="B46C264A"/>
    <w:lvl w:ilvl="0" w:tplc="FF82D9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1EF37D36"/>
    <w:multiLevelType w:val="hybridMultilevel"/>
    <w:tmpl w:val="FF808538"/>
    <w:lvl w:ilvl="0" w:tplc="49A6CE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1F650C4D"/>
    <w:multiLevelType w:val="hybridMultilevel"/>
    <w:tmpl w:val="E9727252"/>
    <w:lvl w:ilvl="0" w:tplc="1DFA5B74">
      <w:start w:val="1"/>
      <w:numFmt w:val="taiwaneseCountingThousand"/>
      <w:suff w:val="nothing"/>
      <w:lvlText w:val="%1、"/>
      <w:lvlJc w:val="left"/>
      <w:pPr>
        <w:ind w:left="96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0CC5DBD"/>
    <w:multiLevelType w:val="hybridMultilevel"/>
    <w:tmpl w:val="0100AAEC"/>
    <w:lvl w:ilvl="0" w:tplc="BF9089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217F2B3D"/>
    <w:multiLevelType w:val="hybridMultilevel"/>
    <w:tmpl w:val="C6703D16"/>
    <w:lvl w:ilvl="0" w:tplc="0409000F">
      <w:start w:val="1"/>
      <w:numFmt w:val="decimal"/>
      <w:lvlText w:val="%1."/>
      <w:lvlJc w:val="left"/>
      <w:pPr>
        <w:ind w:left="1183" w:hanging="480"/>
      </w:pPr>
      <w:rPr>
        <w:rFonts w:cs="Times New Roman"/>
      </w:rPr>
    </w:lvl>
    <w:lvl w:ilvl="1" w:tplc="04090019" w:tentative="1">
      <w:start w:val="1"/>
      <w:numFmt w:val="ideographTraditional"/>
      <w:lvlText w:val="%2、"/>
      <w:lvlJc w:val="left"/>
      <w:pPr>
        <w:ind w:left="1663" w:hanging="480"/>
      </w:pPr>
      <w:rPr>
        <w:rFonts w:cs="Times New Roman"/>
      </w:rPr>
    </w:lvl>
    <w:lvl w:ilvl="2" w:tplc="0409001B" w:tentative="1">
      <w:start w:val="1"/>
      <w:numFmt w:val="lowerRoman"/>
      <w:lvlText w:val="%3."/>
      <w:lvlJc w:val="right"/>
      <w:pPr>
        <w:ind w:left="2143" w:hanging="480"/>
      </w:pPr>
      <w:rPr>
        <w:rFonts w:cs="Times New Roman"/>
      </w:rPr>
    </w:lvl>
    <w:lvl w:ilvl="3" w:tplc="0409000F" w:tentative="1">
      <w:start w:val="1"/>
      <w:numFmt w:val="decimal"/>
      <w:lvlText w:val="%4."/>
      <w:lvlJc w:val="left"/>
      <w:pPr>
        <w:ind w:left="2623" w:hanging="480"/>
      </w:pPr>
      <w:rPr>
        <w:rFonts w:cs="Times New Roman"/>
      </w:rPr>
    </w:lvl>
    <w:lvl w:ilvl="4" w:tplc="04090019" w:tentative="1">
      <w:start w:val="1"/>
      <w:numFmt w:val="ideographTraditional"/>
      <w:lvlText w:val="%5、"/>
      <w:lvlJc w:val="left"/>
      <w:pPr>
        <w:ind w:left="3103" w:hanging="480"/>
      </w:pPr>
      <w:rPr>
        <w:rFonts w:cs="Times New Roman"/>
      </w:rPr>
    </w:lvl>
    <w:lvl w:ilvl="5" w:tplc="0409001B" w:tentative="1">
      <w:start w:val="1"/>
      <w:numFmt w:val="lowerRoman"/>
      <w:lvlText w:val="%6."/>
      <w:lvlJc w:val="right"/>
      <w:pPr>
        <w:ind w:left="3583" w:hanging="480"/>
      </w:pPr>
      <w:rPr>
        <w:rFonts w:cs="Times New Roman"/>
      </w:rPr>
    </w:lvl>
    <w:lvl w:ilvl="6" w:tplc="0409000F" w:tentative="1">
      <w:start w:val="1"/>
      <w:numFmt w:val="decimal"/>
      <w:lvlText w:val="%7."/>
      <w:lvlJc w:val="left"/>
      <w:pPr>
        <w:ind w:left="4063" w:hanging="480"/>
      </w:pPr>
      <w:rPr>
        <w:rFonts w:cs="Times New Roman"/>
      </w:rPr>
    </w:lvl>
    <w:lvl w:ilvl="7" w:tplc="04090019" w:tentative="1">
      <w:start w:val="1"/>
      <w:numFmt w:val="ideographTraditional"/>
      <w:lvlText w:val="%8、"/>
      <w:lvlJc w:val="left"/>
      <w:pPr>
        <w:ind w:left="4543" w:hanging="480"/>
      </w:pPr>
      <w:rPr>
        <w:rFonts w:cs="Times New Roman"/>
      </w:rPr>
    </w:lvl>
    <w:lvl w:ilvl="8" w:tplc="0409001B" w:tentative="1">
      <w:start w:val="1"/>
      <w:numFmt w:val="lowerRoman"/>
      <w:lvlText w:val="%9."/>
      <w:lvlJc w:val="right"/>
      <w:pPr>
        <w:ind w:left="5023" w:hanging="480"/>
      </w:pPr>
      <w:rPr>
        <w:rFonts w:cs="Times New Roman"/>
      </w:rPr>
    </w:lvl>
  </w:abstractNum>
  <w:abstractNum w:abstractNumId="27">
    <w:nsid w:val="21CF4388"/>
    <w:multiLevelType w:val="hybridMultilevel"/>
    <w:tmpl w:val="15E8C17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24952EC9"/>
    <w:multiLevelType w:val="hybridMultilevel"/>
    <w:tmpl w:val="A6C2CBE6"/>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27134F0B"/>
    <w:multiLevelType w:val="hybridMultilevel"/>
    <w:tmpl w:val="04BE53BC"/>
    <w:lvl w:ilvl="0" w:tplc="04090001">
      <w:start w:val="1"/>
      <w:numFmt w:val="bullet"/>
      <w:lvlText w:val=""/>
      <w:lvlJc w:val="left"/>
      <w:pPr>
        <w:tabs>
          <w:tab w:val="num" w:pos="480"/>
        </w:tabs>
        <w:ind w:left="480" w:hanging="480"/>
      </w:pPr>
      <w:rPr>
        <w:rFonts w:ascii="Wingdings" w:hAnsi="Wingdings" w:hint="default"/>
      </w:rPr>
    </w:lvl>
    <w:lvl w:ilvl="1" w:tplc="53926FFC">
      <w:start w:val="1"/>
      <w:numFmt w:val="taiwaneseCountingThousand"/>
      <w:lvlText w:val="%2、"/>
      <w:lvlJc w:val="left"/>
      <w:pPr>
        <w:tabs>
          <w:tab w:val="num" w:pos="0"/>
        </w:tabs>
        <w:ind w:left="624" w:hanging="624"/>
      </w:pPr>
      <w:rPr>
        <w:rFonts w:cs="Times New Roman"/>
        <w:strike w:val="0"/>
        <w:dstrike w:val="0"/>
        <w:color w:val="auto"/>
        <w:u w:val="none"/>
        <w:effect w:val="none"/>
      </w:rPr>
    </w:lvl>
    <w:lvl w:ilvl="2" w:tplc="A5D2D99E">
      <w:start w:val="11"/>
      <w:numFmt w:val="taiwaneseCountingThousand"/>
      <w:lvlText w:val="%3、"/>
      <w:lvlJc w:val="left"/>
      <w:pPr>
        <w:tabs>
          <w:tab w:val="num" w:pos="0"/>
        </w:tabs>
        <w:ind w:left="624" w:hanging="624"/>
      </w:pPr>
      <w:rPr>
        <w:rFonts w:cs="Times New Roman"/>
      </w:rPr>
    </w:lvl>
    <w:lvl w:ilvl="3" w:tplc="651E93CA">
      <w:start w:val="1"/>
      <w:numFmt w:val="ideographLegalTraditional"/>
      <w:lvlText w:val="%4、"/>
      <w:lvlJc w:val="left"/>
      <w:pPr>
        <w:tabs>
          <w:tab w:val="num" w:pos="0"/>
        </w:tabs>
        <w:ind w:left="624" w:hanging="624"/>
      </w:pPr>
      <w:rPr>
        <w:rFonts w:cs="Times New Roman"/>
      </w:rPr>
    </w:lvl>
    <w:lvl w:ilvl="4" w:tplc="4216D53E">
      <w:start w:val="1"/>
      <w:numFmt w:val="taiwaneseCountingThousand"/>
      <w:lvlText w:val="%5、"/>
      <w:lvlJc w:val="left"/>
      <w:pPr>
        <w:tabs>
          <w:tab w:val="num" w:pos="340"/>
        </w:tabs>
        <w:ind w:left="1021" w:hanging="681"/>
      </w:pPr>
      <w:rPr>
        <w:rFonts w:cs="Times New Roman"/>
      </w:rPr>
    </w:lvl>
    <w:lvl w:ilvl="5" w:tplc="AC802022">
      <w:start w:val="1"/>
      <w:numFmt w:val="taiwaneseCountingThousand"/>
      <w:lvlText w:val="%6、"/>
      <w:lvlJc w:val="left"/>
      <w:pPr>
        <w:tabs>
          <w:tab w:val="num" w:pos="340"/>
        </w:tabs>
        <w:ind w:left="1134" w:hanging="794"/>
      </w:pPr>
      <w:rPr>
        <w:rFonts w:cs="Times New Roman"/>
        <w:strike w:val="0"/>
        <w:dstrike w:val="0"/>
        <w:color w:val="auto"/>
        <w:u w:val="none"/>
        <w:effect w:val="none"/>
      </w:rPr>
    </w:lvl>
    <w:lvl w:ilvl="6" w:tplc="A086DA22">
      <w:start w:val="1"/>
      <w:numFmt w:val="taiwaneseCountingThousand"/>
      <w:lvlText w:val="（%7）"/>
      <w:lvlJc w:val="left"/>
      <w:pPr>
        <w:tabs>
          <w:tab w:val="num" w:pos="680"/>
        </w:tabs>
        <w:ind w:left="1701" w:hanging="1021"/>
      </w:pPr>
      <w:rPr>
        <w:rFonts w:cs="Times New Roman"/>
      </w:rPr>
    </w:lvl>
    <w:lvl w:ilvl="7" w:tplc="3684BA00">
      <w:start w:val="2"/>
      <w:numFmt w:val="taiwaneseCountingThousand"/>
      <w:lvlText w:val="%8、"/>
      <w:lvlJc w:val="left"/>
      <w:pPr>
        <w:tabs>
          <w:tab w:val="num" w:pos="340"/>
        </w:tabs>
        <w:ind w:left="1134" w:hanging="794"/>
      </w:pPr>
      <w:rPr>
        <w:rFonts w:cs="Times New Roman"/>
      </w:rPr>
    </w:lvl>
    <w:lvl w:ilvl="8" w:tplc="04090005">
      <w:start w:val="1"/>
      <w:numFmt w:val="bullet"/>
      <w:lvlText w:val=""/>
      <w:lvlJc w:val="left"/>
      <w:pPr>
        <w:tabs>
          <w:tab w:val="num" w:pos="4320"/>
        </w:tabs>
        <w:ind w:left="4320" w:hanging="480"/>
      </w:pPr>
      <w:rPr>
        <w:rFonts w:ascii="Wingdings" w:hAnsi="Wingdings" w:hint="default"/>
      </w:rPr>
    </w:lvl>
  </w:abstractNum>
  <w:abstractNum w:abstractNumId="30">
    <w:nsid w:val="28E22BD6"/>
    <w:multiLevelType w:val="hybridMultilevel"/>
    <w:tmpl w:val="0944D40C"/>
    <w:lvl w:ilvl="0" w:tplc="68420C38">
      <w:start w:val="1"/>
      <w:numFmt w:val="taiwaneseCountingThousand"/>
      <w:lvlText w:val="%1、"/>
      <w:lvlJc w:val="left"/>
      <w:pPr>
        <w:tabs>
          <w:tab w:val="num" w:pos="450"/>
        </w:tabs>
        <w:ind w:left="450" w:hanging="450"/>
      </w:pPr>
      <w:rPr>
        <w:rFonts w:hAnsi="標楷體" w:cs="Times New Roman" w:hint="default"/>
      </w:rPr>
    </w:lvl>
    <w:lvl w:ilvl="1" w:tplc="76CAA4FA">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2BAB0AC3"/>
    <w:multiLevelType w:val="hybridMultilevel"/>
    <w:tmpl w:val="08C4BB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2DE84C60"/>
    <w:multiLevelType w:val="hybridMultilevel"/>
    <w:tmpl w:val="3A6230B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2F4E6FBB"/>
    <w:multiLevelType w:val="hybridMultilevel"/>
    <w:tmpl w:val="6C44F48E"/>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31024569"/>
    <w:multiLevelType w:val="hybridMultilevel"/>
    <w:tmpl w:val="0BDC65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1565BA2"/>
    <w:multiLevelType w:val="hybridMultilevel"/>
    <w:tmpl w:val="E6B40ED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317F127C"/>
    <w:multiLevelType w:val="hybridMultilevel"/>
    <w:tmpl w:val="4BF44BB4"/>
    <w:lvl w:ilvl="0" w:tplc="4C023C90">
      <w:start w:val="1"/>
      <w:numFmt w:val="decimal"/>
      <w:lvlText w:val="（%1）"/>
      <w:lvlJc w:val="left"/>
      <w:pPr>
        <w:tabs>
          <w:tab w:val="num" w:pos="713"/>
        </w:tabs>
        <w:ind w:left="713" w:hanging="360"/>
      </w:pPr>
      <w:rPr>
        <w:rFonts w:ascii="標楷體" w:eastAsia="標楷體" w:hAnsi="標楷體" w:cs="Times New Roman"/>
        <w:color w:val="000000"/>
      </w:rPr>
    </w:lvl>
    <w:lvl w:ilvl="1" w:tplc="04090019" w:tentative="1">
      <w:start w:val="1"/>
      <w:numFmt w:val="ideographTraditional"/>
      <w:lvlText w:val="%2、"/>
      <w:lvlJc w:val="left"/>
      <w:pPr>
        <w:tabs>
          <w:tab w:val="num" w:pos="1313"/>
        </w:tabs>
        <w:ind w:left="1313" w:hanging="480"/>
      </w:pPr>
      <w:rPr>
        <w:rFonts w:cs="Times New Roman"/>
      </w:rPr>
    </w:lvl>
    <w:lvl w:ilvl="2" w:tplc="0409001B" w:tentative="1">
      <w:start w:val="1"/>
      <w:numFmt w:val="lowerRoman"/>
      <w:lvlText w:val="%3."/>
      <w:lvlJc w:val="right"/>
      <w:pPr>
        <w:tabs>
          <w:tab w:val="num" w:pos="1793"/>
        </w:tabs>
        <w:ind w:left="1793" w:hanging="480"/>
      </w:pPr>
      <w:rPr>
        <w:rFonts w:cs="Times New Roman"/>
      </w:rPr>
    </w:lvl>
    <w:lvl w:ilvl="3" w:tplc="0409000F" w:tentative="1">
      <w:start w:val="1"/>
      <w:numFmt w:val="decimal"/>
      <w:lvlText w:val="%4."/>
      <w:lvlJc w:val="left"/>
      <w:pPr>
        <w:tabs>
          <w:tab w:val="num" w:pos="2273"/>
        </w:tabs>
        <w:ind w:left="2273" w:hanging="480"/>
      </w:pPr>
      <w:rPr>
        <w:rFonts w:cs="Times New Roman"/>
      </w:rPr>
    </w:lvl>
    <w:lvl w:ilvl="4" w:tplc="04090019" w:tentative="1">
      <w:start w:val="1"/>
      <w:numFmt w:val="ideographTraditional"/>
      <w:lvlText w:val="%5、"/>
      <w:lvlJc w:val="left"/>
      <w:pPr>
        <w:tabs>
          <w:tab w:val="num" w:pos="2753"/>
        </w:tabs>
        <w:ind w:left="2753" w:hanging="480"/>
      </w:pPr>
      <w:rPr>
        <w:rFonts w:cs="Times New Roman"/>
      </w:rPr>
    </w:lvl>
    <w:lvl w:ilvl="5" w:tplc="0409001B" w:tentative="1">
      <w:start w:val="1"/>
      <w:numFmt w:val="lowerRoman"/>
      <w:lvlText w:val="%6."/>
      <w:lvlJc w:val="right"/>
      <w:pPr>
        <w:tabs>
          <w:tab w:val="num" w:pos="3233"/>
        </w:tabs>
        <w:ind w:left="3233" w:hanging="480"/>
      </w:pPr>
      <w:rPr>
        <w:rFonts w:cs="Times New Roman"/>
      </w:rPr>
    </w:lvl>
    <w:lvl w:ilvl="6" w:tplc="0409000F" w:tentative="1">
      <w:start w:val="1"/>
      <w:numFmt w:val="decimal"/>
      <w:lvlText w:val="%7."/>
      <w:lvlJc w:val="left"/>
      <w:pPr>
        <w:tabs>
          <w:tab w:val="num" w:pos="3713"/>
        </w:tabs>
        <w:ind w:left="3713" w:hanging="480"/>
      </w:pPr>
      <w:rPr>
        <w:rFonts w:cs="Times New Roman"/>
      </w:rPr>
    </w:lvl>
    <w:lvl w:ilvl="7" w:tplc="04090019" w:tentative="1">
      <w:start w:val="1"/>
      <w:numFmt w:val="ideographTraditional"/>
      <w:lvlText w:val="%8、"/>
      <w:lvlJc w:val="left"/>
      <w:pPr>
        <w:tabs>
          <w:tab w:val="num" w:pos="4193"/>
        </w:tabs>
        <w:ind w:left="4193" w:hanging="480"/>
      </w:pPr>
      <w:rPr>
        <w:rFonts w:cs="Times New Roman"/>
      </w:rPr>
    </w:lvl>
    <w:lvl w:ilvl="8" w:tplc="0409001B" w:tentative="1">
      <w:start w:val="1"/>
      <w:numFmt w:val="lowerRoman"/>
      <w:lvlText w:val="%9."/>
      <w:lvlJc w:val="right"/>
      <w:pPr>
        <w:tabs>
          <w:tab w:val="num" w:pos="4673"/>
        </w:tabs>
        <w:ind w:left="4673" w:hanging="480"/>
      </w:pPr>
      <w:rPr>
        <w:rFonts w:cs="Times New Roman"/>
      </w:rPr>
    </w:lvl>
  </w:abstractNum>
  <w:abstractNum w:abstractNumId="37">
    <w:nsid w:val="32594EE8"/>
    <w:multiLevelType w:val="hybridMultilevel"/>
    <w:tmpl w:val="E2AA3FA0"/>
    <w:lvl w:ilvl="0" w:tplc="EB64D830">
      <w:start w:val="1"/>
      <w:numFmt w:val="taiwaneseCountingThousand"/>
      <w:lvlText w:val="(%1)"/>
      <w:lvlJc w:val="left"/>
      <w:pPr>
        <w:tabs>
          <w:tab w:val="num" w:pos="567"/>
        </w:tabs>
        <w:ind w:left="1021" w:hanging="681"/>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8">
    <w:nsid w:val="335622DD"/>
    <w:multiLevelType w:val="hybridMultilevel"/>
    <w:tmpl w:val="94668ACA"/>
    <w:lvl w:ilvl="0" w:tplc="7640D4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36BF6AAA"/>
    <w:multiLevelType w:val="hybridMultilevel"/>
    <w:tmpl w:val="8A36ABFE"/>
    <w:lvl w:ilvl="0" w:tplc="04090015">
      <w:start w:val="1"/>
      <w:numFmt w:val="taiwaneseCountingThousand"/>
      <w:lvlText w:val="%1、"/>
      <w:lvlJc w:val="left"/>
      <w:pPr>
        <w:tabs>
          <w:tab w:val="num" w:pos="537"/>
        </w:tabs>
        <w:ind w:left="537" w:hanging="480"/>
      </w:pPr>
      <w:rPr>
        <w:rFonts w:cs="Times New Roman"/>
      </w:rPr>
    </w:lvl>
    <w:lvl w:ilvl="1" w:tplc="04090019">
      <w:start w:val="1"/>
      <w:numFmt w:val="ideographTraditional"/>
      <w:lvlText w:val="%2、"/>
      <w:lvlJc w:val="left"/>
      <w:pPr>
        <w:tabs>
          <w:tab w:val="num" w:pos="1017"/>
        </w:tabs>
        <w:ind w:left="1017" w:hanging="480"/>
      </w:pPr>
      <w:rPr>
        <w:rFonts w:cs="Times New Roman"/>
      </w:rPr>
    </w:lvl>
    <w:lvl w:ilvl="2" w:tplc="0409001B">
      <w:start w:val="1"/>
      <w:numFmt w:val="lowerRoman"/>
      <w:lvlText w:val="%3."/>
      <w:lvlJc w:val="right"/>
      <w:pPr>
        <w:tabs>
          <w:tab w:val="num" w:pos="1497"/>
        </w:tabs>
        <w:ind w:left="1497" w:hanging="480"/>
      </w:pPr>
      <w:rPr>
        <w:rFonts w:cs="Times New Roman"/>
      </w:rPr>
    </w:lvl>
    <w:lvl w:ilvl="3" w:tplc="0409000F">
      <w:start w:val="1"/>
      <w:numFmt w:val="decimal"/>
      <w:lvlText w:val="%4."/>
      <w:lvlJc w:val="left"/>
      <w:pPr>
        <w:tabs>
          <w:tab w:val="num" w:pos="1977"/>
        </w:tabs>
        <w:ind w:left="1977" w:hanging="480"/>
      </w:pPr>
      <w:rPr>
        <w:rFonts w:cs="Times New Roman"/>
      </w:rPr>
    </w:lvl>
    <w:lvl w:ilvl="4" w:tplc="04090019">
      <w:start w:val="1"/>
      <w:numFmt w:val="ideographTraditional"/>
      <w:lvlText w:val="%5、"/>
      <w:lvlJc w:val="left"/>
      <w:pPr>
        <w:tabs>
          <w:tab w:val="num" w:pos="2457"/>
        </w:tabs>
        <w:ind w:left="2457" w:hanging="480"/>
      </w:pPr>
      <w:rPr>
        <w:rFonts w:cs="Times New Roman"/>
      </w:rPr>
    </w:lvl>
    <w:lvl w:ilvl="5" w:tplc="0409001B">
      <w:start w:val="1"/>
      <w:numFmt w:val="lowerRoman"/>
      <w:lvlText w:val="%6."/>
      <w:lvlJc w:val="right"/>
      <w:pPr>
        <w:tabs>
          <w:tab w:val="num" w:pos="2937"/>
        </w:tabs>
        <w:ind w:left="2937" w:hanging="480"/>
      </w:pPr>
      <w:rPr>
        <w:rFonts w:cs="Times New Roman"/>
      </w:rPr>
    </w:lvl>
    <w:lvl w:ilvl="6" w:tplc="0409000F">
      <w:start w:val="1"/>
      <w:numFmt w:val="decimal"/>
      <w:lvlText w:val="%7."/>
      <w:lvlJc w:val="left"/>
      <w:pPr>
        <w:tabs>
          <w:tab w:val="num" w:pos="3417"/>
        </w:tabs>
        <w:ind w:left="3417" w:hanging="480"/>
      </w:pPr>
      <w:rPr>
        <w:rFonts w:cs="Times New Roman"/>
      </w:rPr>
    </w:lvl>
    <w:lvl w:ilvl="7" w:tplc="04090019">
      <w:start w:val="1"/>
      <w:numFmt w:val="ideographTraditional"/>
      <w:lvlText w:val="%8、"/>
      <w:lvlJc w:val="left"/>
      <w:pPr>
        <w:tabs>
          <w:tab w:val="num" w:pos="3897"/>
        </w:tabs>
        <w:ind w:left="3897" w:hanging="480"/>
      </w:pPr>
      <w:rPr>
        <w:rFonts w:cs="Times New Roman"/>
      </w:rPr>
    </w:lvl>
    <w:lvl w:ilvl="8" w:tplc="0409001B">
      <w:start w:val="1"/>
      <w:numFmt w:val="lowerRoman"/>
      <w:lvlText w:val="%9."/>
      <w:lvlJc w:val="right"/>
      <w:pPr>
        <w:tabs>
          <w:tab w:val="num" w:pos="4377"/>
        </w:tabs>
        <w:ind w:left="4377" w:hanging="480"/>
      </w:pPr>
      <w:rPr>
        <w:rFonts w:cs="Times New Roman"/>
      </w:rPr>
    </w:lvl>
  </w:abstractNum>
  <w:abstractNum w:abstractNumId="40">
    <w:nsid w:val="377A7BFA"/>
    <w:multiLevelType w:val="hybridMultilevel"/>
    <w:tmpl w:val="8C10A31E"/>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3A3C5503"/>
    <w:multiLevelType w:val="hybridMultilevel"/>
    <w:tmpl w:val="12F0D482"/>
    <w:lvl w:ilvl="0" w:tplc="7450A60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3A603C62"/>
    <w:multiLevelType w:val="hybridMultilevel"/>
    <w:tmpl w:val="51D6001C"/>
    <w:lvl w:ilvl="0" w:tplc="D6983F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3A742F72"/>
    <w:multiLevelType w:val="hybridMultilevel"/>
    <w:tmpl w:val="E79CECC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3A7A2213"/>
    <w:multiLevelType w:val="hybridMultilevel"/>
    <w:tmpl w:val="3A42894C"/>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3C2517BD"/>
    <w:multiLevelType w:val="hybridMultilevel"/>
    <w:tmpl w:val="BA4EE440"/>
    <w:lvl w:ilvl="0" w:tplc="1FD808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3CAA7FAB"/>
    <w:multiLevelType w:val="hybridMultilevel"/>
    <w:tmpl w:val="0E7896E2"/>
    <w:lvl w:ilvl="0" w:tplc="456244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3F47397E"/>
    <w:multiLevelType w:val="hybridMultilevel"/>
    <w:tmpl w:val="DBCCBB92"/>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402756CE"/>
    <w:multiLevelType w:val="hybridMultilevel"/>
    <w:tmpl w:val="3730B7CA"/>
    <w:lvl w:ilvl="0" w:tplc="5DDC20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404E41A0"/>
    <w:multiLevelType w:val="hybridMultilevel"/>
    <w:tmpl w:val="085AB244"/>
    <w:lvl w:ilvl="0" w:tplc="09FA25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40AA6B70"/>
    <w:multiLevelType w:val="hybridMultilevel"/>
    <w:tmpl w:val="AC3ADE20"/>
    <w:lvl w:ilvl="0" w:tplc="467C768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41DD6E20"/>
    <w:multiLevelType w:val="hybridMultilevel"/>
    <w:tmpl w:val="0276DD08"/>
    <w:lvl w:ilvl="0" w:tplc="F15A9AE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41FA5B28"/>
    <w:multiLevelType w:val="hybridMultilevel"/>
    <w:tmpl w:val="8D2683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514F10CF"/>
    <w:multiLevelType w:val="hybridMultilevel"/>
    <w:tmpl w:val="1722FBA6"/>
    <w:lvl w:ilvl="0" w:tplc="BF70C3C0">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52B415FC"/>
    <w:multiLevelType w:val="hybridMultilevel"/>
    <w:tmpl w:val="AB44E1B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52CF1971"/>
    <w:multiLevelType w:val="hybridMultilevel"/>
    <w:tmpl w:val="790099C2"/>
    <w:lvl w:ilvl="0" w:tplc="EB9452FA">
      <w:start w:val="1"/>
      <w:numFmt w:val="taiwaneseCountingThousand"/>
      <w:suff w:val="nothing"/>
      <w:lvlText w:val="（%1）"/>
      <w:lvlJc w:val="left"/>
      <w:pPr>
        <w:ind w:left="480" w:hanging="480"/>
      </w:pPr>
      <w:rPr>
        <w:rFonts w:cs="Times New Roman" w:hint="eastAsia"/>
        <w:snapToGrid/>
        <w:kern w:val="2"/>
        <w:position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6">
    <w:nsid w:val="53564EE2"/>
    <w:multiLevelType w:val="hybridMultilevel"/>
    <w:tmpl w:val="7DEA0B7A"/>
    <w:lvl w:ilvl="0" w:tplc="FFFFFFFF">
      <w:start w:val="1"/>
      <w:numFmt w:val="ideographLegalTraditional"/>
      <w:lvlText w:val="%1、"/>
      <w:lvlJc w:val="left"/>
      <w:pPr>
        <w:tabs>
          <w:tab w:val="num" w:pos="0"/>
        </w:tabs>
        <w:ind w:left="624" w:hanging="624"/>
      </w:pPr>
      <w:rPr>
        <w:rFonts w:cs="Times New Roman" w:hint="eastAsia"/>
        <w:b/>
      </w:rPr>
    </w:lvl>
    <w:lvl w:ilvl="1" w:tplc="FFFFFFFF">
      <w:start w:val="1"/>
      <w:numFmt w:val="taiwaneseCountingThousand"/>
      <w:lvlText w:val="%2、"/>
      <w:lvlJc w:val="left"/>
      <w:pPr>
        <w:tabs>
          <w:tab w:val="num" w:pos="360"/>
        </w:tabs>
        <w:ind w:left="1041" w:hanging="681"/>
      </w:pPr>
      <w:rPr>
        <w:rFonts w:cs="Times New Roman" w:hint="eastAsia"/>
        <w:b/>
      </w:rPr>
    </w:lvl>
    <w:lvl w:ilvl="2" w:tplc="FFFFFFFF">
      <w:start w:val="1"/>
      <w:numFmt w:val="taiwaneseCountingThousand"/>
      <w:lvlText w:val="（%3）"/>
      <w:lvlJc w:val="left"/>
      <w:pPr>
        <w:tabs>
          <w:tab w:val="num" w:pos="680"/>
        </w:tabs>
        <w:ind w:left="1701" w:hanging="1021"/>
      </w:pPr>
      <w:rPr>
        <w:rFonts w:cs="CG Times" w:hint="default"/>
        <w:b/>
      </w:rPr>
    </w:lvl>
    <w:lvl w:ilvl="3" w:tplc="FFFFFFFF">
      <w:start w:val="1"/>
      <w:numFmt w:val="decimal"/>
      <w:lvlText w:val="%4."/>
      <w:lvlJc w:val="left"/>
      <w:pPr>
        <w:tabs>
          <w:tab w:val="num" w:pos="1134"/>
        </w:tabs>
        <w:ind w:left="1474" w:hanging="340"/>
      </w:pPr>
      <w:rPr>
        <w:rFonts w:cs="Times New Roman" w:hint="default"/>
        <w:b/>
      </w:rPr>
    </w:lvl>
    <w:lvl w:ilvl="4" w:tplc="FFFFFFFF">
      <w:start w:val="1"/>
      <w:numFmt w:val="decimal"/>
      <w:lvlText w:val="(%5)"/>
      <w:lvlJc w:val="left"/>
      <w:pPr>
        <w:tabs>
          <w:tab w:val="num" w:pos="2280"/>
        </w:tabs>
        <w:ind w:left="2280" w:hanging="360"/>
      </w:pPr>
      <w:rPr>
        <w:rFonts w:cs="Times New Roman" w:hint="default"/>
      </w:rPr>
    </w:lvl>
    <w:lvl w:ilvl="5" w:tplc="FFFFFFFF">
      <w:start w:val="1"/>
      <w:numFmt w:val="taiwaneseCountingThousand"/>
      <w:lvlText w:val="(%6)"/>
      <w:lvlJc w:val="left"/>
      <w:pPr>
        <w:tabs>
          <w:tab w:val="num" w:pos="2880"/>
        </w:tabs>
        <w:ind w:left="2880" w:hanging="480"/>
      </w:pPr>
      <w:rPr>
        <w:rFonts w:cs="Times New Roman" w:hint="default"/>
      </w:rPr>
    </w:lvl>
    <w:lvl w:ilvl="6" w:tplc="FFFFFFFF">
      <w:start w:val="5"/>
      <w:numFmt w:val="japaneseLegal"/>
      <w:lvlText w:val="%7、"/>
      <w:lvlJc w:val="left"/>
      <w:pPr>
        <w:tabs>
          <w:tab w:val="num" w:pos="3600"/>
        </w:tabs>
        <w:ind w:left="3600" w:hanging="720"/>
      </w:pPr>
      <w:rPr>
        <w:rFonts w:hAnsi="標楷體" w:cs="Times New Roman" w:hint="default"/>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57">
    <w:nsid w:val="559E48E7"/>
    <w:multiLevelType w:val="hybridMultilevel"/>
    <w:tmpl w:val="5DE0F04C"/>
    <w:lvl w:ilvl="0" w:tplc="BAC2293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571A47C4"/>
    <w:multiLevelType w:val="hybridMultilevel"/>
    <w:tmpl w:val="0324EF50"/>
    <w:lvl w:ilvl="0" w:tplc="904088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nsid w:val="59247F93"/>
    <w:multiLevelType w:val="hybridMultilevel"/>
    <w:tmpl w:val="26F27D52"/>
    <w:lvl w:ilvl="0" w:tplc="0CA439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59381018"/>
    <w:multiLevelType w:val="hybridMultilevel"/>
    <w:tmpl w:val="25A211F4"/>
    <w:lvl w:ilvl="0" w:tplc="0F348A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5A524512"/>
    <w:multiLevelType w:val="hybridMultilevel"/>
    <w:tmpl w:val="45E25372"/>
    <w:lvl w:ilvl="0" w:tplc="28C80C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5BF45A64"/>
    <w:multiLevelType w:val="hybridMultilevel"/>
    <w:tmpl w:val="D4962526"/>
    <w:lvl w:ilvl="0" w:tplc="0F988ECC">
      <w:start w:val="1"/>
      <w:numFmt w:val="taiwaneseCountingThousand"/>
      <w:suff w:val="nothing"/>
      <w:lvlText w:val="（%1）"/>
      <w:lvlJc w:val="left"/>
      <w:pPr>
        <w:ind w:left="895" w:hanging="480"/>
      </w:pPr>
      <w:rPr>
        <w:rFonts w:cs="Times New Roman" w:hint="eastAsia"/>
        <w:b w:val="0"/>
        <w:snapToGrid/>
        <w:kern w:val="2"/>
        <w:position w:val="0"/>
      </w:rPr>
    </w:lvl>
    <w:lvl w:ilvl="1" w:tplc="04090019" w:tentative="1">
      <w:start w:val="1"/>
      <w:numFmt w:val="ideographTraditional"/>
      <w:lvlText w:val="%2、"/>
      <w:lvlJc w:val="left"/>
      <w:pPr>
        <w:ind w:left="1375" w:hanging="480"/>
      </w:pPr>
      <w:rPr>
        <w:rFonts w:cs="Times New Roman"/>
      </w:rPr>
    </w:lvl>
    <w:lvl w:ilvl="2" w:tplc="0409001B" w:tentative="1">
      <w:start w:val="1"/>
      <w:numFmt w:val="lowerRoman"/>
      <w:lvlText w:val="%3."/>
      <w:lvlJc w:val="right"/>
      <w:pPr>
        <w:ind w:left="1855" w:hanging="480"/>
      </w:pPr>
      <w:rPr>
        <w:rFonts w:cs="Times New Roman"/>
      </w:rPr>
    </w:lvl>
    <w:lvl w:ilvl="3" w:tplc="0409000F" w:tentative="1">
      <w:start w:val="1"/>
      <w:numFmt w:val="decimal"/>
      <w:lvlText w:val="%4."/>
      <w:lvlJc w:val="left"/>
      <w:pPr>
        <w:ind w:left="2335" w:hanging="480"/>
      </w:pPr>
      <w:rPr>
        <w:rFonts w:cs="Times New Roman"/>
      </w:rPr>
    </w:lvl>
    <w:lvl w:ilvl="4" w:tplc="04090019" w:tentative="1">
      <w:start w:val="1"/>
      <w:numFmt w:val="ideographTraditional"/>
      <w:lvlText w:val="%5、"/>
      <w:lvlJc w:val="left"/>
      <w:pPr>
        <w:ind w:left="2815" w:hanging="480"/>
      </w:pPr>
      <w:rPr>
        <w:rFonts w:cs="Times New Roman"/>
      </w:rPr>
    </w:lvl>
    <w:lvl w:ilvl="5" w:tplc="0409001B" w:tentative="1">
      <w:start w:val="1"/>
      <w:numFmt w:val="lowerRoman"/>
      <w:lvlText w:val="%6."/>
      <w:lvlJc w:val="right"/>
      <w:pPr>
        <w:ind w:left="3295" w:hanging="480"/>
      </w:pPr>
      <w:rPr>
        <w:rFonts w:cs="Times New Roman"/>
      </w:rPr>
    </w:lvl>
    <w:lvl w:ilvl="6" w:tplc="0409000F" w:tentative="1">
      <w:start w:val="1"/>
      <w:numFmt w:val="decimal"/>
      <w:lvlText w:val="%7."/>
      <w:lvlJc w:val="left"/>
      <w:pPr>
        <w:ind w:left="3775" w:hanging="480"/>
      </w:pPr>
      <w:rPr>
        <w:rFonts w:cs="Times New Roman"/>
      </w:rPr>
    </w:lvl>
    <w:lvl w:ilvl="7" w:tplc="04090019" w:tentative="1">
      <w:start w:val="1"/>
      <w:numFmt w:val="ideographTraditional"/>
      <w:lvlText w:val="%8、"/>
      <w:lvlJc w:val="left"/>
      <w:pPr>
        <w:ind w:left="4255" w:hanging="480"/>
      </w:pPr>
      <w:rPr>
        <w:rFonts w:cs="Times New Roman"/>
      </w:rPr>
    </w:lvl>
    <w:lvl w:ilvl="8" w:tplc="0409001B" w:tentative="1">
      <w:start w:val="1"/>
      <w:numFmt w:val="lowerRoman"/>
      <w:lvlText w:val="%9."/>
      <w:lvlJc w:val="right"/>
      <w:pPr>
        <w:ind w:left="4735" w:hanging="480"/>
      </w:pPr>
      <w:rPr>
        <w:rFonts w:cs="Times New Roman"/>
      </w:rPr>
    </w:lvl>
  </w:abstractNum>
  <w:abstractNum w:abstractNumId="63">
    <w:nsid w:val="5C666E28"/>
    <w:multiLevelType w:val="hybridMultilevel"/>
    <w:tmpl w:val="7624E4E2"/>
    <w:lvl w:ilvl="0" w:tplc="B21664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5CE57D20"/>
    <w:multiLevelType w:val="hybridMultilevel"/>
    <w:tmpl w:val="E34C9ECA"/>
    <w:lvl w:ilvl="0" w:tplc="ED2EA844">
      <w:start w:val="1"/>
      <w:numFmt w:val="taiwaneseCountingThousand"/>
      <w:pStyle w:val="Heading4"/>
      <w:lvlText w:val="（%1）"/>
      <w:lvlJc w:val="left"/>
      <w:pPr>
        <w:tabs>
          <w:tab w:val="num" w:pos="1922"/>
        </w:tabs>
        <w:ind w:left="1922" w:hanging="1440"/>
      </w:pPr>
      <w:rPr>
        <w:rFonts w:cs="Times New Roman" w:hint="eastAsia"/>
      </w:rPr>
    </w:lvl>
    <w:lvl w:ilvl="1" w:tplc="04090019">
      <w:start w:val="1"/>
      <w:numFmt w:val="ideographTraditional"/>
      <w:lvlText w:val="%2、"/>
      <w:lvlJc w:val="left"/>
      <w:pPr>
        <w:tabs>
          <w:tab w:val="num" w:pos="1442"/>
        </w:tabs>
        <w:ind w:left="1442" w:hanging="480"/>
      </w:pPr>
      <w:rPr>
        <w:rFonts w:cs="Times New Roman"/>
      </w:rPr>
    </w:lvl>
    <w:lvl w:ilvl="2" w:tplc="0409001B">
      <w:start w:val="1"/>
      <w:numFmt w:val="lowerRoman"/>
      <w:lvlText w:val="%3."/>
      <w:lvlJc w:val="right"/>
      <w:pPr>
        <w:tabs>
          <w:tab w:val="num" w:pos="1922"/>
        </w:tabs>
        <w:ind w:left="1922" w:hanging="480"/>
      </w:pPr>
      <w:rPr>
        <w:rFonts w:cs="Times New Roman"/>
      </w:rPr>
    </w:lvl>
    <w:lvl w:ilvl="3" w:tplc="0409000F">
      <w:start w:val="1"/>
      <w:numFmt w:val="decimal"/>
      <w:lvlText w:val="%4."/>
      <w:lvlJc w:val="left"/>
      <w:pPr>
        <w:tabs>
          <w:tab w:val="num" w:pos="2402"/>
        </w:tabs>
        <w:ind w:left="2402" w:hanging="480"/>
      </w:pPr>
      <w:rPr>
        <w:rFonts w:cs="Times New Roman"/>
      </w:rPr>
    </w:lvl>
    <w:lvl w:ilvl="4" w:tplc="04090019">
      <w:start w:val="1"/>
      <w:numFmt w:val="ideographTraditional"/>
      <w:lvlText w:val="%5、"/>
      <w:lvlJc w:val="left"/>
      <w:pPr>
        <w:tabs>
          <w:tab w:val="num" w:pos="2882"/>
        </w:tabs>
        <w:ind w:left="2882" w:hanging="480"/>
      </w:pPr>
      <w:rPr>
        <w:rFonts w:cs="Times New Roman"/>
      </w:rPr>
    </w:lvl>
    <w:lvl w:ilvl="5" w:tplc="0409001B">
      <w:start w:val="1"/>
      <w:numFmt w:val="lowerRoman"/>
      <w:lvlText w:val="%6."/>
      <w:lvlJc w:val="right"/>
      <w:pPr>
        <w:tabs>
          <w:tab w:val="num" w:pos="3362"/>
        </w:tabs>
        <w:ind w:left="3362" w:hanging="480"/>
      </w:pPr>
      <w:rPr>
        <w:rFonts w:cs="Times New Roman"/>
      </w:rPr>
    </w:lvl>
    <w:lvl w:ilvl="6" w:tplc="0409000F">
      <w:start w:val="1"/>
      <w:numFmt w:val="decimal"/>
      <w:lvlText w:val="%7."/>
      <w:lvlJc w:val="left"/>
      <w:pPr>
        <w:tabs>
          <w:tab w:val="num" w:pos="3842"/>
        </w:tabs>
        <w:ind w:left="3842" w:hanging="480"/>
      </w:pPr>
      <w:rPr>
        <w:rFonts w:cs="Times New Roman"/>
      </w:rPr>
    </w:lvl>
    <w:lvl w:ilvl="7" w:tplc="04090019">
      <w:start w:val="1"/>
      <w:numFmt w:val="ideographTraditional"/>
      <w:lvlText w:val="%8、"/>
      <w:lvlJc w:val="left"/>
      <w:pPr>
        <w:tabs>
          <w:tab w:val="num" w:pos="4322"/>
        </w:tabs>
        <w:ind w:left="4322" w:hanging="480"/>
      </w:pPr>
      <w:rPr>
        <w:rFonts w:cs="Times New Roman"/>
      </w:rPr>
    </w:lvl>
    <w:lvl w:ilvl="8" w:tplc="0409001B">
      <w:start w:val="1"/>
      <w:numFmt w:val="lowerRoman"/>
      <w:lvlText w:val="%9."/>
      <w:lvlJc w:val="right"/>
      <w:pPr>
        <w:tabs>
          <w:tab w:val="num" w:pos="4802"/>
        </w:tabs>
        <w:ind w:left="4802" w:hanging="480"/>
      </w:pPr>
      <w:rPr>
        <w:rFonts w:cs="Times New Roman"/>
      </w:rPr>
    </w:lvl>
  </w:abstractNum>
  <w:abstractNum w:abstractNumId="65">
    <w:nsid w:val="5FFF08A7"/>
    <w:multiLevelType w:val="hybridMultilevel"/>
    <w:tmpl w:val="DB387920"/>
    <w:lvl w:ilvl="0" w:tplc="9F9CD5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608B6DD6"/>
    <w:multiLevelType w:val="hybridMultilevel"/>
    <w:tmpl w:val="63E243FA"/>
    <w:lvl w:ilvl="0" w:tplc="04090017">
      <w:start w:val="1"/>
      <w:numFmt w:val="ideographLegalTraditional"/>
      <w:lvlText w:val="%1、"/>
      <w:lvlJc w:val="left"/>
      <w:pPr>
        <w:tabs>
          <w:tab w:val="num" w:pos="1047"/>
        </w:tabs>
        <w:ind w:left="1047" w:hanging="480"/>
      </w:pPr>
      <w:rPr>
        <w:rFonts w:cs="Times New Roman"/>
        <w:sz w:val="28"/>
        <w:szCs w:val="28"/>
      </w:rPr>
    </w:lvl>
    <w:lvl w:ilvl="1" w:tplc="2B885640">
      <w:start w:val="1"/>
      <w:numFmt w:val="taiwaneseCountingThousand"/>
      <w:lvlText w:val="%2、"/>
      <w:lvlJc w:val="left"/>
      <w:pPr>
        <w:tabs>
          <w:tab w:val="num" w:pos="1200"/>
        </w:tabs>
        <w:ind w:left="1200" w:hanging="720"/>
      </w:pPr>
      <w:rPr>
        <w:rFonts w:ascii="標楷體" w:eastAsia="標楷體"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67">
    <w:nsid w:val="632542A9"/>
    <w:multiLevelType w:val="multilevel"/>
    <w:tmpl w:val="F316347E"/>
    <w:lvl w:ilvl="0">
      <w:start w:val="1"/>
      <w:numFmt w:val="taiwaneseCountingThousand"/>
      <w:pStyle w:val="3"/>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68">
    <w:nsid w:val="63C65F64"/>
    <w:multiLevelType w:val="hybridMultilevel"/>
    <w:tmpl w:val="7C4049E8"/>
    <w:lvl w:ilvl="0" w:tplc="2BBE5D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64A027C3"/>
    <w:multiLevelType w:val="hybridMultilevel"/>
    <w:tmpl w:val="FDC64DD8"/>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nsid w:val="6660459B"/>
    <w:multiLevelType w:val="hybridMultilevel"/>
    <w:tmpl w:val="E004BA96"/>
    <w:lvl w:ilvl="0" w:tplc="4C023C90">
      <w:start w:val="1"/>
      <w:numFmt w:val="decimal"/>
      <w:lvlText w:val="（%1）"/>
      <w:lvlJc w:val="left"/>
      <w:pPr>
        <w:ind w:left="1686" w:hanging="480"/>
      </w:pPr>
      <w:rPr>
        <w:rFonts w:ascii="標楷體" w:eastAsia="標楷體" w:hAnsi="標楷體" w:cs="Times New Roman"/>
        <w:color w:val="000000"/>
      </w:rPr>
    </w:lvl>
    <w:lvl w:ilvl="1" w:tplc="04090019" w:tentative="1">
      <w:start w:val="1"/>
      <w:numFmt w:val="ideographTraditional"/>
      <w:lvlText w:val="%2、"/>
      <w:lvlJc w:val="left"/>
      <w:pPr>
        <w:ind w:left="2166" w:hanging="480"/>
      </w:pPr>
      <w:rPr>
        <w:rFonts w:cs="Times New Roman"/>
      </w:rPr>
    </w:lvl>
    <w:lvl w:ilvl="2" w:tplc="0409001B" w:tentative="1">
      <w:start w:val="1"/>
      <w:numFmt w:val="lowerRoman"/>
      <w:lvlText w:val="%3."/>
      <w:lvlJc w:val="right"/>
      <w:pPr>
        <w:ind w:left="2646" w:hanging="480"/>
      </w:pPr>
      <w:rPr>
        <w:rFonts w:cs="Times New Roman"/>
      </w:rPr>
    </w:lvl>
    <w:lvl w:ilvl="3" w:tplc="0409000F" w:tentative="1">
      <w:start w:val="1"/>
      <w:numFmt w:val="decimal"/>
      <w:lvlText w:val="%4."/>
      <w:lvlJc w:val="left"/>
      <w:pPr>
        <w:ind w:left="3126" w:hanging="480"/>
      </w:pPr>
      <w:rPr>
        <w:rFonts w:cs="Times New Roman"/>
      </w:rPr>
    </w:lvl>
    <w:lvl w:ilvl="4" w:tplc="04090019" w:tentative="1">
      <w:start w:val="1"/>
      <w:numFmt w:val="ideographTraditional"/>
      <w:lvlText w:val="%5、"/>
      <w:lvlJc w:val="left"/>
      <w:pPr>
        <w:ind w:left="3606" w:hanging="480"/>
      </w:pPr>
      <w:rPr>
        <w:rFonts w:cs="Times New Roman"/>
      </w:rPr>
    </w:lvl>
    <w:lvl w:ilvl="5" w:tplc="0409001B" w:tentative="1">
      <w:start w:val="1"/>
      <w:numFmt w:val="lowerRoman"/>
      <w:lvlText w:val="%6."/>
      <w:lvlJc w:val="right"/>
      <w:pPr>
        <w:ind w:left="4086" w:hanging="480"/>
      </w:pPr>
      <w:rPr>
        <w:rFonts w:cs="Times New Roman"/>
      </w:rPr>
    </w:lvl>
    <w:lvl w:ilvl="6" w:tplc="0409000F" w:tentative="1">
      <w:start w:val="1"/>
      <w:numFmt w:val="decimal"/>
      <w:lvlText w:val="%7."/>
      <w:lvlJc w:val="left"/>
      <w:pPr>
        <w:ind w:left="4566" w:hanging="480"/>
      </w:pPr>
      <w:rPr>
        <w:rFonts w:cs="Times New Roman"/>
      </w:rPr>
    </w:lvl>
    <w:lvl w:ilvl="7" w:tplc="04090019" w:tentative="1">
      <w:start w:val="1"/>
      <w:numFmt w:val="ideographTraditional"/>
      <w:lvlText w:val="%8、"/>
      <w:lvlJc w:val="left"/>
      <w:pPr>
        <w:ind w:left="5046" w:hanging="480"/>
      </w:pPr>
      <w:rPr>
        <w:rFonts w:cs="Times New Roman"/>
      </w:rPr>
    </w:lvl>
    <w:lvl w:ilvl="8" w:tplc="0409001B" w:tentative="1">
      <w:start w:val="1"/>
      <w:numFmt w:val="lowerRoman"/>
      <w:lvlText w:val="%9."/>
      <w:lvlJc w:val="right"/>
      <w:pPr>
        <w:ind w:left="5526" w:hanging="480"/>
      </w:pPr>
      <w:rPr>
        <w:rFonts w:cs="Times New Roman"/>
      </w:rPr>
    </w:lvl>
  </w:abstractNum>
  <w:abstractNum w:abstractNumId="71">
    <w:nsid w:val="66616979"/>
    <w:multiLevelType w:val="hybridMultilevel"/>
    <w:tmpl w:val="272C1F2C"/>
    <w:lvl w:ilvl="0" w:tplc="EBA8189E">
      <w:start w:val="1"/>
      <w:numFmt w:val="taiwaneseCountingThousand"/>
      <w:lvlText w:val="%1、"/>
      <w:lvlJc w:val="left"/>
      <w:pPr>
        <w:tabs>
          <w:tab w:val="num" w:pos="340"/>
        </w:tabs>
        <w:ind w:left="1021" w:hanging="681"/>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nsid w:val="69970A90"/>
    <w:multiLevelType w:val="hybridMultilevel"/>
    <w:tmpl w:val="86B0B79E"/>
    <w:lvl w:ilvl="0" w:tplc="0FE416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6CCF163E"/>
    <w:multiLevelType w:val="hybridMultilevel"/>
    <w:tmpl w:val="80F6DC24"/>
    <w:lvl w:ilvl="0" w:tplc="567EAA9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6E1A2627"/>
    <w:multiLevelType w:val="hybridMultilevel"/>
    <w:tmpl w:val="D4962526"/>
    <w:lvl w:ilvl="0" w:tplc="0F988ECC">
      <w:start w:val="1"/>
      <w:numFmt w:val="taiwaneseCountingThousand"/>
      <w:suff w:val="nothing"/>
      <w:lvlText w:val="（%1）"/>
      <w:lvlJc w:val="left"/>
      <w:pPr>
        <w:ind w:left="895" w:hanging="480"/>
      </w:pPr>
      <w:rPr>
        <w:rFonts w:cs="Times New Roman" w:hint="eastAsia"/>
        <w:b w:val="0"/>
        <w:snapToGrid/>
        <w:kern w:val="2"/>
        <w:position w:val="0"/>
      </w:rPr>
    </w:lvl>
    <w:lvl w:ilvl="1" w:tplc="04090019" w:tentative="1">
      <w:start w:val="1"/>
      <w:numFmt w:val="ideographTraditional"/>
      <w:lvlText w:val="%2、"/>
      <w:lvlJc w:val="left"/>
      <w:pPr>
        <w:ind w:left="1375" w:hanging="480"/>
      </w:pPr>
      <w:rPr>
        <w:rFonts w:cs="Times New Roman"/>
      </w:rPr>
    </w:lvl>
    <w:lvl w:ilvl="2" w:tplc="0409001B" w:tentative="1">
      <w:start w:val="1"/>
      <w:numFmt w:val="lowerRoman"/>
      <w:lvlText w:val="%3."/>
      <w:lvlJc w:val="right"/>
      <w:pPr>
        <w:ind w:left="1855" w:hanging="480"/>
      </w:pPr>
      <w:rPr>
        <w:rFonts w:cs="Times New Roman"/>
      </w:rPr>
    </w:lvl>
    <w:lvl w:ilvl="3" w:tplc="0409000F" w:tentative="1">
      <w:start w:val="1"/>
      <w:numFmt w:val="decimal"/>
      <w:lvlText w:val="%4."/>
      <w:lvlJc w:val="left"/>
      <w:pPr>
        <w:ind w:left="2335" w:hanging="480"/>
      </w:pPr>
      <w:rPr>
        <w:rFonts w:cs="Times New Roman"/>
      </w:rPr>
    </w:lvl>
    <w:lvl w:ilvl="4" w:tplc="04090019" w:tentative="1">
      <w:start w:val="1"/>
      <w:numFmt w:val="ideographTraditional"/>
      <w:lvlText w:val="%5、"/>
      <w:lvlJc w:val="left"/>
      <w:pPr>
        <w:ind w:left="2815" w:hanging="480"/>
      </w:pPr>
      <w:rPr>
        <w:rFonts w:cs="Times New Roman"/>
      </w:rPr>
    </w:lvl>
    <w:lvl w:ilvl="5" w:tplc="0409001B" w:tentative="1">
      <w:start w:val="1"/>
      <w:numFmt w:val="lowerRoman"/>
      <w:lvlText w:val="%6."/>
      <w:lvlJc w:val="right"/>
      <w:pPr>
        <w:ind w:left="3295" w:hanging="480"/>
      </w:pPr>
      <w:rPr>
        <w:rFonts w:cs="Times New Roman"/>
      </w:rPr>
    </w:lvl>
    <w:lvl w:ilvl="6" w:tplc="0409000F" w:tentative="1">
      <w:start w:val="1"/>
      <w:numFmt w:val="decimal"/>
      <w:lvlText w:val="%7."/>
      <w:lvlJc w:val="left"/>
      <w:pPr>
        <w:ind w:left="3775" w:hanging="480"/>
      </w:pPr>
      <w:rPr>
        <w:rFonts w:cs="Times New Roman"/>
      </w:rPr>
    </w:lvl>
    <w:lvl w:ilvl="7" w:tplc="04090019" w:tentative="1">
      <w:start w:val="1"/>
      <w:numFmt w:val="ideographTraditional"/>
      <w:lvlText w:val="%8、"/>
      <w:lvlJc w:val="left"/>
      <w:pPr>
        <w:ind w:left="4255" w:hanging="480"/>
      </w:pPr>
      <w:rPr>
        <w:rFonts w:cs="Times New Roman"/>
      </w:rPr>
    </w:lvl>
    <w:lvl w:ilvl="8" w:tplc="0409001B" w:tentative="1">
      <w:start w:val="1"/>
      <w:numFmt w:val="lowerRoman"/>
      <w:lvlText w:val="%9."/>
      <w:lvlJc w:val="right"/>
      <w:pPr>
        <w:ind w:left="4735" w:hanging="480"/>
      </w:pPr>
      <w:rPr>
        <w:rFonts w:cs="Times New Roman"/>
      </w:rPr>
    </w:lvl>
  </w:abstractNum>
  <w:abstractNum w:abstractNumId="75">
    <w:nsid w:val="704A1C23"/>
    <w:multiLevelType w:val="singleLevel"/>
    <w:tmpl w:val="01C8D412"/>
    <w:lvl w:ilvl="0">
      <w:start w:val="1"/>
      <w:numFmt w:val="decimalFullWidth"/>
      <w:pStyle w:val="NormalIndent"/>
      <w:lvlText w:val="%1、"/>
      <w:lvlJc w:val="left"/>
      <w:pPr>
        <w:tabs>
          <w:tab w:val="num" w:pos="1080"/>
        </w:tabs>
      </w:pPr>
      <w:rPr>
        <w:rFonts w:cs="Times New Roman" w:hint="eastAsia"/>
        <w:spacing w:val="0"/>
        <w:kern w:val="0"/>
        <w:position w:val="0"/>
      </w:rPr>
    </w:lvl>
  </w:abstractNum>
  <w:abstractNum w:abstractNumId="76">
    <w:nsid w:val="70B10A9C"/>
    <w:multiLevelType w:val="hybridMultilevel"/>
    <w:tmpl w:val="26F27D52"/>
    <w:lvl w:ilvl="0" w:tplc="0CA439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nsid w:val="70D85E24"/>
    <w:multiLevelType w:val="hybridMultilevel"/>
    <w:tmpl w:val="A906FF58"/>
    <w:lvl w:ilvl="0" w:tplc="04090015">
      <w:start w:val="1"/>
      <w:numFmt w:val="taiwaneseCountingThousand"/>
      <w:lvlText w:val="%1、"/>
      <w:lvlJc w:val="left"/>
      <w:pPr>
        <w:tabs>
          <w:tab w:val="num" w:pos="537"/>
        </w:tabs>
        <w:ind w:left="537" w:hanging="480"/>
      </w:pPr>
      <w:rPr>
        <w:rFonts w:cs="Times New Roman"/>
      </w:rPr>
    </w:lvl>
    <w:lvl w:ilvl="1" w:tplc="04090019">
      <w:start w:val="1"/>
      <w:numFmt w:val="ideographTraditional"/>
      <w:lvlText w:val="%2、"/>
      <w:lvlJc w:val="left"/>
      <w:pPr>
        <w:tabs>
          <w:tab w:val="num" w:pos="1017"/>
        </w:tabs>
        <w:ind w:left="1017" w:hanging="480"/>
      </w:pPr>
      <w:rPr>
        <w:rFonts w:cs="Times New Roman"/>
      </w:rPr>
    </w:lvl>
    <w:lvl w:ilvl="2" w:tplc="0409001B">
      <w:start w:val="1"/>
      <w:numFmt w:val="lowerRoman"/>
      <w:lvlText w:val="%3."/>
      <w:lvlJc w:val="right"/>
      <w:pPr>
        <w:tabs>
          <w:tab w:val="num" w:pos="1497"/>
        </w:tabs>
        <w:ind w:left="1497" w:hanging="480"/>
      </w:pPr>
      <w:rPr>
        <w:rFonts w:cs="Times New Roman"/>
      </w:rPr>
    </w:lvl>
    <w:lvl w:ilvl="3" w:tplc="0409000F">
      <w:start w:val="1"/>
      <w:numFmt w:val="decimal"/>
      <w:lvlText w:val="%4."/>
      <w:lvlJc w:val="left"/>
      <w:pPr>
        <w:tabs>
          <w:tab w:val="num" w:pos="1977"/>
        </w:tabs>
        <w:ind w:left="1977" w:hanging="480"/>
      </w:pPr>
      <w:rPr>
        <w:rFonts w:cs="Times New Roman"/>
      </w:rPr>
    </w:lvl>
    <w:lvl w:ilvl="4" w:tplc="04090019">
      <w:start w:val="1"/>
      <w:numFmt w:val="ideographTraditional"/>
      <w:lvlText w:val="%5、"/>
      <w:lvlJc w:val="left"/>
      <w:pPr>
        <w:tabs>
          <w:tab w:val="num" w:pos="2457"/>
        </w:tabs>
        <w:ind w:left="2457" w:hanging="480"/>
      </w:pPr>
      <w:rPr>
        <w:rFonts w:cs="Times New Roman"/>
      </w:rPr>
    </w:lvl>
    <w:lvl w:ilvl="5" w:tplc="0409001B">
      <w:start w:val="1"/>
      <w:numFmt w:val="lowerRoman"/>
      <w:lvlText w:val="%6."/>
      <w:lvlJc w:val="right"/>
      <w:pPr>
        <w:tabs>
          <w:tab w:val="num" w:pos="2937"/>
        </w:tabs>
        <w:ind w:left="2937" w:hanging="480"/>
      </w:pPr>
      <w:rPr>
        <w:rFonts w:cs="Times New Roman"/>
      </w:rPr>
    </w:lvl>
    <w:lvl w:ilvl="6" w:tplc="0409000F">
      <w:start w:val="1"/>
      <w:numFmt w:val="decimal"/>
      <w:lvlText w:val="%7."/>
      <w:lvlJc w:val="left"/>
      <w:pPr>
        <w:tabs>
          <w:tab w:val="num" w:pos="3417"/>
        </w:tabs>
        <w:ind w:left="3417" w:hanging="480"/>
      </w:pPr>
      <w:rPr>
        <w:rFonts w:cs="Times New Roman"/>
      </w:rPr>
    </w:lvl>
    <w:lvl w:ilvl="7" w:tplc="04090019">
      <w:start w:val="1"/>
      <w:numFmt w:val="ideographTraditional"/>
      <w:lvlText w:val="%8、"/>
      <w:lvlJc w:val="left"/>
      <w:pPr>
        <w:tabs>
          <w:tab w:val="num" w:pos="3897"/>
        </w:tabs>
        <w:ind w:left="3897" w:hanging="480"/>
      </w:pPr>
      <w:rPr>
        <w:rFonts w:cs="Times New Roman"/>
      </w:rPr>
    </w:lvl>
    <w:lvl w:ilvl="8" w:tplc="0409001B">
      <w:start w:val="1"/>
      <w:numFmt w:val="lowerRoman"/>
      <w:lvlText w:val="%9."/>
      <w:lvlJc w:val="right"/>
      <w:pPr>
        <w:tabs>
          <w:tab w:val="num" w:pos="4377"/>
        </w:tabs>
        <w:ind w:left="4377" w:hanging="480"/>
      </w:pPr>
      <w:rPr>
        <w:rFonts w:cs="Times New Roman"/>
      </w:rPr>
    </w:lvl>
  </w:abstractNum>
  <w:abstractNum w:abstractNumId="78">
    <w:nsid w:val="72021A3C"/>
    <w:multiLevelType w:val="hybridMultilevel"/>
    <w:tmpl w:val="8DBE25D2"/>
    <w:lvl w:ilvl="0" w:tplc="FFFFFFFF">
      <w:start w:val="1"/>
      <w:numFmt w:val="taiwaneseCountingThousand"/>
      <w:lvlText w:val="%1、"/>
      <w:lvlJc w:val="left"/>
      <w:pPr>
        <w:tabs>
          <w:tab w:val="num" w:pos="820"/>
        </w:tabs>
        <w:ind w:left="820" w:hanging="480"/>
      </w:pPr>
      <w:rPr>
        <w:rFonts w:cs="Times New Roman"/>
      </w:rPr>
    </w:lvl>
    <w:lvl w:ilvl="1" w:tplc="CD060420">
      <w:start w:val="2"/>
      <w:numFmt w:val="decimal"/>
      <w:lvlText w:val="%2."/>
      <w:lvlJc w:val="left"/>
      <w:pPr>
        <w:tabs>
          <w:tab w:val="num" w:pos="1180"/>
        </w:tabs>
        <w:ind w:left="1180" w:hanging="360"/>
      </w:pPr>
      <w:rPr>
        <w:rFonts w:cs="Times New Roman"/>
      </w:rPr>
    </w:lvl>
    <w:lvl w:ilvl="2" w:tplc="23B8C0A2">
      <w:start w:val="1"/>
      <w:numFmt w:val="bullet"/>
      <w:suff w:val="nothing"/>
      <w:lvlText w:val="□"/>
      <w:lvlJc w:val="left"/>
      <w:pPr>
        <w:ind w:left="1134"/>
      </w:pPr>
      <w:rPr>
        <w:rFonts w:ascii="標楷體" w:eastAsia="標楷體" w:hAnsi="標楷體" w:hint="eastAsia"/>
      </w:rPr>
    </w:lvl>
    <w:lvl w:ilvl="3" w:tplc="FFFFFFFF">
      <w:start w:val="1"/>
      <w:numFmt w:val="decimal"/>
      <w:lvlText w:val="%4."/>
      <w:lvlJc w:val="left"/>
      <w:pPr>
        <w:tabs>
          <w:tab w:val="num" w:pos="2260"/>
        </w:tabs>
        <w:ind w:left="2260" w:hanging="480"/>
      </w:pPr>
      <w:rPr>
        <w:rFonts w:cs="Times New Roman"/>
      </w:rPr>
    </w:lvl>
    <w:lvl w:ilvl="4" w:tplc="FFFFFFFF">
      <w:start w:val="1"/>
      <w:numFmt w:val="ideographTraditional"/>
      <w:lvlText w:val="%5、"/>
      <w:lvlJc w:val="left"/>
      <w:pPr>
        <w:tabs>
          <w:tab w:val="num" w:pos="2740"/>
        </w:tabs>
        <w:ind w:left="2740" w:hanging="480"/>
      </w:pPr>
      <w:rPr>
        <w:rFonts w:cs="Times New Roman"/>
      </w:rPr>
    </w:lvl>
    <w:lvl w:ilvl="5" w:tplc="FFFFFFFF">
      <w:start w:val="1"/>
      <w:numFmt w:val="lowerRoman"/>
      <w:lvlText w:val="%6."/>
      <w:lvlJc w:val="right"/>
      <w:pPr>
        <w:tabs>
          <w:tab w:val="num" w:pos="3220"/>
        </w:tabs>
        <w:ind w:left="3220" w:hanging="480"/>
      </w:pPr>
      <w:rPr>
        <w:rFonts w:cs="Times New Roman"/>
      </w:rPr>
    </w:lvl>
    <w:lvl w:ilvl="6" w:tplc="FFFFFFFF">
      <w:start w:val="1"/>
      <w:numFmt w:val="decimal"/>
      <w:lvlText w:val="%7."/>
      <w:lvlJc w:val="left"/>
      <w:pPr>
        <w:tabs>
          <w:tab w:val="num" w:pos="3700"/>
        </w:tabs>
        <w:ind w:left="3700" w:hanging="480"/>
      </w:pPr>
      <w:rPr>
        <w:rFonts w:cs="Times New Roman"/>
      </w:rPr>
    </w:lvl>
    <w:lvl w:ilvl="7" w:tplc="FFFFFFFF">
      <w:start w:val="1"/>
      <w:numFmt w:val="ideographTraditional"/>
      <w:lvlText w:val="%8、"/>
      <w:lvlJc w:val="left"/>
      <w:pPr>
        <w:tabs>
          <w:tab w:val="num" w:pos="4180"/>
        </w:tabs>
        <w:ind w:left="4180" w:hanging="480"/>
      </w:pPr>
      <w:rPr>
        <w:rFonts w:cs="Times New Roman"/>
      </w:rPr>
    </w:lvl>
    <w:lvl w:ilvl="8" w:tplc="FFFFFFFF">
      <w:start w:val="1"/>
      <w:numFmt w:val="lowerRoman"/>
      <w:lvlText w:val="%9."/>
      <w:lvlJc w:val="right"/>
      <w:pPr>
        <w:tabs>
          <w:tab w:val="num" w:pos="4660"/>
        </w:tabs>
        <w:ind w:left="4660" w:hanging="480"/>
      </w:pPr>
      <w:rPr>
        <w:rFonts w:cs="Times New Roman"/>
      </w:rPr>
    </w:lvl>
  </w:abstractNum>
  <w:abstractNum w:abstractNumId="79">
    <w:nsid w:val="720C7F4E"/>
    <w:multiLevelType w:val="hybridMultilevel"/>
    <w:tmpl w:val="26F27D52"/>
    <w:lvl w:ilvl="0" w:tplc="0CA439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759A7037"/>
    <w:multiLevelType w:val="hybridMultilevel"/>
    <w:tmpl w:val="7618ED2E"/>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nsid w:val="7A461012"/>
    <w:multiLevelType w:val="hybridMultilevel"/>
    <w:tmpl w:val="9CD8B836"/>
    <w:lvl w:ilvl="0" w:tplc="331035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nsid w:val="7A5025F1"/>
    <w:multiLevelType w:val="singleLevel"/>
    <w:tmpl w:val="626637EE"/>
    <w:lvl w:ilvl="0">
      <w:start w:val="1"/>
      <w:numFmt w:val="decimalFullWidth"/>
      <w:pStyle w:val="2"/>
      <w:lvlText w:val="（%1）"/>
      <w:lvlJc w:val="left"/>
      <w:pPr>
        <w:tabs>
          <w:tab w:val="num" w:pos="1440"/>
        </w:tabs>
      </w:pPr>
      <w:rPr>
        <w:rFonts w:cs="Times New Roman" w:hint="eastAsia"/>
      </w:rPr>
    </w:lvl>
  </w:abstractNum>
  <w:abstractNum w:abstractNumId="83">
    <w:nsid w:val="7A8514B1"/>
    <w:multiLevelType w:val="hybridMultilevel"/>
    <w:tmpl w:val="CFE042D4"/>
    <w:lvl w:ilvl="0" w:tplc="4EF80B0A">
      <w:start w:val="1"/>
      <w:numFmt w:val="decimal"/>
      <w:pStyle w:val="4"/>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4">
    <w:nsid w:val="7C3D02BA"/>
    <w:multiLevelType w:val="hybridMultilevel"/>
    <w:tmpl w:val="7792C104"/>
    <w:lvl w:ilvl="0" w:tplc="0409000F">
      <w:start w:val="1"/>
      <w:numFmt w:val="decimal"/>
      <w:lvlText w:val="%1."/>
      <w:lvlJc w:val="left"/>
      <w:pPr>
        <w:ind w:left="1245" w:hanging="480"/>
      </w:pPr>
      <w:rPr>
        <w:rFonts w:cs="Times New Roman"/>
      </w:rPr>
    </w:lvl>
    <w:lvl w:ilvl="1" w:tplc="04090019" w:tentative="1">
      <w:start w:val="1"/>
      <w:numFmt w:val="ideographTraditional"/>
      <w:lvlText w:val="%2、"/>
      <w:lvlJc w:val="left"/>
      <w:pPr>
        <w:ind w:left="1725" w:hanging="480"/>
      </w:pPr>
      <w:rPr>
        <w:rFonts w:cs="Times New Roman"/>
      </w:rPr>
    </w:lvl>
    <w:lvl w:ilvl="2" w:tplc="0409001B" w:tentative="1">
      <w:start w:val="1"/>
      <w:numFmt w:val="lowerRoman"/>
      <w:lvlText w:val="%3."/>
      <w:lvlJc w:val="right"/>
      <w:pPr>
        <w:ind w:left="2205" w:hanging="480"/>
      </w:pPr>
      <w:rPr>
        <w:rFonts w:cs="Times New Roman"/>
      </w:rPr>
    </w:lvl>
    <w:lvl w:ilvl="3" w:tplc="0409000F" w:tentative="1">
      <w:start w:val="1"/>
      <w:numFmt w:val="decimal"/>
      <w:lvlText w:val="%4."/>
      <w:lvlJc w:val="left"/>
      <w:pPr>
        <w:ind w:left="2685" w:hanging="480"/>
      </w:pPr>
      <w:rPr>
        <w:rFonts w:cs="Times New Roman"/>
      </w:rPr>
    </w:lvl>
    <w:lvl w:ilvl="4" w:tplc="04090019" w:tentative="1">
      <w:start w:val="1"/>
      <w:numFmt w:val="ideographTraditional"/>
      <w:lvlText w:val="%5、"/>
      <w:lvlJc w:val="left"/>
      <w:pPr>
        <w:ind w:left="3165" w:hanging="480"/>
      </w:pPr>
      <w:rPr>
        <w:rFonts w:cs="Times New Roman"/>
      </w:rPr>
    </w:lvl>
    <w:lvl w:ilvl="5" w:tplc="0409001B" w:tentative="1">
      <w:start w:val="1"/>
      <w:numFmt w:val="lowerRoman"/>
      <w:lvlText w:val="%6."/>
      <w:lvlJc w:val="right"/>
      <w:pPr>
        <w:ind w:left="3645" w:hanging="480"/>
      </w:pPr>
      <w:rPr>
        <w:rFonts w:cs="Times New Roman"/>
      </w:rPr>
    </w:lvl>
    <w:lvl w:ilvl="6" w:tplc="0409000F" w:tentative="1">
      <w:start w:val="1"/>
      <w:numFmt w:val="decimal"/>
      <w:lvlText w:val="%7."/>
      <w:lvlJc w:val="left"/>
      <w:pPr>
        <w:ind w:left="4125" w:hanging="480"/>
      </w:pPr>
      <w:rPr>
        <w:rFonts w:cs="Times New Roman"/>
      </w:rPr>
    </w:lvl>
    <w:lvl w:ilvl="7" w:tplc="04090019" w:tentative="1">
      <w:start w:val="1"/>
      <w:numFmt w:val="ideographTraditional"/>
      <w:lvlText w:val="%8、"/>
      <w:lvlJc w:val="left"/>
      <w:pPr>
        <w:ind w:left="4605" w:hanging="480"/>
      </w:pPr>
      <w:rPr>
        <w:rFonts w:cs="Times New Roman"/>
      </w:rPr>
    </w:lvl>
    <w:lvl w:ilvl="8" w:tplc="0409001B" w:tentative="1">
      <w:start w:val="1"/>
      <w:numFmt w:val="lowerRoman"/>
      <w:lvlText w:val="%9."/>
      <w:lvlJc w:val="right"/>
      <w:pPr>
        <w:ind w:left="5085" w:hanging="480"/>
      </w:pPr>
      <w:rPr>
        <w:rFonts w:cs="Times New Roman"/>
      </w:rPr>
    </w:lvl>
  </w:abstractNum>
  <w:abstractNum w:abstractNumId="85">
    <w:nsid w:val="7D05709A"/>
    <w:multiLevelType w:val="hybridMultilevel"/>
    <w:tmpl w:val="34CE2894"/>
    <w:lvl w:ilvl="0" w:tplc="A1C22C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3"/>
  </w:num>
  <w:num w:numId="2">
    <w:abstractNumId w:val="17"/>
  </w:num>
  <w:num w:numId="3">
    <w:abstractNumId w:val="64"/>
  </w:num>
  <w:num w:numId="4">
    <w:abstractNumId w:val="21"/>
  </w:num>
  <w:num w:numId="5">
    <w:abstractNumId w:val="75"/>
  </w:num>
  <w:num w:numId="6">
    <w:abstractNumId w:val="82"/>
  </w:num>
  <w:num w:numId="7">
    <w:abstractNumId w:val="67"/>
  </w:num>
  <w:num w:numId="8">
    <w:abstractNumId w:val="43"/>
  </w:num>
  <w:num w:numId="9">
    <w:abstractNumId w:val="13"/>
  </w:num>
  <w:num w:numId="10">
    <w:abstractNumId w:val="7"/>
  </w:num>
  <w:num w:numId="11">
    <w:abstractNumId w:val="85"/>
  </w:num>
  <w:num w:numId="12">
    <w:abstractNumId w:val="25"/>
  </w:num>
  <w:num w:numId="13">
    <w:abstractNumId w:val="41"/>
  </w:num>
  <w:num w:numId="14">
    <w:abstractNumId w:val="68"/>
  </w:num>
  <w:num w:numId="15">
    <w:abstractNumId w:val="32"/>
  </w:num>
  <w:num w:numId="16">
    <w:abstractNumId w:val="47"/>
  </w:num>
  <w:num w:numId="17">
    <w:abstractNumId w:val="58"/>
  </w:num>
  <w:num w:numId="18">
    <w:abstractNumId w:val="69"/>
  </w:num>
  <w:num w:numId="19">
    <w:abstractNumId w:val="27"/>
  </w:num>
  <w:num w:numId="20">
    <w:abstractNumId w:val="16"/>
  </w:num>
  <w:num w:numId="21">
    <w:abstractNumId w:val="48"/>
  </w:num>
  <w:num w:numId="22">
    <w:abstractNumId w:val="33"/>
  </w:num>
  <w:num w:numId="23">
    <w:abstractNumId w:val="35"/>
  </w:num>
  <w:num w:numId="24">
    <w:abstractNumId w:val="18"/>
  </w:num>
  <w:num w:numId="25">
    <w:abstractNumId w:val="0"/>
  </w:num>
  <w:num w:numId="26">
    <w:abstractNumId w:val="22"/>
  </w:num>
  <w:num w:numId="27">
    <w:abstractNumId w:val="72"/>
  </w:num>
  <w:num w:numId="28">
    <w:abstractNumId w:val="81"/>
  </w:num>
  <w:num w:numId="29">
    <w:abstractNumId w:val="57"/>
  </w:num>
  <w:num w:numId="30">
    <w:abstractNumId w:val="15"/>
  </w:num>
  <w:num w:numId="31">
    <w:abstractNumId w:val="1"/>
  </w:num>
  <w:num w:numId="32">
    <w:abstractNumId w:val="34"/>
  </w:num>
  <w:num w:numId="33">
    <w:abstractNumId w:val="5"/>
  </w:num>
  <w:num w:numId="34">
    <w:abstractNumId w:val="8"/>
  </w:num>
  <w:num w:numId="35">
    <w:abstractNumId w:val="80"/>
  </w:num>
  <w:num w:numId="36">
    <w:abstractNumId w:val="40"/>
  </w:num>
  <w:num w:numId="37">
    <w:abstractNumId w:val="51"/>
  </w:num>
  <w:num w:numId="38">
    <w:abstractNumId w:val="28"/>
  </w:num>
  <w:num w:numId="39">
    <w:abstractNumId w:val="44"/>
  </w:num>
  <w:num w:numId="40">
    <w:abstractNumId w:val="20"/>
  </w:num>
  <w:num w:numId="41">
    <w:abstractNumId w:val="63"/>
  </w:num>
  <w:num w:numId="42">
    <w:abstractNumId w:val="14"/>
  </w:num>
  <w:num w:numId="43">
    <w:abstractNumId w:val="45"/>
  </w:num>
  <w:num w:numId="44">
    <w:abstractNumId w:val="54"/>
  </w:num>
  <w:num w:numId="45">
    <w:abstractNumId w:val="46"/>
  </w:num>
  <w:num w:numId="46">
    <w:abstractNumId w:val="38"/>
  </w:num>
  <w:num w:numId="47">
    <w:abstractNumId w:val="60"/>
  </w:num>
  <w:num w:numId="48">
    <w:abstractNumId w:val="49"/>
  </w:num>
  <w:num w:numId="49">
    <w:abstractNumId w:val="31"/>
  </w:num>
  <w:num w:numId="50">
    <w:abstractNumId w:val="52"/>
  </w:num>
  <w:num w:numId="51">
    <w:abstractNumId w:val="79"/>
  </w:num>
  <w:num w:numId="52">
    <w:abstractNumId w:val="78"/>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num>
  <w:num w:numId="58">
    <w:abstractNumId w:val="50"/>
  </w:num>
  <w:num w:numId="59">
    <w:abstractNumId w:val="42"/>
  </w:num>
  <w:num w:numId="60">
    <w:abstractNumId w:val="4"/>
  </w:num>
  <w:num w:numId="61">
    <w:abstractNumId w:val="23"/>
  </w:num>
  <w:num w:numId="62">
    <w:abstractNumId w:val="9"/>
  </w:num>
  <w:num w:numId="63">
    <w:abstractNumId w:val="61"/>
  </w:num>
  <w:num w:numId="64">
    <w:abstractNumId w:val="65"/>
  </w:num>
  <w:num w:numId="65">
    <w:abstractNumId w:val="29"/>
  </w:num>
  <w:num w:numId="66">
    <w:abstractNumId w:val="56"/>
  </w:num>
  <w:num w:numId="67">
    <w:abstractNumId w:val="71"/>
  </w:num>
  <w:num w:numId="68">
    <w:abstractNumId w:val="30"/>
  </w:num>
  <w:num w:numId="69">
    <w:abstractNumId w:val="10"/>
  </w:num>
  <w:num w:numId="70">
    <w:abstractNumId w:val="19"/>
  </w:num>
  <w:num w:numId="71">
    <w:abstractNumId w:val="36"/>
  </w:num>
  <w:num w:numId="72">
    <w:abstractNumId w:val="12"/>
  </w:num>
  <w:num w:numId="73">
    <w:abstractNumId w:val="11"/>
  </w:num>
  <w:num w:numId="74">
    <w:abstractNumId w:val="66"/>
  </w:num>
  <w:num w:numId="75">
    <w:abstractNumId w:val="76"/>
  </w:num>
  <w:num w:numId="76">
    <w:abstractNumId w:val="70"/>
  </w:num>
  <w:num w:numId="77">
    <w:abstractNumId w:val="84"/>
  </w:num>
  <w:num w:numId="78">
    <w:abstractNumId w:val="26"/>
  </w:num>
  <w:num w:numId="79">
    <w:abstractNumId w:val="2"/>
  </w:num>
  <w:num w:numId="80">
    <w:abstractNumId w:val="6"/>
  </w:num>
  <w:num w:numId="81">
    <w:abstractNumId w:val="62"/>
  </w:num>
  <w:num w:numId="82">
    <w:abstractNumId w:val="74"/>
  </w:num>
  <w:num w:numId="83">
    <w:abstractNumId w:val="55"/>
  </w:num>
  <w:num w:numId="84">
    <w:abstractNumId w:val="24"/>
  </w:num>
  <w:num w:numId="85">
    <w:abstractNumId w:val="53"/>
  </w:num>
  <w:num w:numId="86">
    <w:abstractNumId w:val="5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757"/>
    <w:rsid w:val="00006D5D"/>
    <w:rsid w:val="00011BFD"/>
    <w:rsid w:val="00014BF9"/>
    <w:rsid w:val="000179AA"/>
    <w:rsid w:val="00020A88"/>
    <w:rsid w:val="0002173E"/>
    <w:rsid w:val="0002372D"/>
    <w:rsid w:val="000242B1"/>
    <w:rsid w:val="0003305B"/>
    <w:rsid w:val="000361DA"/>
    <w:rsid w:val="00040A8E"/>
    <w:rsid w:val="00042B2D"/>
    <w:rsid w:val="0005079C"/>
    <w:rsid w:val="00050886"/>
    <w:rsid w:val="00050936"/>
    <w:rsid w:val="0005235C"/>
    <w:rsid w:val="00056896"/>
    <w:rsid w:val="000641BC"/>
    <w:rsid w:val="00067E40"/>
    <w:rsid w:val="000701FE"/>
    <w:rsid w:val="0007069A"/>
    <w:rsid w:val="00071120"/>
    <w:rsid w:val="00073F0A"/>
    <w:rsid w:val="00074F63"/>
    <w:rsid w:val="000759F4"/>
    <w:rsid w:val="000946DD"/>
    <w:rsid w:val="000950AD"/>
    <w:rsid w:val="000A44C9"/>
    <w:rsid w:val="000A593C"/>
    <w:rsid w:val="000B086F"/>
    <w:rsid w:val="000B63EC"/>
    <w:rsid w:val="000C5086"/>
    <w:rsid w:val="000C60D1"/>
    <w:rsid w:val="000D3A79"/>
    <w:rsid w:val="000D4804"/>
    <w:rsid w:val="000E5778"/>
    <w:rsid w:val="000F3983"/>
    <w:rsid w:val="000F58AF"/>
    <w:rsid w:val="000F5B15"/>
    <w:rsid w:val="00100063"/>
    <w:rsid w:val="00102CA1"/>
    <w:rsid w:val="001035E9"/>
    <w:rsid w:val="00105A98"/>
    <w:rsid w:val="00112435"/>
    <w:rsid w:val="0011404D"/>
    <w:rsid w:val="0011588F"/>
    <w:rsid w:val="00120CE4"/>
    <w:rsid w:val="0012170F"/>
    <w:rsid w:val="001235BD"/>
    <w:rsid w:val="00132ACD"/>
    <w:rsid w:val="00134233"/>
    <w:rsid w:val="001370D7"/>
    <w:rsid w:val="001466B8"/>
    <w:rsid w:val="00147444"/>
    <w:rsid w:val="00152431"/>
    <w:rsid w:val="00161F8D"/>
    <w:rsid w:val="001665CD"/>
    <w:rsid w:val="00167CE2"/>
    <w:rsid w:val="00172C13"/>
    <w:rsid w:val="00174C06"/>
    <w:rsid w:val="0017650F"/>
    <w:rsid w:val="001803F5"/>
    <w:rsid w:val="0018065B"/>
    <w:rsid w:val="001908A5"/>
    <w:rsid w:val="00191134"/>
    <w:rsid w:val="001A1E9C"/>
    <w:rsid w:val="001A43E6"/>
    <w:rsid w:val="001B0761"/>
    <w:rsid w:val="001B088A"/>
    <w:rsid w:val="001B6AA2"/>
    <w:rsid w:val="001C1BDE"/>
    <w:rsid w:val="001C42FD"/>
    <w:rsid w:val="001D34DA"/>
    <w:rsid w:val="001D65B4"/>
    <w:rsid w:val="001E06F2"/>
    <w:rsid w:val="001E14C5"/>
    <w:rsid w:val="001E486F"/>
    <w:rsid w:val="001F326C"/>
    <w:rsid w:val="001F5C0D"/>
    <w:rsid w:val="0020079C"/>
    <w:rsid w:val="00201B57"/>
    <w:rsid w:val="00207D74"/>
    <w:rsid w:val="002120BA"/>
    <w:rsid w:val="00217BFC"/>
    <w:rsid w:val="00220643"/>
    <w:rsid w:val="00220C42"/>
    <w:rsid w:val="00226181"/>
    <w:rsid w:val="0023237D"/>
    <w:rsid w:val="00232B81"/>
    <w:rsid w:val="00237B57"/>
    <w:rsid w:val="00237BD6"/>
    <w:rsid w:val="00242768"/>
    <w:rsid w:val="0024317A"/>
    <w:rsid w:val="00244C32"/>
    <w:rsid w:val="0024547E"/>
    <w:rsid w:val="00250A5D"/>
    <w:rsid w:val="00261052"/>
    <w:rsid w:val="00262B41"/>
    <w:rsid w:val="0027270D"/>
    <w:rsid w:val="002732D7"/>
    <w:rsid w:val="00277E42"/>
    <w:rsid w:val="0028142A"/>
    <w:rsid w:val="00281E0C"/>
    <w:rsid w:val="00291B71"/>
    <w:rsid w:val="0029220C"/>
    <w:rsid w:val="00297323"/>
    <w:rsid w:val="002975AE"/>
    <w:rsid w:val="002A2527"/>
    <w:rsid w:val="002A62BD"/>
    <w:rsid w:val="002B093D"/>
    <w:rsid w:val="002B6EF7"/>
    <w:rsid w:val="002D0B0C"/>
    <w:rsid w:val="002D282E"/>
    <w:rsid w:val="002E004D"/>
    <w:rsid w:val="002E0EDE"/>
    <w:rsid w:val="002E300F"/>
    <w:rsid w:val="002F3E87"/>
    <w:rsid w:val="002F46F7"/>
    <w:rsid w:val="00300F12"/>
    <w:rsid w:val="00300F5D"/>
    <w:rsid w:val="0030258C"/>
    <w:rsid w:val="003034F0"/>
    <w:rsid w:val="00307C1D"/>
    <w:rsid w:val="00307E4F"/>
    <w:rsid w:val="00312337"/>
    <w:rsid w:val="003160DD"/>
    <w:rsid w:val="00320889"/>
    <w:rsid w:val="0032173C"/>
    <w:rsid w:val="00322B6A"/>
    <w:rsid w:val="00327F18"/>
    <w:rsid w:val="00332AE3"/>
    <w:rsid w:val="00333982"/>
    <w:rsid w:val="003373FD"/>
    <w:rsid w:val="00351155"/>
    <w:rsid w:val="00354688"/>
    <w:rsid w:val="00355F1E"/>
    <w:rsid w:val="0035707E"/>
    <w:rsid w:val="00360816"/>
    <w:rsid w:val="00366FA0"/>
    <w:rsid w:val="00367022"/>
    <w:rsid w:val="0036713D"/>
    <w:rsid w:val="00373D6F"/>
    <w:rsid w:val="0037593C"/>
    <w:rsid w:val="00384EF2"/>
    <w:rsid w:val="00385C7B"/>
    <w:rsid w:val="00385EB8"/>
    <w:rsid w:val="00387757"/>
    <w:rsid w:val="00390FE1"/>
    <w:rsid w:val="00393F2A"/>
    <w:rsid w:val="00394322"/>
    <w:rsid w:val="003A4547"/>
    <w:rsid w:val="003B6631"/>
    <w:rsid w:val="003B6A73"/>
    <w:rsid w:val="003D5F30"/>
    <w:rsid w:val="003D6EFE"/>
    <w:rsid w:val="003E08B9"/>
    <w:rsid w:val="003E322D"/>
    <w:rsid w:val="003E6DB0"/>
    <w:rsid w:val="003F0F87"/>
    <w:rsid w:val="003F4A66"/>
    <w:rsid w:val="003F4B61"/>
    <w:rsid w:val="003F7D0C"/>
    <w:rsid w:val="004070B0"/>
    <w:rsid w:val="004074B2"/>
    <w:rsid w:val="0041391E"/>
    <w:rsid w:val="0041463C"/>
    <w:rsid w:val="00420D1C"/>
    <w:rsid w:val="00421628"/>
    <w:rsid w:val="004216AA"/>
    <w:rsid w:val="004274CF"/>
    <w:rsid w:val="00427624"/>
    <w:rsid w:val="00441F09"/>
    <w:rsid w:val="00444FA3"/>
    <w:rsid w:val="00445BAF"/>
    <w:rsid w:val="00453F60"/>
    <w:rsid w:val="0046060F"/>
    <w:rsid w:val="004641F4"/>
    <w:rsid w:val="00465D29"/>
    <w:rsid w:val="00471122"/>
    <w:rsid w:val="0048404D"/>
    <w:rsid w:val="00493E13"/>
    <w:rsid w:val="004A256E"/>
    <w:rsid w:val="004B0793"/>
    <w:rsid w:val="004B43CA"/>
    <w:rsid w:val="004B57E8"/>
    <w:rsid w:val="004B5E3D"/>
    <w:rsid w:val="004D036B"/>
    <w:rsid w:val="004D3822"/>
    <w:rsid w:val="004D458D"/>
    <w:rsid w:val="004E0B84"/>
    <w:rsid w:val="004F15F8"/>
    <w:rsid w:val="004F79F3"/>
    <w:rsid w:val="00500553"/>
    <w:rsid w:val="00501C65"/>
    <w:rsid w:val="005060E3"/>
    <w:rsid w:val="00510DF9"/>
    <w:rsid w:val="00510F9F"/>
    <w:rsid w:val="0052064D"/>
    <w:rsid w:val="005209BB"/>
    <w:rsid w:val="0052215C"/>
    <w:rsid w:val="005254BF"/>
    <w:rsid w:val="005416BB"/>
    <w:rsid w:val="00544920"/>
    <w:rsid w:val="00544D84"/>
    <w:rsid w:val="0054660B"/>
    <w:rsid w:val="00546639"/>
    <w:rsid w:val="00546A73"/>
    <w:rsid w:val="00546C93"/>
    <w:rsid w:val="0055215F"/>
    <w:rsid w:val="00552E60"/>
    <w:rsid w:val="00555595"/>
    <w:rsid w:val="00561695"/>
    <w:rsid w:val="00567164"/>
    <w:rsid w:val="00573E67"/>
    <w:rsid w:val="00580B12"/>
    <w:rsid w:val="005819FD"/>
    <w:rsid w:val="00582D09"/>
    <w:rsid w:val="00583710"/>
    <w:rsid w:val="0058472D"/>
    <w:rsid w:val="005909E3"/>
    <w:rsid w:val="005929B4"/>
    <w:rsid w:val="005967AE"/>
    <w:rsid w:val="00596BDE"/>
    <w:rsid w:val="005A121F"/>
    <w:rsid w:val="005A2214"/>
    <w:rsid w:val="005B587C"/>
    <w:rsid w:val="005B5B3B"/>
    <w:rsid w:val="005C0373"/>
    <w:rsid w:val="005C0A52"/>
    <w:rsid w:val="005C3CF9"/>
    <w:rsid w:val="005C57C5"/>
    <w:rsid w:val="005D1066"/>
    <w:rsid w:val="005D1F24"/>
    <w:rsid w:val="005D4F81"/>
    <w:rsid w:val="005E010D"/>
    <w:rsid w:val="005E22EC"/>
    <w:rsid w:val="005E35E6"/>
    <w:rsid w:val="005F162A"/>
    <w:rsid w:val="005F54AF"/>
    <w:rsid w:val="00603205"/>
    <w:rsid w:val="00604AC6"/>
    <w:rsid w:val="006052EB"/>
    <w:rsid w:val="00605FFF"/>
    <w:rsid w:val="00607517"/>
    <w:rsid w:val="00615386"/>
    <w:rsid w:val="00615D3D"/>
    <w:rsid w:val="00624192"/>
    <w:rsid w:val="00624788"/>
    <w:rsid w:val="00627B6A"/>
    <w:rsid w:val="00635DC8"/>
    <w:rsid w:val="006469B6"/>
    <w:rsid w:val="006478B6"/>
    <w:rsid w:val="00657DBC"/>
    <w:rsid w:val="00662EFB"/>
    <w:rsid w:val="006670C1"/>
    <w:rsid w:val="00672261"/>
    <w:rsid w:val="00677C52"/>
    <w:rsid w:val="00681F65"/>
    <w:rsid w:val="00695DC0"/>
    <w:rsid w:val="006A37F9"/>
    <w:rsid w:val="006B7841"/>
    <w:rsid w:val="006C4435"/>
    <w:rsid w:val="006C4E99"/>
    <w:rsid w:val="006D0E78"/>
    <w:rsid w:val="006D0EFC"/>
    <w:rsid w:val="006D37E7"/>
    <w:rsid w:val="006E2E45"/>
    <w:rsid w:val="006E48DC"/>
    <w:rsid w:val="006E5D71"/>
    <w:rsid w:val="006E7C66"/>
    <w:rsid w:val="006F5038"/>
    <w:rsid w:val="00707B52"/>
    <w:rsid w:val="0072321B"/>
    <w:rsid w:val="0074711E"/>
    <w:rsid w:val="00750FE0"/>
    <w:rsid w:val="00751D57"/>
    <w:rsid w:val="007577CE"/>
    <w:rsid w:val="0075787A"/>
    <w:rsid w:val="00757BEC"/>
    <w:rsid w:val="007646B9"/>
    <w:rsid w:val="00766CEA"/>
    <w:rsid w:val="00772DF0"/>
    <w:rsid w:val="0077735F"/>
    <w:rsid w:val="0078217F"/>
    <w:rsid w:val="007835F3"/>
    <w:rsid w:val="007966DA"/>
    <w:rsid w:val="007A2B2B"/>
    <w:rsid w:val="007A3E44"/>
    <w:rsid w:val="007A519A"/>
    <w:rsid w:val="007A57D6"/>
    <w:rsid w:val="007B0ACA"/>
    <w:rsid w:val="007B2913"/>
    <w:rsid w:val="007B397A"/>
    <w:rsid w:val="007B699E"/>
    <w:rsid w:val="007C040D"/>
    <w:rsid w:val="007C09DC"/>
    <w:rsid w:val="007C581A"/>
    <w:rsid w:val="007D2588"/>
    <w:rsid w:val="007D5923"/>
    <w:rsid w:val="007D7484"/>
    <w:rsid w:val="007E2F1F"/>
    <w:rsid w:val="007E3D85"/>
    <w:rsid w:val="007F42D6"/>
    <w:rsid w:val="00800356"/>
    <w:rsid w:val="00801D69"/>
    <w:rsid w:val="00805F3E"/>
    <w:rsid w:val="00806A9E"/>
    <w:rsid w:val="00806E60"/>
    <w:rsid w:val="00811333"/>
    <w:rsid w:val="0081300A"/>
    <w:rsid w:val="0081741F"/>
    <w:rsid w:val="00820A75"/>
    <w:rsid w:val="00833029"/>
    <w:rsid w:val="008334DB"/>
    <w:rsid w:val="0085113C"/>
    <w:rsid w:val="00853176"/>
    <w:rsid w:val="00853426"/>
    <w:rsid w:val="00853B90"/>
    <w:rsid w:val="0086451A"/>
    <w:rsid w:val="00875AFD"/>
    <w:rsid w:val="00880A16"/>
    <w:rsid w:val="00884E6C"/>
    <w:rsid w:val="00887607"/>
    <w:rsid w:val="00894748"/>
    <w:rsid w:val="00894BC6"/>
    <w:rsid w:val="008A15D3"/>
    <w:rsid w:val="008A22BD"/>
    <w:rsid w:val="008A4BDB"/>
    <w:rsid w:val="008B188D"/>
    <w:rsid w:val="008B2535"/>
    <w:rsid w:val="008B3056"/>
    <w:rsid w:val="008C1252"/>
    <w:rsid w:val="008C2874"/>
    <w:rsid w:val="008D3E5B"/>
    <w:rsid w:val="008D4DBD"/>
    <w:rsid w:val="008D73A6"/>
    <w:rsid w:val="008D7968"/>
    <w:rsid w:val="008E70E2"/>
    <w:rsid w:val="008F2761"/>
    <w:rsid w:val="008F2CE1"/>
    <w:rsid w:val="008F5032"/>
    <w:rsid w:val="008F576A"/>
    <w:rsid w:val="008F5C07"/>
    <w:rsid w:val="00902618"/>
    <w:rsid w:val="009027E6"/>
    <w:rsid w:val="00910AFA"/>
    <w:rsid w:val="0091298C"/>
    <w:rsid w:val="00912F41"/>
    <w:rsid w:val="00914FB2"/>
    <w:rsid w:val="009153AE"/>
    <w:rsid w:val="0091721F"/>
    <w:rsid w:val="00923A16"/>
    <w:rsid w:val="00925E1A"/>
    <w:rsid w:val="00926E8D"/>
    <w:rsid w:val="00931A46"/>
    <w:rsid w:val="00932783"/>
    <w:rsid w:val="0093655D"/>
    <w:rsid w:val="0094113A"/>
    <w:rsid w:val="00950F29"/>
    <w:rsid w:val="0095759A"/>
    <w:rsid w:val="00960A67"/>
    <w:rsid w:val="00965979"/>
    <w:rsid w:val="00965EC7"/>
    <w:rsid w:val="00972595"/>
    <w:rsid w:val="00982C9E"/>
    <w:rsid w:val="0099195B"/>
    <w:rsid w:val="00993027"/>
    <w:rsid w:val="009948B7"/>
    <w:rsid w:val="009950A9"/>
    <w:rsid w:val="00996F0D"/>
    <w:rsid w:val="009A49FC"/>
    <w:rsid w:val="009B4CE6"/>
    <w:rsid w:val="009B4DF6"/>
    <w:rsid w:val="009C1408"/>
    <w:rsid w:val="009C3D1F"/>
    <w:rsid w:val="009C44BB"/>
    <w:rsid w:val="009D01D5"/>
    <w:rsid w:val="009D407A"/>
    <w:rsid w:val="009D49AF"/>
    <w:rsid w:val="009D7517"/>
    <w:rsid w:val="009D7FCF"/>
    <w:rsid w:val="009E2B30"/>
    <w:rsid w:val="009E5A0D"/>
    <w:rsid w:val="009E5EB6"/>
    <w:rsid w:val="009E6A19"/>
    <w:rsid w:val="009E707B"/>
    <w:rsid w:val="009F1699"/>
    <w:rsid w:val="009F7727"/>
    <w:rsid w:val="00A066B4"/>
    <w:rsid w:val="00A2089D"/>
    <w:rsid w:val="00A271C4"/>
    <w:rsid w:val="00A32CCE"/>
    <w:rsid w:val="00A502EE"/>
    <w:rsid w:val="00A5162B"/>
    <w:rsid w:val="00A55C9C"/>
    <w:rsid w:val="00A6200B"/>
    <w:rsid w:val="00A65C5D"/>
    <w:rsid w:val="00A71982"/>
    <w:rsid w:val="00A74D5C"/>
    <w:rsid w:val="00A773B9"/>
    <w:rsid w:val="00A804C1"/>
    <w:rsid w:val="00A856C9"/>
    <w:rsid w:val="00A9047D"/>
    <w:rsid w:val="00A90491"/>
    <w:rsid w:val="00A9058D"/>
    <w:rsid w:val="00A937F7"/>
    <w:rsid w:val="00AA5313"/>
    <w:rsid w:val="00AA5DB2"/>
    <w:rsid w:val="00AB001A"/>
    <w:rsid w:val="00AB10E2"/>
    <w:rsid w:val="00AB512B"/>
    <w:rsid w:val="00AC312D"/>
    <w:rsid w:val="00AD3D1A"/>
    <w:rsid w:val="00AE1D3F"/>
    <w:rsid w:val="00AE495A"/>
    <w:rsid w:val="00AE6789"/>
    <w:rsid w:val="00AE6CD1"/>
    <w:rsid w:val="00AF4270"/>
    <w:rsid w:val="00AF4FBD"/>
    <w:rsid w:val="00AF5DB3"/>
    <w:rsid w:val="00AF7111"/>
    <w:rsid w:val="00B0209B"/>
    <w:rsid w:val="00B051B9"/>
    <w:rsid w:val="00B060FC"/>
    <w:rsid w:val="00B16576"/>
    <w:rsid w:val="00B23909"/>
    <w:rsid w:val="00B30F39"/>
    <w:rsid w:val="00B322EB"/>
    <w:rsid w:val="00B32B4D"/>
    <w:rsid w:val="00B331A9"/>
    <w:rsid w:val="00B33787"/>
    <w:rsid w:val="00B33904"/>
    <w:rsid w:val="00B3482B"/>
    <w:rsid w:val="00B476B4"/>
    <w:rsid w:val="00B545CB"/>
    <w:rsid w:val="00B66652"/>
    <w:rsid w:val="00B70EA5"/>
    <w:rsid w:val="00B742CB"/>
    <w:rsid w:val="00B81B3C"/>
    <w:rsid w:val="00B86D01"/>
    <w:rsid w:val="00B87410"/>
    <w:rsid w:val="00B9098F"/>
    <w:rsid w:val="00B9118C"/>
    <w:rsid w:val="00B96110"/>
    <w:rsid w:val="00BA321F"/>
    <w:rsid w:val="00BA35B6"/>
    <w:rsid w:val="00BB0CF6"/>
    <w:rsid w:val="00BB189A"/>
    <w:rsid w:val="00BB30DF"/>
    <w:rsid w:val="00BB5F41"/>
    <w:rsid w:val="00BB6514"/>
    <w:rsid w:val="00BB6A76"/>
    <w:rsid w:val="00BB7768"/>
    <w:rsid w:val="00BC104A"/>
    <w:rsid w:val="00BC1528"/>
    <w:rsid w:val="00BC23C6"/>
    <w:rsid w:val="00BC3124"/>
    <w:rsid w:val="00BD01C2"/>
    <w:rsid w:val="00BD147A"/>
    <w:rsid w:val="00BD1505"/>
    <w:rsid w:val="00BD4347"/>
    <w:rsid w:val="00BE126C"/>
    <w:rsid w:val="00BE4702"/>
    <w:rsid w:val="00BE666D"/>
    <w:rsid w:val="00BF32A0"/>
    <w:rsid w:val="00BF41D2"/>
    <w:rsid w:val="00BF58F3"/>
    <w:rsid w:val="00C00570"/>
    <w:rsid w:val="00C0093A"/>
    <w:rsid w:val="00C037FD"/>
    <w:rsid w:val="00C03A02"/>
    <w:rsid w:val="00C070F0"/>
    <w:rsid w:val="00C074E2"/>
    <w:rsid w:val="00C1222C"/>
    <w:rsid w:val="00C13EA6"/>
    <w:rsid w:val="00C252E5"/>
    <w:rsid w:val="00C32C01"/>
    <w:rsid w:val="00C3355B"/>
    <w:rsid w:val="00C35027"/>
    <w:rsid w:val="00C364CE"/>
    <w:rsid w:val="00C418D2"/>
    <w:rsid w:val="00C551D7"/>
    <w:rsid w:val="00C5613E"/>
    <w:rsid w:val="00C615CF"/>
    <w:rsid w:val="00C64925"/>
    <w:rsid w:val="00C652E3"/>
    <w:rsid w:val="00C659FB"/>
    <w:rsid w:val="00C73CAA"/>
    <w:rsid w:val="00C83996"/>
    <w:rsid w:val="00C85A9C"/>
    <w:rsid w:val="00C93958"/>
    <w:rsid w:val="00C94949"/>
    <w:rsid w:val="00C9609C"/>
    <w:rsid w:val="00CA6765"/>
    <w:rsid w:val="00CB3E30"/>
    <w:rsid w:val="00CB43B7"/>
    <w:rsid w:val="00CB5870"/>
    <w:rsid w:val="00CC412A"/>
    <w:rsid w:val="00CC66E6"/>
    <w:rsid w:val="00CC6A47"/>
    <w:rsid w:val="00CD086C"/>
    <w:rsid w:val="00CD2A49"/>
    <w:rsid w:val="00CD2F04"/>
    <w:rsid w:val="00CD6D08"/>
    <w:rsid w:val="00CE6AFA"/>
    <w:rsid w:val="00CF16A4"/>
    <w:rsid w:val="00CF6DA0"/>
    <w:rsid w:val="00D05BEB"/>
    <w:rsid w:val="00D07AD6"/>
    <w:rsid w:val="00D10B20"/>
    <w:rsid w:val="00D1330A"/>
    <w:rsid w:val="00D13772"/>
    <w:rsid w:val="00D152F0"/>
    <w:rsid w:val="00D27FD5"/>
    <w:rsid w:val="00D342D0"/>
    <w:rsid w:val="00D34615"/>
    <w:rsid w:val="00D406BA"/>
    <w:rsid w:val="00D41285"/>
    <w:rsid w:val="00D42C4F"/>
    <w:rsid w:val="00D5060A"/>
    <w:rsid w:val="00D50F0E"/>
    <w:rsid w:val="00D51B59"/>
    <w:rsid w:val="00D53136"/>
    <w:rsid w:val="00D6099E"/>
    <w:rsid w:val="00D63FE4"/>
    <w:rsid w:val="00D64606"/>
    <w:rsid w:val="00D657E8"/>
    <w:rsid w:val="00D81166"/>
    <w:rsid w:val="00D86C09"/>
    <w:rsid w:val="00D86F10"/>
    <w:rsid w:val="00D91407"/>
    <w:rsid w:val="00D96FB2"/>
    <w:rsid w:val="00DA5089"/>
    <w:rsid w:val="00DA558D"/>
    <w:rsid w:val="00DA7BC1"/>
    <w:rsid w:val="00DB0087"/>
    <w:rsid w:val="00DB0AD5"/>
    <w:rsid w:val="00DB0CDB"/>
    <w:rsid w:val="00DB15FF"/>
    <w:rsid w:val="00DB2A1D"/>
    <w:rsid w:val="00DC4DD6"/>
    <w:rsid w:val="00DD5DCD"/>
    <w:rsid w:val="00DE1FDA"/>
    <w:rsid w:val="00DE321B"/>
    <w:rsid w:val="00DE532F"/>
    <w:rsid w:val="00DF1067"/>
    <w:rsid w:val="00DF3072"/>
    <w:rsid w:val="00DF5881"/>
    <w:rsid w:val="00DF5D38"/>
    <w:rsid w:val="00DF78A9"/>
    <w:rsid w:val="00E02005"/>
    <w:rsid w:val="00E10004"/>
    <w:rsid w:val="00E10D65"/>
    <w:rsid w:val="00E1263A"/>
    <w:rsid w:val="00E1544B"/>
    <w:rsid w:val="00E16EB5"/>
    <w:rsid w:val="00E2014E"/>
    <w:rsid w:val="00E22F28"/>
    <w:rsid w:val="00E2517B"/>
    <w:rsid w:val="00E27291"/>
    <w:rsid w:val="00E3200C"/>
    <w:rsid w:val="00E402D9"/>
    <w:rsid w:val="00E47CC0"/>
    <w:rsid w:val="00E50437"/>
    <w:rsid w:val="00E55D4C"/>
    <w:rsid w:val="00E6054A"/>
    <w:rsid w:val="00E6685B"/>
    <w:rsid w:val="00E678A7"/>
    <w:rsid w:val="00E75CD7"/>
    <w:rsid w:val="00E769C3"/>
    <w:rsid w:val="00E80A21"/>
    <w:rsid w:val="00E825AE"/>
    <w:rsid w:val="00E832EE"/>
    <w:rsid w:val="00E86EA2"/>
    <w:rsid w:val="00E9059C"/>
    <w:rsid w:val="00E92EEF"/>
    <w:rsid w:val="00E971F6"/>
    <w:rsid w:val="00E97F49"/>
    <w:rsid w:val="00EA13F0"/>
    <w:rsid w:val="00EA3BC0"/>
    <w:rsid w:val="00EA5730"/>
    <w:rsid w:val="00EB24BB"/>
    <w:rsid w:val="00EC480F"/>
    <w:rsid w:val="00EC4993"/>
    <w:rsid w:val="00EC5EF6"/>
    <w:rsid w:val="00ED2A34"/>
    <w:rsid w:val="00ED4266"/>
    <w:rsid w:val="00ED6F4D"/>
    <w:rsid w:val="00EF002A"/>
    <w:rsid w:val="00EF6B64"/>
    <w:rsid w:val="00F022AC"/>
    <w:rsid w:val="00F037F8"/>
    <w:rsid w:val="00F12552"/>
    <w:rsid w:val="00F13D7D"/>
    <w:rsid w:val="00F17168"/>
    <w:rsid w:val="00F24636"/>
    <w:rsid w:val="00F24C29"/>
    <w:rsid w:val="00F276B7"/>
    <w:rsid w:val="00F27DCF"/>
    <w:rsid w:val="00F32916"/>
    <w:rsid w:val="00F32C35"/>
    <w:rsid w:val="00F3303B"/>
    <w:rsid w:val="00F3601B"/>
    <w:rsid w:val="00F42257"/>
    <w:rsid w:val="00F455D3"/>
    <w:rsid w:val="00F467AF"/>
    <w:rsid w:val="00F50496"/>
    <w:rsid w:val="00F56657"/>
    <w:rsid w:val="00F56F34"/>
    <w:rsid w:val="00F64FC2"/>
    <w:rsid w:val="00F80F3B"/>
    <w:rsid w:val="00F94F70"/>
    <w:rsid w:val="00F95FF1"/>
    <w:rsid w:val="00FA3727"/>
    <w:rsid w:val="00FA4647"/>
    <w:rsid w:val="00FA55BD"/>
    <w:rsid w:val="00FB26B3"/>
    <w:rsid w:val="00FB27CC"/>
    <w:rsid w:val="00FB649A"/>
    <w:rsid w:val="00FC3720"/>
    <w:rsid w:val="00FD0F6D"/>
    <w:rsid w:val="00FD2CDE"/>
    <w:rsid w:val="00FD6CEC"/>
    <w:rsid w:val="00FE77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CDB"/>
    <w:pPr>
      <w:widowControl w:val="0"/>
    </w:pPr>
  </w:style>
  <w:style w:type="paragraph" w:styleId="Heading1">
    <w:name w:val="heading 1"/>
    <w:basedOn w:val="Normal"/>
    <w:next w:val="Normal"/>
    <w:link w:val="Heading1Char"/>
    <w:uiPriority w:val="99"/>
    <w:qFormat/>
    <w:rsid w:val="00E75CD7"/>
    <w:pPr>
      <w:keepNext/>
      <w:spacing w:before="180" w:after="180" w:line="720" w:lineRule="auto"/>
      <w:outlineLvl w:val="0"/>
    </w:pPr>
    <w:rPr>
      <w:rFonts w:ascii="Arial" w:hAnsi="Arial"/>
      <w:b/>
      <w:bCs/>
      <w:kern w:val="52"/>
      <w:sz w:val="52"/>
      <w:szCs w:val="52"/>
    </w:rPr>
  </w:style>
  <w:style w:type="paragraph" w:styleId="Heading2">
    <w:name w:val="heading 2"/>
    <w:basedOn w:val="Normal"/>
    <w:next w:val="Normal"/>
    <w:link w:val="Heading2Char"/>
    <w:uiPriority w:val="99"/>
    <w:qFormat/>
    <w:rsid w:val="00E75CD7"/>
    <w:pPr>
      <w:keepNext/>
      <w:spacing w:line="720" w:lineRule="auto"/>
      <w:outlineLvl w:val="1"/>
    </w:pPr>
    <w:rPr>
      <w:rFonts w:ascii="Cambria" w:hAnsi="Cambria"/>
      <w:b/>
      <w:sz w:val="48"/>
      <w:szCs w:val="20"/>
    </w:rPr>
  </w:style>
  <w:style w:type="paragraph" w:styleId="Heading3">
    <w:name w:val="heading 3"/>
    <w:basedOn w:val="Normal"/>
    <w:next w:val="Normal"/>
    <w:link w:val="Heading3Char"/>
    <w:uiPriority w:val="99"/>
    <w:qFormat/>
    <w:rsid w:val="00E75CD7"/>
    <w:pPr>
      <w:keepNext/>
      <w:spacing w:line="720" w:lineRule="auto"/>
      <w:outlineLvl w:val="2"/>
    </w:pPr>
    <w:rPr>
      <w:rFonts w:ascii="Arial" w:hAnsi="Arial"/>
      <w:b/>
      <w:bCs/>
      <w:sz w:val="36"/>
      <w:szCs w:val="36"/>
    </w:rPr>
  </w:style>
  <w:style w:type="paragraph" w:styleId="Heading4">
    <w:name w:val="heading 4"/>
    <w:basedOn w:val="Normal"/>
    <w:next w:val="BodyText"/>
    <w:link w:val="Heading4Char"/>
    <w:uiPriority w:val="99"/>
    <w:qFormat/>
    <w:rsid w:val="00E75CD7"/>
    <w:pPr>
      <w:keepNext/>
      <w:widowControl/>
      <w:numPr>
        <w:numId w:val="3"/>
      </w:numPr>
      <w:snapToGrid w:val="0"/>
      <w:spacing w:afterLines="50" w:line="440" w:lineRule="exact"/>
      <w:jc w:val="both"/>
      <w:outlineLvl w:val="3"/>
    </w:pPr>
    <w:rPr>
      <w:rFonts w:ascii="Cambria" w:hAnsi="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CD7"/>
    <w:rPr>
      <w:rFonts w:ascii="Arial" w:eastAsia="新細明體" w:hAnsi="Arial" w:cs="Times New Roman"/>
      <w:b/>
      <w:bCs/>
      <w:kern w:val="52"/>
      <w:sz w:val="52"/>
      <w:szCs w:val="52"/>
    </w:rPr>
  </w:style>
  <w:style w:type="character" w:customStyle="1" w:styleId="Heading2Char">
    <w:name w:val="Heading 2 Char"/>
    <w:basedOn w:val="DefaultParagraphFont"/>
    <w:link w:val="Heading2"/>
    <w:uiPriority w:val="99"/>
    <w:locked/>
    <w:rsid w:val="00E75CD7"/>
    <w:rPr>
      <w:rFonts w:ascii="Cambria" w:eastAsia="新細明體" w:hAnsi="Cambria" w:cs="Times New Roman"/>
      <w:b/>
      <w:sz w:val="20"/>
      <w:szCs w:val="20"/>
    </w:rPr>
  </w:style>
  <w:style w:type="character" w:customStyle="1" w:styleId="Heading3Char">
    <w:name w:val="Heading 3 Char"/>
    <w:basedOn w:val="DefaultParagraphFont"/>
    <w:link w:val="Heading3"/>
    <w:uiPriority w:val="99"/>
    <w:locked/>
    <w:rsid w:val="00E75CD7"/>
    <w:rPr>
      <w:rFonts w:ascii="Arial" w:eastAsia="新細明體" w:hAnsi="Arial" w:cs="Times New Roman"/>
      <w:b/>
      <w:bCs/>
      <w:sz w:val="36"/>
      <w:szCs w:val="36"/>
    </w:rPr>
  </w:style>
  <w:style w:type="character" w:customStyle="1" w:styleId="Heading4Char">
    <w:name w:val="Heading 4 Char"/>
    <w:basedOn w:val="DefaultParagraphFont"/>
    <w:link w:val="Heading4"/>
    <w:uiPriority w:val="99"/>
    <w:locked/>
    <w:rsid w:val="00E75CD7"/>
    <w:rPr>
      <w:rFonts w:ascii="Cambria" w:eastAsia="新細明體" w:hAnsi="Cambria" w:cs="Times New Roman"/>
      <w:sz w:val="36"/>
      <w:szCs w:val="36"/>
    </w:rPr>
  </w:style>
  <w:style w:type="paragraph" w:styleId="BodyText">
    <w:name w:val="Body Text"/>
    <w:basedOn w:val="Normal"/>
    <w:link w:val="BodyTextChar"/>
    <w:uiPriority w:val="99"/>
    <w:rsid w:val="00E75CD7"/>
    <w:pPr>
      <w:spacing w:after="120"/>
    </w:pPr>
    <w:rPr>
      <w:rFonts w:ascii="Times New Roman" w:hAnsi="Times New Roman"/>
      <w:szCs w:val="20"/>
    </w:rPr>
  </w:style>
  <w:style w:type="character" w:customStyle="1" w:styleId="BodyTextChar">
    <w:name w:val="Body Text Char"/>
    <w:basedOn w:val="DefaultParagraphFont"/>
    <w:link w:val="BodyText"/>
    <w:uiPriority w:val="99"/>
    <w:locked/>
    <w:rsid w:val="00E75CD7"/>
    <w:rPr>
      <w:rFonts w:ascii="Times New Roman" w:eastAsia="新細明體" w:hAnsi="Times New Roman" w:cs="Times New Roman"/>
      <w:sz w:val="20"/>
      <w:szCs w:val="20"/>
    </w:rPr>
  </w:style>
  <w:style w:type="table" w:styleId="TableGrid">
    <w:name w:val="Table Grid"/>
    <w:basedOn w:val="TableNormal"/>
    <w:uiPriority w:val="99"/>
    <w:rsid w:val="0038775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41F0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41F09"/>
    <w:rPr>
      <w:rFonts w:cs="Times New Roman"/>
      <w:sz w:val="20"/>
      <w:szCs w:val="20"/>
    </w:rPr>
  </w:style>
  <w:style w:type="paragraph" w:styleId="Footer">
    <w:name w:val="footer"/>
    <w:basedOn w:val="Normal"/>
    <w:link w:val="FooterChar"/>
    <w:uiPriority w:val="99"/>
    <w:rsid w:val="00441F0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441F09"/>
    <w:rPr>
      <w:rFonts w:cs="Times New Roman"/>
      <w:sz w:val="20"/>
      <w:szCs w:val="20"/>
    </w:rPr>
  </w:style>
  <w:style w:type="paragraph" w:styleId="ListParagraph">
    <w:name w:val="List Paragraph"/>
    <w:basedOn w:val="Normal"/>
    <w:link w:val="ListParagraphChar"/>
    <w:uiPriority w:val="99"/>
    <w:qFormat/>
    <w:rsid w:val="00A502EE"/>
    <w:pPr>
      <w:ind w:leftChars="200" w:left="480"/>
    </w:pPr>
    <w:rPr>
      <w:rFonts w:ascii="Times New Roman" w:hAnsi="Times New Roman"/>
      <w:kern w:val="0"/>
      <w:sz w:val="20"/>
      <w:szCs w:val="24"/>
    </w:rPr>
  </w:style>
  <w:style w:type="character" w:customStyle="1" w:styleId="ListParagraphChar">
    <w:name w:val="List Paragraph Char"/>
    <w:link w:val="ListParagraph"/>
    <w:uiPriority w:val="99"/>
    <w:locked/>
    <w:rsid w:val="00300F12"/>
    <w:rPr>
      <w:rFonts w:ascii="Times New Roman" w:eastAsia="新細明體" w:hAnsi="Times New Roman"/>
      <w:sz w:val="24"/>
    </w:rPr>
  </w:style>
  <w:style w:type="paragraph" w:styleId="BalloonText">
    <w:name w:val="Balloon Text"/>
    <w:basedOn w:val="Normal"/>
    <w:link w:val="BalloonTextChar"/>
    <w:uiPriority w:val="99"/>
    <w:semiHidden/>
    <w:rsid w:val="00926E8D"/>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926E8D"/>
    <w:rPr>
      <w:rFonts w:ascii="Calibri Light" w:eastAsia="新細明體" w:hAnsi="Calibri Light" w:cs="Times New Roman"/>
      <w:sz w:val="18"/>
      <w:szCs w:val="18"/>
    </w:rPr>
  </w:style>
  <w:style w:type="paragraph" w:customStyle="1" w:styleId="30">
    <w:name w:val="樣式3"/>
    <w:basedOn w:val="Normal"/>
    <w:uiPriority w:val="99"/>
    <w:rsid w:val="00BE126C"/>
    <w:rPr>
      <w:rFonts w:ascii="標楷體" w:eastAsia="標楷體" w:hAnsi="標楷體"/>
      <w:sz w:val="28"/>
      <w:szCs w:val="28"/>
    </w:rPr>
  </w:style>
  <w:style w:type="character" w:styleId="PageNumber">
    <w:name w:val="page number"/>
    <w:basedOn w:val="DefaultParagraphFont"/>
    <w:uiPriority w:val="99"/>
    <w:rsid w:val="00E75CD7"/>
    <w:rPr>
      <w:rFonts w:cs="Times New Roman"/>
    </w:rPr>
  </w:style>
  <w:style w:type="paragraph" w:styleId="BodyTextIndent2">
    <w:name w:val="Body Text Indent 2"/>
    <w:basedOn w:val="Normal"/>
    <w:link w:val="BodyTextIndent2Char"/>
    <w:uiPriority w:val="99"/>
    <w:rsid w:val="00E75CD7"/>
    <w:pPr>
      <w:spacing w:after="120" w:line="480" w:lineRule="auto"/>
      <w:ind w:leftChars="200" w:left="480"/>
    </w:pPr>
    <w:rPr>
      <w:rFonts w:ascii="Times New Roman" w:hAnsi="Times New Roman"/>
      <w:szCs w:val="24"/>
    </w:rPr>
  </w:style>
  <w:style w:type="character" w:customStyle="1" w:styleId="BodyTextIndent2Char">
    <w:name w:val="Body Text Indent 2 Char"/>
    <w:basedOn w:val="DefaultParagraphFont"/>
    <w:link w:val="BodyTextIndent2"/>
    <w:uiPriority w:val="99"/>
    <w:locked/>
    <w:rsid w:val="00E75CD7"/>
    <w:rPr>
      <w:rFonts w:ascii="Times New Roman" w:eastAsia="新細明體" w:hAnsi="Times New Roman" w:cs="Times New Roman"/>
      <w:sz w:val="24"/>
      <w:szCs w:val="24"/>
    </w:rPr>
  </w:style>
  <w:style w:type="paragraph" w:styleId="BodyTextIndent">
    <w:name w:val="Body Text Indent"/>
    <w:basedOn w:val="Normal"/>
    <w:link w:val="BodyTextIndentChar"/>
    <w:uiPriority w:val="99"/>
    <w:rsid w:val="00E75CD7"/>
    <w:pPr>
      <w:spacing w:after="120"/>
      <w:ind w:leftChars="200" w:left="480"/>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E75CD7"/>
    <w:rPr>
      <w:rFonts w:ascii="Times New Roman" w:eastAsia="新細明體" w:hAnsi="Times New Roman" w:cs="Times New Roman"/>
      <w:sz w:val="24"/>
      <w:szCs w:val="24"/>
    </w:rPr>
  </w:style>
  <w:style w:type="character" w:customStyle="1" w:styleId="NoteHeadingChar">
    <w:name w:val="Note Heading Char"/>
    <w:link w:val="NoteHeading"/>
    <w:uiPriority w:val="99"/>
    <w:locked/>
    <w:rsid w:val="00E75CD7"/>
  </w:style>
  <w:style w:type="paragraph" w:styleId="NoteHeading">
    <w:name w:val="Note Heading"/>
    <w:basedOn w:val="Normal"/>
    <w:next w:val="Normal"/>
    <w:link w:val="NoteHeadingChar"/>
    <w:uiPriority w:val="99"/>
    <w:rsid w:val="00E75CD7"/>
    <w:pPr>
      <w:jc w:val="center"/>
    </w:pPr>
  </w:style>
  <w:style w:type="character" w:customStyle="1" w:styleId="NoteHeadingChar1">
    <w:name w:val="Note Heading Char1"/>
    <w:basedOn w:val="DefaultParagraphFont"/>
    <w:link w:val="NoteHeading"/>
    <w:uiPriority w:val="99"/>
    <w:semiHidden/>
    <w:rsid w:val="003C317B"/>
  </w:style>
  <w:style w:type="paragraph" w:customStyle="1" w:styleId="10">
    <w:name w:val="清單段落1"/>
    <w:basedOn w:val="Normal"/>
    <w:uiPriority w:val="99"/>
    <w:rsid w:val="00E75CD7"/>
    <w:pPr>
      <w:ind w:leftChars="200" w:left="480"/>
    </w:pPr>
  </w:style>
  <w:style w:type="character" w:customStyle="1" w:styleId="9">
    <w:name w:val="字元 字元9"/>
    <w:uiPriority w:val="99"/>
    <w:rsid w:val="00E75CD7"/>
    <w:rPr>
      <w:rFonts w:eastAsia="新細明體"/>
      <w:kern w:val="2"/>
    </w:rPr>
  </w:style>
  <w:style w:type="character" w:customStyle="1" w:styleId="14">
    <w:name w:val="字元 字元14"/>
    <w:uiPriority w:val="99"/>
    <w:locked/>
    <w:rsid w:val="00E75CD7"/>
    <w:rPr>
      <w:rFonts w:eastAsia="新細明體"/>
      <w:kern w:val="2"/>
      <w:sz w:val="24"/>
      <w:lang w:val="en-US" w:eastAsia="zh-TW"/>
    </w:rPr>
  </w:style>
  <w:style w:type="paragraph" w:customStyle="1" w:styleId="1">
    <w:name w:val="條列1"/>
    <w:basedOn w:val="NormalIndent"/>
    <w:uiPriority w:val="99"/>
    <w:rsid w:val="00E75CD7"/>
    <w:pPr>
      <w:numPr>
        <w:numId w:val="4"/>
      </w:numPr>
      <w:tabs>
        <w:tab w:val="clear" w:pos="1440"/>
        <w:tab w:val="num" w:pos="884"/>
      </w:tabs>
      <w:ind w:left="885" w:hanging="601"/>
    </w:pPr>
  </w:style>
  <w:style w:type="paragraph" w:styleId="NormalIndent">
    <w:name w:val="Normal Indent"/>
    <w:basedOn w:val="Normal"/>
    <w:uiPriority w:val="99"/>
    <w:rsid w:val="00E75CD7"/>
    <w:pPr>
      <w:numPr>
        <w:numId w:val="5"/>
      </w:numPr>
      <w:tabs>
        <w:tab w:val="clear" w:pos="1080"/>
      </w:tabs>
      <w:spacing w:line="240" w:lineRule="atLeast"/>
      <w:ind w:left="907"/>
      <w:jc w:val="both"/>
    </w:pPr>
    <w:rPr>
      <w:rFonts w:ascii="標楷體" w:eastAsia="標楷體" w:hAnsi="Times New Roman"/>
      <w:sz w:val="30"/>
      <w:szCs w:val="20"/>
    </w:rPr>
  </w:style>
  <w:style w:type="paragraph" w:customStyle="1" w:styleId="2">
    <w:name w:val="條列2"/>
    <w:basedOn w:val="NormalIndent"/>
    <w:uiPriority w:val="99"/>
    <w:rsid w:val="00E75CD7"/>
    <w:pPr>
      <w:numPr>
        <w:numId w:val="6"/>
      </w:numPr>
      <w:tabs>
        <w:tab w:val="clear" w:pos="1440"/>
      </w:tabs>
      <w:spacing w:line="480" w:lineRule="exact"/>
      <w:ind w:left="1474" w:hanging="907"/>
    </w:pPr>
  </w:style>
  <w:style w:type="paragraph" w:customStyle="1" w:styleId="3">
    <w:name w:val="條列3"/>
    <w:basedOn w:val="NormalIndent"/>
    <w:uiPriority w:val="99"/>
    <w:rsid w:val="00E75CD7"/>
    <w:pPr>
      <w:numPr>
        <w:numId w:val="7"/>
      </w:numPr>
      <w:tabs>
        <w:tab w:val="left" w:pos="482"/>
      </w:tabs>
      <w:spacing w:line="480" w:lineRule="exact"/>
      <w:ind w:left="1701" w:hanging="680"/>
    </w:pPr>
    <w:rPr>
      <w:kern w:val="0"/>
    </w:rPr>
  </w:style>
  <w:style w:type="paragraph" w:customStyle="1" w:styleId="4">
    <w:name w:val="條列4"/>
    <w:basedOn w:val="NormalIndent"/>
    <w:uiPriority w:val="99"/>
    <w:rsid w:val="00E75CD7"/>
    <w:pPr>
      <w:numPr>
        <w:numId w:val="1"/>
      </w:numPr>
      <w:spacing w:line="480" w:lineRule="exact"/>
      <w:ind w:left="2211" w:hanging="907"/>
    </w:pPr>
  </w:style>
  <w:style w:type="paragraph" w:customStyle="1" w:styleId="a">
    <w:name w:val="主旨說明"/>
    <w:basedOn w:val="a0"/>
    <w:uiPriority w:val="99"/>
    <w:rsid w:val="00E75CD7"/>
    <w:pPr>
      <w:numPr>
        <w:numId w:val="2"/>
      </w:numPr>
      <w:tabs>
        <w:tab w:val="num" w:pos="360"/>
      </w:tabs>
      <w:spacing w:line="500" w:lineRule="exact"/>
      <w:ind w:left="360" w:hanging="360"/>
      <w:jc w:val="left"/>
    </w:pPr>
    <w:rPr>
      <w:rFonts w:ascii="Times New Roman"/>
      <w:sz w:val="32"/>
      <w:szCs w:val="32"/>
    </w:rPr>
  </w:style>
  <w:style w:type="paragraph" w:customStyle="1" w:styleId="a0">
    <w:name w:val="說明"/>
    <w:basedOn w:val="a1"/>
    <w:next w:val="Normal"/>
    <w:uiPriority w:val="99"/>
    <w:rsid w:val="00E75CD7"/>
  </w:style>
  <w:style w:type="paragraph" w:customStyle="1" w:styleId="a1">
    <w:name w:val="主旨"/>
    <w:basedOn w:val="Normal"/>
    <w:next w:val="Normal"/>
    <w:uiPriority w:val="99"/>
    <w:rsid w:val="00E75CD7"/>
    <w:pPr>
      <w:spacing w:line="480" w:lineRule="exact"/>
      <w:ind w:left="907" w:hanging="907"/>
      <w:jc w:val="both"/>
    </w:pPr>
    <w:rPr>
      <w:rFonts w:ascii="標楷體" w:eastAsia="標楷體" w:hAnsi="Times New Roman"/>
      <w:sz w:val="30"/>
      <w:szCs w:val="20"/>
    </w:rPr>
  </w:style>
  <w:style w:type="paragraph" w:customStyle="1" w:styleId="M">
    <w:name w:val="M"/>
    <w:basedOn w:val="Normal"/>
    <w:uiPriority w:val="99"/>
    <w:rsid w:val="00E75CD7"/>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customStyle="1" w:styleId="a2">
    <w:name w:val="黃慶蓮"/>
    <w:basedOn w:val="Normal"/>
    <w:uiPriority w:val="99"/>
    <w:rsid w:val="00E75CD7"/>
    <w:pPr>
      <w:overflowPunct w:val="0"/>
      <w:autoSpaceDE w:val="0"/>
      <w:autoSpaceDN w:val="0"/>
      <w:adjustRightInd w:val="0"/>
      <w:jc w:val="both"/>
      <w:textAlignment w:val="baseline"/>
    </w:pPr>
    <w:rPr>
      <w:rFonts w:ascii="細明體" w:eastAsia="細明體" w:hAnsi="Times New Roman"/>
      <w:kern w:val="0"/>
      <w:szCs w:val="20"/>
    </w:rPr>
  </w:style>
  <w:style w:type="paragraph" w:customStyle="1" w:styleId="a3">
    <w:name w:val="一、"/>
    <w:basedOn w:val="Normal"/>
    <w:uiPriority w:val="99"/>
    <w:rsid w:val="00E75CD7"/>
    <w:pPr>
      <w:widowControl/>
      <w:spacing w:line="360" w:lineRule="auto"/>
      <w:ind w:leftChars="200" w:left="200"/>
    </w:pPr>
    <w:rPr>
      <w:rFonts w:ascii="標楷體" w:eastAsia="標楷體" w:hAnsi="標楷體"/>
      <w:kern w:val="0"/>
      <w:szCs w:val="24"/>
    </w:rPr>
  </w:style>
  <w:style w:type="paragraph" w:styleId="NormalWeb">
    <w:name w:val="Normal (Web)"/>
    <w:basedOn w:val="Normal"/>
    <w:uiPriority w:val="99"/>
    <w:rsid w:val="00E75CD7"/>
    <w:pPr>
      <w:widowControl/>
      <w:spacing w:before="100" w:beforeAutospacing="1" w:after="100" w:afterAutospacing="1"/>
    </w:pPr>
    <w:rPr>
      <w:rFonts w:ascii="Arial Unicode MS" w:eastAsia="Arial Unicode MS" w:hAnsi="Arial Unicode MS"/>
      <w:kern w:val="0"/>
      <w:szCs w:val="24"/>
    </w:rPr>
  </w:style>
  <w:style w:type="paragraph" w:styleId="CommentText">
    <w:name w:val="annotation text"/>
    <w:basedOn w:val="Normal"/>
    <w:link w:val="CommentTextChar"/>
    <w:uiPriority w:val="99"/>
    <w:rsid w:val="00E75CD7"/>
    <w:rPr>
      <w:rFonts w:ascii="Times New Roman" w:hAnsi="Times New Roman"/>
      <w:szCs w:val="24"/>
    </w:rPr>
  </w:style>
  <w:style w:type="character" w:customStyle="1" w:styleId="CommentTextChar">
    <w:name w:val="Comment Text Char"/>
    <w:basedOn w:val="DefaultParagraphFont"/>
    <w:link w:val="CommentText"/>
    <w:uiPriority w:val="99"/>
    <w:locked/>
    <w:rsid w:val="00E75CD7"/>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rsid w:val="00E75CD7"/>
    <w:rPr>
      <w:b/>
      <w:bCs/>
    </w:rPr>
  </w:style>
  <w:style w:type="character" w:customStyle="1" w:styleId="CommentSubjectChar">
    <w:name w:val="Comment Subject Char"/>
    <w:basedOn w:val="CommentTextChar"/>
    <w:link w:val="CommentSubject"/>
    <w:uiPriority w:val="99"/>
    <w:locked/>
    <w:rsid w:val="00E75CD7"/>
    <w:rPr>
      <w:b/>
      <w:bCs/>
    </w:rPr>
  </w:style>
  <w:style w:type="paragraph" w:customStyle="1" w:styleId="M0">
    <w:name w:val="M 字元"/>
    <w:basedOn w:val="Normal"/>
    <w:uiPriority w:val="99"/>
    <w:rsid w:val="00E75CD7"/>
    <w:pPr>
      <w:adjustRightInd w:val="0"/>
      <w:snapToGrid w:val="0"/>
      <w:spacing w:before="100" w:beforeAutospacing="1" w:after="100" w:afterAutospacing="1" w:line="400" w:lineRule="exact"/>
      <w:jc w:val="center"/>
    </w:pPr>
    <w:rPr>
      <w:rFonts w:ascii="標楷體" w:eastAsia="標楷體" w:hAnsi="標楷體"/>
      <w:b/>
      <w:sz w:val="36"/>
      <w:szCs w:val="36"/>
    </w:rPr>
  </w:style>
  <w:style w:type="paragraph" w:customStyle="1" w:styleId="xl46">
    <w:name w:val="xl46"/>
    <w:basedOn w:val="Normal"/>
    <w:uiPriority w:val="99"/>
    <w:rsid w:val="00E75CD7"/>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kern w:val="0"/>
      <w:szCs w:val="24"/>
    </w:rPr>
  </w:style>
  <w:style w:type="paragraph" w:customStyle="1" w:styleId="a4">
    <w:name w:val="正副本"/>
    <w:basedOn w:val="NormalIndent"/>
    <w:uiPriority w:val="99"/>
    <w:rsid w:val="00E75CD7"/>
    <w:pPr>
      <w:ind w:left="720" w:hanging="720"/>
    </w:pPr>
    <w:rPr>
      <w:sz w:val="24"/>
    </w:rPr>
  </w:style>
  <w:style w:type="paragraph" w:customStyle="1" w:styleId="a5">
    <w:name w:val="受文者"/>
    <w:basedOn w:val="NormalIndent"/>
    <w:uiPriority w:val="99"/>
    <w:rsid w:val="00E75CD7"/>
    <w:pPr>
      <w:ind w:left="1304" w:hanging="1304"/>
    </w:pPr>
    <w:rPr>
      <w:sz w:val="32"/>
    </w:rPr>
  </w:style>
  <w:style w:type="paragraph" w:customStyle="1" w:styleId="a6">
    <w:name w:val="擬辦"/>
    <w:basedOn w:val="a0"/>
    <w:next w:val="Normal"/>
    <w:uiPriority w:val="99"/>
    <w:rsid w:val="00E75CD7"/>
  </w:style>
  <w:style w:type="paragraph" w:customStyle="1" w:styleId="a7">
    <w:name w:val="公告事項"/>
    <w:basedOn w:val="NormalIndent"/>
    <w:next w:val="Normal"/>
    <w:uiPriority w:val="99"/>
    <w:rsid w:val="00E75CD7"/>
    <w:pPr>
      <w:spacing w:line="480" w:lineRule="exact"/>
      <w:ind w:left="1531" w:hanging="1531"/>
    </w:pPr>
  </w:style>
  <w:style w:type="paragraph" w:styleId="Caption">
    <w:name w:val="caption"/>
    <w:basedOn w:val="Normal"/>
    <w:next w:val="Normal"/>
    <w:uiPriority w:val="99"/>
    <w:qFormat/>
    <w:rsid w:val="00E75CD7"/>
    <w:pPr>
      <w:spacing w:before="120" w:after="120"/>
    </w:pPr>
    <w:rPr>
      <w:rFonts w:ascii="標楷體" w:eastAsia="標楷體" w:hAnsi="Times New Roman"/>
      <w:szCs w:val="20"/>
    </w:rPr>
  </w:style>
  <w:style w:type="paragraph" w:customStyle="1" w:styleId="a8">
    <w:name w:val="姓名"/>
    <w:basedOn w:val="Normal"/>
    <w:next w:val="Normal"/>
    <w:uiPriority w:val="99"/>
    <w:rsid w:val="00E75CD7"/>
    <w:pPr>
      <w:spacing w:line="480" w:lineRule="exact"/>
      <w:ind w:left="1174" w:hanging="890"/>
    </w:pPr>
    <w:rPr>
      <w:rFonts w:ascii="標楷體" w:eastAsia="標楷體" w:hAnsi="Times New Roman"/>
      <w:sz w:val="30"/>
      <w:szCs w:val="20"/>
    </w:rPr>
  </w:style>
  <w:style w:type="paragraph" w:customStyle="1" w:styleId="a9">
    <w:name w:val="列席者"/>
    <w:basedOn w:val="Normal"/>
    <w:uiPriority w:val="99"/>
    <w:rsid w:val="00E75CD7"/>
    <w:pPr>
      <w:spacing w:line="480" w:lineRule="exact"/>
      <w:ind w:left="1225" w:hanging="1225"/>
      <w:jc w:val="both"/>
    </w:pPr>
    <w:rPr>
      <w:rFonts w:ascii="標楷體" w:eastAsia="標楷體" w:hAnsi="Times New Roman"/>
      <w:sz w:val="30"/>
      <w:szCs w:val="20"/>
    </w:rPr>
  </w:style>
  <w:style w:type="paragraph" w:customStyle="1" w:styleId="aa">
    <w:name w:val="開會"/>
    <w:basedOn w:val="Normal"/>
    <w:next w:val="Normal"/>
    <w:uiPriority w:val="99"/>
    <w:rsid w:val="00E75CD7"/>
    <w:pPr>
      <w:spacing w:line="480" w:lineRule="exact"/>
      <w:ind w:left="1503" w:hanging="1503"/>
      <w:jc w:val="both"/>
    </w:pPr>
    <w:rPr>
      <w:rFonts w:ascii="標楷體" w:eastAsia="標楷體" w:hAnsi="Times New Roman"/>
      <w:sz w:val="30"/>
      <w:szCs w:val="20"/>
    </w:rPr>
  </w:style>
  <w:style w:type="paragraph" w:customStyle="1" w:styleId="ab">
    <w:name w:val="會辦單位"/>
    <w:basedOn w:val="Normal"/>
    <w:uiPriority w:val="99"/>
    <w:rsid w:val="00E75CD7"/>
    <w:pPr>
      <w:spacing w:line="480" w:lineRule="exact"/>
      <w:ind w:left="5670"/>
    </w:pPr>
    <w:rPr>
      <w:rFonts w:ascii="標楷體" w:eastAsia="標楷體" w:hAnsi="Times New Roman"/>
      <w:sz w:val="30"/>
      <w:szCs w:val="20"/>
    </w:rPr>
  </w:style>
  <w:style w:type="paragraph" w:customStyle="1" w:styleId="112">
    <w:name w:val="樣式 標題 1 + (拉丁) 標楷體 (中文) 標楷體 12 點 非粗體 行距:  單行間距"/>
    <w:basedOn w:val="Heading1"/>
    <w:uiPriority w:val="99"/>
    <w:rsid w:val="00E75CD7"/>
    <w:pPr>
      <w:spacing w:line="240" w:lineRule="auto"/>
      <w:jc w:val="both"/>
    </w:pPr>
    <w:rPr>
      <w:rFonts w:ascii="Times New Roman" w:eastAsia="標楷體" w:hAnsi="Times New Roman"/>
      <w:b w:val="0"/>
      <w:bCs w:val="0"/>
      <w:sz w:val="32"/>
      <w:szCs w:val="32"/>
    </w:rPr>
  </w:style>
  <w:style w:type="paragraph" w:customStyle="1" w:styleId="Default">
    <w:name w:val="Default"/>
    <w:uiPriority w:val="99"/>
    <w:rsid w:val="00E75CD7"/>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純文字1"/>
    <w:basedOn w:val="Normal"/>
    <w:uiPriority w:val="99"/>
    <w:rsid w:val="00E75CD7"/>
    <w:pPr>
      <w:autoSpaceDE w:val="0"/>
      <w:autoSpaceDN w:val="0"/>
      <w:adjustRightInd w:val="0"/>
      <w:textAlignment w:val="baseline"/>
    </w:pPr>
    <w:rPr>
      <w:rFonts w:ascii="細明體" w:eastAsia="細明體" w:hAnsi="Times New Roman"/>
      <w:szCs w:val="20"/>
    </w:rPr>
  </w:style>
  <w:style w:type="paragraph" w:customStyle="1" w:styleId="ac">
    <w:name w:val="地址"/>
    <w:basedOn w:val="Normal"/>
    <w:uiPriority w:val="99"/>
    <w:rsid w:val="00E75CD7"/>
    <w:pPr>
      <w:autoSpaceDE w:val="0"/>
      <w:autoSpaceDN w:val="0"/>
      <w:adjustRightInd w:val="0"/>
      <w:spacing w:line="280" w:lineRule="exact"/>
      <w:jc w:val="both"/>
      <w:textAlignment w:val="baseline"/>
    </w:pPr>
    <w:rPr>
      <w:rFonts w:ascii="Times New Roman" w:eastAsia="細明體" w:hAnsi="Times New Roman"/>
      <w:kern w:val="0"/>
      <w:szCs w:val="20"/>
    </w:rPr>
  </w:style>
  <w:style w:type="paragraph" w:customStyle="1" w:styleId="ad">
    <w:name w:val="公告條列"/>
    <w:basedOn w:val="Normal"/>
    <w:uiPriority w:val="99"/>
    <w:rsid w:val="00E75CD7"/>
    <w:pPr>
      <w:spacing w:line="480" w:lineRule="exact"/>
      <w:ind w:left="4063" w:hanging="607"/>
      <w:jc w:val="both"/>
    </w:pPr>
    <w:rPr>
      <w:rFonts w:ascii="標楷體" w:eastAsia="標楷體" w:hAnsi="Times New Roman"/>
      <w:sz w:val="30"/>
      <w:szCs w:val="20"/>
    </w:rPr>
  </w:style>
  <w:style w:type="paragraph" w:customStyle="1" w:styleId="110">
    <w:name w:val="純文字11"/>
    <w:basedOn w:val="Normal"/>
    <w:uiPriority w:val="99"/>
    <w:rsid w:val="00E75CD7"/>
    <w:pPr>
      <w:autoSpaceDE w:val="0"/>
      <w:autoSpaceDN w:val="0"/>
      <w:adjustRightInd w:val="0"/>
      <w:textAlignment w:val="baseline"/>
    </w:pPr>
    <w:rPr>
      <w:rFonts w:ascii="細明體" w:eastAsia="細明體" w:hAnsi="Times New Roman"/>
      <w:szCs w:val="20"/>
    </w:rPr>
  </w:style>
  <w:style w:type="paragraph" w:customStyle="1" w:styleId="12">
    <w:name w:val="12表中"/>
    <w:basedOn w:val="Normal"/>
    <w:uiPriority w:val="99"/>
    <w:rsid w:val="00E75CD7"/>
    <w:pPr>
      <w:adjustRightInd w:val="0"/>
      <w:spacing w:line="320" w:lineRule="exact"/>
      <w:jc w:val="center"/>
    </w:pPr>
    <w:rPr>
      <w:rFonts w:ascii="標楷體" w:eastAsia="標楷體" w:hAnsi="Times New Roman"/>
      <w:kern w:val="0"/>
      <w:szCs w:val="20"/>
    </w:rPr>
  </w:style>
  <w:style w:type="paragraph" w:styleId="TOC1">
    <w:name w:val="toc 1"/>
    <w:basedOn w:val="Normal"/>
    <w:next w:val="Normal"/>
    <w:autoRedefine/>
    <w:uiPriority w:val="99"/>
    <w:rsid w:val="00E75CD7"/>
    <w:pPr>
      <w:tabs>
        <w:tab w:val="right" w:leader="dot" w:pos="8647"/>
      </w:tabs>
      <w:snapToGrid w:val="0"/>
      <w:spacing w:beforeLines="50" w:line="360" w:lineRule="auto"/>
      <w:jc w:val="both"/>
    </w:pPr>
    <w:rPr>
      <w:rFonts w:ascii="Times New Roman" w:eastAsia="標楷體" w:hAnsi="Times New Roman" w:cs="Arial"/>
      <w:b/>
      <w:sz w:val="28"/>
      <w:szCs w:val="20"/>
    </w:rPr>
  </w:style>
  <w:style w:type="paragraph" w:customStyle="1" w:styleId="ae">
    <w:name w:val="說明條列"/>
    <w:basedOn w:val="Normal"/>
    <w:uiPriority w:val="99"/>
    <w:rsid w:val="00E75CD7"/>
    <w:pPr>
      <w:spacing w:line="480" w:lineRule="exact"/>
      <w:ind w:left="890" w:hanging="606"/>
      <w:jc w:val="both"/>
    </w:pPr>
    <w:rPr>
      <w:rFonts w:ascii="標楷體" w:eastAsia="標楷體" w:hAnsi="Times New Roman"/>
      <w:sz w:val="30"/>
      <w:szCs w:val="20"/>
    </w:rPr>
  </w:style>
  <w:style w:type="paragraph" w:styleId="BodyTextIndent3">
    <w:name w:val="Body Text Indent 3"/>
    <w:basedOn w:val="Normal"/>
    <w:link w:val="BodyTextIndent3Char"/>
    <w:uiPriority w:val="99"/>
    <w:rsid w:val="00E75CD7"/>
    <w:pPr>
      <w:spacing w:after="120"/>
      <w:ind w:leftChars="200" w:left="480"/>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E75CD7"/>
    <w:rPr>
      <w:rFonts w:ascii="Times New Roman" w:eastAsia="新細明體" w:hAnsi="Times New Roman" w:cs="Times New Roman"/>
      <w:sz w:val="16"/>
      <w:szCs w:val="16"/>
    </w:rPr>
  </w:style>
  <w:style w:type="paragraph" w:styleId="BodyText2">
    <w:name w:val="Body Text 2"/>
    <w:basedOn w:val="Normal"/>
    <w:link w:val="BodyText2Char"/>
    <w:uiPriority w:val="99"/>
    <w:rsid w:val="00E75CD7"/>
    <w:pPr>
      <w:spacing w:after="120" w:line="480" w:lineRule="auto"/>
    </w:pPr>
    <w:rPr>
      <w:rFonts w:ascii="Times New Roman" w:hAnsi="Times New Roman"/>
      <w:szCs w:val="24"/>
    </w:rPr>
  </w:style>
  <w:style w:type="character" w:customStyle="1" w:styleId="BodyText2Char">
    <w:name w:val="Body Text 2 Char"/>
    <w:basedOn w:val="DefaultParagraphFont"/>
    <w:link w:val="BodyText2"/>
    <w:uiPriority w:val="99"/>
    <w:locked/>
    <w:rsid w:val="00E75CD7"/>
    <w:rPr>
      <w:rFonts w:ascii="Times New Roman" w:eastAsia="新細明體" w:hAnsi="Times New Roman" w:cs="Times New Roman"/>
      <w:sz w:val="24"/>
      <w:szCs w:val="24"/>
    </w:rPr>
  </w:style>
  <w:style w:type="paragraph" w:styleId="PlainText">
    <w:name w:val="Plain Text"/>
    <w:basedOn w:val="Normal"/>
    <w:link w:val="PlainTextChar"/>
    <w:uiPriority w:val="99"/>
    <w:rsid w:val="00E75CD7"/>
    <w:rPr>
      <w:rFonts w:ascii="細明體" w:eastAsia="細明體" w:hAnsi="Courier New"/>
      <w:szCs w:val="24"/>
    </w:rPr>
  </w:style>
  <w:style w:type="character" w:customStyle="1" w:styleId="PlainTextChar">
    <w:name w:val="Plain Text Char"/>
    <w:basedOn w:val="DefaultParagraphFont"/>
    <w:link w:val="PlainText"/>
    <w:uiPriority w:val="99"/>
    <w:locked/>
    <w:rsid w:val="00E75CD7"/>
    <w:rPr>
      <w:rFonts w:ascii="細明體" w:eastAsia="細明體" w:hAnsi="Courier New" w:cs="Times New Roman"/>
      <w:sz w:val="24"/>
      <w:szCs w:val="24"/>
    </w:rPr>
  </w:style>
  <w:style w:type="paragraph" w:styleId="TableofFigures">
    <w:name w:val="table of figures"/>
    <w:aliases w:val="表4-"/>
    <w:basedOn w:val="Normal"/>
    <w:next w:val="Normal"/>
    <w:uiPriority w:val="99"/>
    <w:rsid w:val="00E75CD7"/>
    <w:pPr>
      <w:ind w:left="960" w:hanging="480"/>
    </w:pPr>
    <w:rPr>
      <w:rFonts w:ascii="Times New Roman" w:eastAsia="標楷體" w:hAnsi="Times New Roman"/>
      <w:szCs w:val="24"/>
    </w:rPr>
  </w:style>
  <w:style w:type="paragraph" w:styleId="HTMLPreformatted">
    <w:name w:val="HTML Preformatted"/>
    <w:basedOn w:val="Normal"/>
    <w:link w:val="HTMLPreformattedChar"/>
    <w:uiPriority w:val="99"/>
    <w:rsid w:val="00E75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PreformattedChar">
    <w:name w:val="HTML Preformatted Char"/>
    <w:basedOn w:val="DefaultParagraphFont"/>
    <w:link w:val="HTMLPreformatted"/>
    <w:uiPriority w:val="99"/>
    <w:locked/>
    <w:rsid w:val="00E75CD7"/>
    <w:rPr>
      <w:rFonts w:ascii="細明體" w:eastAsia="細明體" w:hAnsi="細明體" w:cs="Times New Roman"/>
      <w:kern w:val="0"/>
      <w:sz w:val="24"/>
      <w:szCs w:val="24"/>
      <w:lang w:val="en-US" w:eastAsia="zh-TW"/>
    </w:rPr>
  </w:style>
  <w:style w:type="character" w:customStyle="1" w:styleId="13">
    <w:name w:val="註釋標題 字元1"/>
    <w:basedOn w:val="DefaultParagraphFont"/>
    <w:uiPriority w:val="99"/>
    <w:rsid w:val="00E75CD7"/>
    <w:rPr>
      <w:rFonts w:cs="Times New Roman"/>
    </w:rPr>
  </w:style>
  <w:style w:type="paragraph" w:styleId="Closing">
    <w:name w:val="Closing"/>
    <w:basedOn w:val="Normal"/>
    <w:link w:val="ClosingChar"/>
    <w:uiPriority w:val="99"/>
    <w:rsid w:val="00E75CD7"/>
    <w:pPr>
      <w:ind w:leftChars="1800" w:left="100"/>
    </w:pPr>
    <w:rPr>
      <w:rFonts w:ascii="標楷體" w:eastAsia="標楷體" w:hAnsi="Times New Roman"/>
      <w:kern w:val="0"/>
      <w:szCs w:val="24"/>
    </w:rPr>
  </w:style>
  <w:style w:type="character" w:customStyle="1" w:styleId="ClosingChar">
    <w:name w:val="Closing Char"/>
    <w:basedOn w:val="DefaultParagraphFont"/>
    <w:link w:val="Closing"/>
    <w:uiPriority w:val="99"/>
    <w:locked/>
    <w:rsid w:val="00E75CD7"/>
    <w:rPr>
      <w:rFonts w:ascii="標楷體" w:eastAsia="標楷體" w:hAnsi="Times New Roman" w:cs="Times New Roman"/>
      <w:kern w:val="0"/>
      <w:sz w:val="24"/>
      <w:szCs w:val="24"/>
      <w:lang w:val="en-US" w:eastAsia="zh-TW"/>
    </w:rPr>
  </w:style>
  <w:style w:type="paragraph" w:styleId="EndnoteText">
    <w:name w:val="endnote text"/>
    <w:basedOn w:val="Normal"/>
    <w:link w:val="EndnoteTextChar"/>
    <w:uiPriority w:val="99"/>
    <w:rsid w:val="00E75CD7"/>
    <w:pPr>
      <w:adjustRightInd w:val="0"/>
    </w:pPr>
    <w:rPr>
      <w:rFonts w:ascii="細明體" w:eastAsia="細明體" w:hAnsi="Times New Roman"/>
      <w:kern w:val="0"/>
      <w:szCs w:val="20"/>
    </w:rPr>
  </w:style>
  <w:style w:type="character" w:customStyle="1" w:styleId="EndnoteTextChar">
    <w:name w:val="Endnote Text Char"/>
    <w:basedOn w:val="DefaultParagraphFont"/>
    <w:link w:val="EndnoteText"/>
    <w:uiPriority w:val="99"/>
    <w:locked/>
    <w:rsid w:val="00E75CD7"/>
    <w:rPr>
      <w:rFonts w:ascii="細明體" w:eastAsia="細明體" w:hAnsi="Times New Roman" w:cs="Times New Roman"/>
      <w:kern w:val="0"/>
      <w:sz w:val="20"/>
      <w:szCs w:val="20"/>
      <w:lang w:val="en-US" w:eastAsia="zh-TW"/>
    </w:rPr>
  </w:style>
  <w:style w:type="paragraph" w:styleId="Salutation">
    <w:name w:val="Salutation"/>
    <w:basedOn w:val="Normal"/>
    <w:next w:val="Normal"/>
    <w:link w:val="SalutationChar"/>
    <w:uiPriority w:val="99"/>
    <w:rsid w:val="00E75CD7"/>
    <w:pPr>
      <w:adjustRightInd w:val="0"/>
      <w:spacing w:line="360" w:lineRule="atLeast"/>
      <w:textDirection w:val="lrTbV"/>
      <w:textAlignment w:val="baseline"/>
    </w:pPr>
    <w:rPr>
      <w:rFonts w:ascii="Roman 10cpi" w:hAnsi="Roman 10cpi"/>
      <w:kern w:val="0"/>
      <w:szCs w:val="20"/>
    </w:rPr>
  </w:style>
  <w:style w:type="character" w:customStyle="1" w:styleId="SalutationChar">
    <w:name w:val="Salutation Char"/>
    <w:basedOn w:val="DefaultParagraphFont"/>
    <w:link w:val="Salutation"/>
    <w:uiPriority w:val="99"/>
    <w:locked/>
    <w:rsid w:val="00E75CD7"/>
    <w:rPr>
      <w:rFonts w:ascii="Roman 10cpi" w:eastAsia="新細明體" w:hAnsi="Roman 10cpi" w:cs="Times New Roman"/>
      <w:kern w:val="0"/>
      <w:sz w:val="20"/>
      <w:szCs w:val="20"/>
    </w:rPr>
  </w:style>
  <w:style w:type="paragraph" w:styleId="BodyText3">
    <w:name w:val="Body Text 3"/>
    <w:basedOn w:val="Normal"/>
    <w:link w:val="BodyText3Char"/>
    <w:uiPriority w:val="99"/>
    <w:rsid w:val="00E75CD7"/>
    <w:pPr>
      <w:spacing w:after="120"/>
    </w:pPr>
    <w:rPr>
      <w:rFonts w:ascii="標楷體" w:eastAsia="標楷體" w:hAnsi="Times New Roman"/>
      <w:sz w:val="16"/>
      <w:szCs w:val="16"/>
    </w:rPr>
  </w:style>
  <w:style w:type="character" w:customStyle="1" w:styleId="BodyText3Char">
    <w:name w:val="Body Text 3 Char"/>
    <w:basedOn w:val="DefaultParagraphFont"/>
    <w:link w:val="BodyText3"/>
    <w:uiPriority w:val="99"/>
    <w:locked/>
    <w:rsid w:val="00E75CD7"/>
    <w:rPr>
      <w:rFonts w:ascii="標楷體" w:eastAsia="標楷體" w:hAnsi="Times New Roman" w:cs="Times New Roman"/>
      <w:sz w:val="16"/>
      <w:szCs w:val="16"/>
    </w:rPr>
  </w:style>
  <w:style w:type="paragraph" w:styleId="Revision">
    <w:name w:val="Revision"/>
    <w:hidden/>
    <w:uiPriority w:val="99"/>
    <w:semiHidden/>
    <w:rsid w:val="00E75CD7"/>
    <w:rPr>
      <w:rFonts w:ascii="Times New Roman" w:hAnsi="Times New Roman"/>
      <w:szCs w:val="24"/>
    </w:rPr>
  </w:style>
  <w:style w:type="character" w:customStyle="1" w:styleId="M1">
    <w:name w:val="M 字元 字元"/>
    <w:uiPriority w:val="99"/>
    <w:rsid w:val="00E75CD7"/>
    <w:rPr>
      <w:rFonts w:ascii="標楷體" w:eastAsia="標楷體" w:hAnsi="標楷體"/>
      <w:b/>
      <w:kern w:val="2"/>
      <w:sz w:val="36"/>
      <w:lang w:val="en-US" w:eastAsia="zh-TW"/>
    </w:rPr>
  </w:style>
  <w:style w:type="character" w:styleId="Strong">
    <w:name w:val="Strong"/>
    <w:basedOn w:val="DefaultParagraphFont"/>
    <w:uiPriority w:val="99"/>
    <w:qFormat/>
    <w:rsid w:val="00E75CD7"/>
    <w:rPr>
      <w:rFonts w:cs="Times New Roman"/>
      <w:b/>
    </w:rPr>
  </w:style>
  <w:style w:type="character" w:styleId="Hyperlink">
    <w:name w:val="Hyperlink"/>
    <w:basedOn w:val="DefaultParagraphFont"/>
    <w:uiPriority w:val="99"/>
    <w:rsid w:val="00E75CD7"/>
    <w:rPr>
      <w:rFonts w:cs="Times New Roman"/>
      <w:color w:val="0000FF"/>
      <w:u w:val="single"/>
    </w:rPr>
  </w:style>
  <w:style w:type="character" w:customStyle="1" w:styleId="16">
    <w:name w:val="字元 字元16"/>
    <w:uiPriority w:val="99"/>
    <w:locked/>
    <w:rsid w:val="00E75CD7"/>
    <w:rPr>
      <w:sz w:val="20"/>
    </w:rPr>
  </w:style>
  <w:style w:type="character" w:customStyle="1" w:styleId="15">
    <w:name w:val="字元 字元15"/>
    <w:uiPriority w:val="99"/>
    <w:locked/>
    <w:rsid w:val="00E75CD7"/>
    <w:rPr>
      <w:sz w:val="20"/>
    </w:rPr>
  </w:style>
  <w:style w:type="paragraph" w:customStyle="1" w:styleId="PlainText1">
    <w:name w:val="Plain Text1"/>
    <w:basedOn w:val="Normal"/>
    <w:uiPriority w:val="99"/>
    <w:rsid w:val="00E75CD7"/>
    <w:pPr>
      <w:autoSpaceDE w:val="0"/>
      <w:autoSpaceDN w:val="0"/>
      <w:adjustRightInd w:val="0"/>
      <w:textAlignment w:val="baseline"/>
    </w:pPr>
    <w:rPr>
      <w:rFonts w:ascii="細明體" w:eastAsia="細明體" w:hAnsi="Times New Roman"/>
      <w:szCs w:val="20"/>
    </w:rPr>
  </w:style>
  <w:style w:type="character" w:customStyle="1" w:styleId="18">
    <w:name w:val="字元 字元18"/>
    <w:uiPriority w:val="99"/>
    <w:locked/>
    <w:rsid w:val="00E75CD7"/>
    <w:rPr>
      <w:rFonts w:ascii="Arial" w:eastAsia="新細明體" w:hAnsi="Arial"/>
      <w:b/>
      <w:kern w:val="52"/>
      <w:sz w:val="52"/>
    </w:rPr>
  </w:style>
  <w:style w:type="character" w:customStyle="1" w:styleId="17">
    <w:name w:val="字元 字元17"/>
    <w:uiPriority w:val="99"/>
    <w:locked/>
    <w:rsid w:val="00E75CD7"/>
    <w:rPr>
      <w:rFonts w:ascii="Arial" w:eastAsia="新細明體" w:hAnsi="Arial"/>
      <w:b/>
      <w:sz w:val="36"/>
    </w:rPr>
  </w:style>
  <w:style w:type="character" w:styleId="FollowedHyperlink">
    <w:name w:val="FollowedHyperlink"/>
    <w:basedOn w:val="DefaultParagraphFont"/>
    <w:uiPriority w:val="99"/>
    <w:rsid w:val="00E75CD7"/>
    <w:rPr>
      <w:rFonts w:cs="Times New Roman"/>
      <w:color w:val="800080"/>
      <w:u w:val="single"/>
    </w:rPr>
  </w:style>
  <w:style w:type="paragraph" w:customStyle="1" w:styleId="font5">
    <w:name w:val="font5"/>
    <w:basedOn w:val="Normal"/>
    <w:uiPriority w:val="99"/>
    <w:rsid w:val="00E75CD7"/>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Normal"/>
    <w:uiPriority w:val="99"/>
    <w:rsid w:val="00E75CD7"/>
    <w:pPr>
      <w:widowControl/>
      <w:spacing w:before="100" w:beforeAutospacing="1" w:after="100" w:afterAutospacing="1"/>
      <w:jc w:val="center"/>
    </w:pPr>
    <w:rPr>
      <w:rFonts w:ascii="新細明體" w:hAnsi="新細明體" w:cs="新細明體"/>
      <w:color w:val="000000"/>
      <w:kern w:val="0"/>
      <w:szCs w:val="24"/>
    </w:rPr>
  </w:style>
  <w:style w:type="paragraph" w:customStyle="1" w:styleId="xl66">
    <w:name w:val="xl66"/>
    <w:basedOn w:val="Normal"/>
    <w:uiPriority w:val="99"/>
    <w:rsid w:val="00E75CD7"/>
    <w:pPr>
      <w:widowControl/>
      <w:spacing w:before="100" w:beforeAutospacing="1" w:after="100" w:afterAutospacing="1"/>
    </w:pPr>
    <w:rPr>
      <w:rFonts w:ascii="新細明體" w:hAnsi="新細明體" w:cs="新細明體"/>
      <w:color w:val="000000"/>
      <w:kern w:val="0"/>
      <w:szCs w:val="24"/>
    </w:rPr>
  </w:style>
  <w:style w:type="paragraph" w:customStyle="1" w:styleId="xl67">
    <w:name w:val="xl67"/>
    <w:basedOn w:val="Normal"/>
    <w:uiPriority w:val="99"/>
    <w:rsid w:val="00E75CD7"/>
    <w:pPr>
      <w:widowControl/>
      <w:spacing w:before="100" w:beforeAutospacing="1" w:after="100" w:afterAutospacing="1"/>
    </w:pPr>
    <w:rPr>
      <w:rFonts w:ascii="新細明體" w:hAnsi="新細明體" w:cs="新細明體"/>
      <w:color w:val="000000"/>
      <w:kern w:val="0"/>
      <w:szCs w:val="24"/>
    </w:rPr>
  </w:style>
  <w:style w:type="paragraph" w:customStyle="1" w:styleId="xl68">
    <w:name w:val="xl68"/>
    <w:basedOn w:val="Normal"/>
    <w:uiPriority w:val="99"/>
    <w:rsid w:val="00E75CD7"/>
    <w:pPr>
      <w:widowControl/>
      <w:spacing w:before="100" w:beforeAutospacing="1" w:after="100" w:afterAutospacing="1"/>
      <w:jc w:val="center"/>
    </w:pPr>
    <w:rPr>
      <w:rFonts w:ascii="新細明體" w:hAnsi="新細明體" w:cs="新細明體"/>
      <w:color w:val="000000"/>
      <w:kern w:val="0"/>
      <w:szCs w:val="24"/>
    </w:rPr>
  </w:style>
  <w:style w:type="paragraph" w:customStyle="1" w:styleId="xl69">
    <w:name w:val="xl69"/>
    <w:basedOn w:val="Normal"/>
    <w:uiPriority w:val="99"/>
    <w:rsid w:val="00E75CD7"/>
    <w:pPr>
      <w:widowControl/>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70">
    <w:name w:val="xl70"/>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71">
    <w:name w:val="xl71"/>
    <w:basedOn w:val="Normal"/>
    <w:uiPriority w:val="99"/>
    <w:rsid w:val="00E75CD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72">
    <w:name w:val="xl72"/>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73">
    <w:name w:val="xl73"/>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74">
    <w:name w:val="xl74"/>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75">
    <w:name w:val="xl75"/>
    <w:basedOn w:val="Normal"/>
    <w:uiPriority w:val="99"/>
    <w:rsid w:val="00E75CD7"/>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新細明體" w:hAnsi="新細明體" w:cs="新細明體"/>
      <w:color w:val="000000"/>
      <w:kern w:val="0"/>
      <w:szCs w:val="24"/>
    </w:rPr>
  </w:style>
  <w:style w:type="paragraph" w:customStyle="1" w:styleId="xl76">
    <w:name w:val="xl76"/>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Cs w:val="24"/>
    </w:rPr>
  </w:style>
  <w:style w:type="paragraph" w:customStyle="1" w:styleId="xl77">
    <w:name w:val="xl77"/>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78">
    <w:name w:val="xl78"/>
    <w:basedOn w:val="Normal"/>
    <w:uiPriority w:val="99"/>
    <w:rsid w:val="00E75CD7"/>
    <w:pPr>
      <w:widowControl/>
      <w:pBdr>
        <w:left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79">
    <w:name w:val="xl79"/>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80">
    <w:name w:val="xl80"/>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kern w:val="0"/>
      <w:szCs w:val="24"/>
    </w:rPr>
  </w:style>
  <w:style w:type="paragraph" w:customStyle="1" w:styleId="xl81">
    <w:name w:val="xl81"/>
    <w:basedOn w:val="Normal"/>
    <w:uiPriority w:val="99"/>
    <w:rsid w:val="00E75CD7"/>
    <w:pPr>
      <w:widowControl/>
      <w:pBdr>
        <w:left w:val="single" w:sz="4" w:space="0" w:color="808080"/>
        <w:bottom w:val="single" w:sz="4" w:space="0" w:color="808080"/>
        <w:right w:val="single" w:sz="4" w:space="0" w:color="808080"/>
      </w:pBdr>
      <w:spacing w:before="100" w:beforeAutospacing="1" w:after="100" w:afterAutospacing="1"/>
      <w:jc w:val="center"/>
    </w:pPr>
    <w:rPr>
      <w:rFonts w:ascii="新細明體" w:hAnsi="新細明體" w:cs="新細明體"/>
      <w:color w:val="000000"/>
      <w:kern w:val="0"/>
      <w:szCs w:val="24"/>
    </w:rPr>
  </w:style>
  <w:style w:type="paragraph" w:customStyle="1" w:styleId="xl82">
    <w:name w:val="xl82"/>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83">
    <w:name w:val="xl83"/>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84">
    <w:name w:val="xl84"/>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85">
    <w:name w:val="xl85"/>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86">
    <w:name w:val="xl86"/>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87">
    <w:name w:val="xl87"/>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88">
    <w:name w:val="xl88"/>
    <w:basedOn w:val="Normal"/>
    <w:uiPriority w:val="99"/>
    <w:rsid w:val="00E75CD7"/>
    <w:pPr>
      <w:widowControl/>
      <w:pBdr>
        <w:bottom w:val="single" w:sz="4" w:space="0" w:color="808080"/>
        <w:right w:val="single" w:sz="4" w:space="0" w:color="808080"/>
      </w:pBdr>
      <w:spacing w:before="100" w:beforeAutospacing="1" w:after="100" w:afterAutospacing="1"/>
      <w:jc w:val="center"/>
    </w:pPr>
    <w:rPr>
      <w:rFonts w:ascii="新細明體" w:hAnsi="新細明體" w:cs="新細明體"/>
      <w:color w:val="000000"/>
      <w:kern w:val="0"/>
      <w:szCs w:val="24"/>
    </w:rPr>
  </w:style>
  <w:style w:type="paragraph" w:customStyle="1" w:styleId="xl89">
    <w:name w:val="xl89"/>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0">
    <w:name w:val="xl90"/>
    <w:basedOn w:val="Normal"/>
    <w:uiPriority w:val="99"/>
    <w:rsid w:val="00E75CD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1">
    <w:name w:val="xl91"/>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新細明體" w:hAnsi="新細明體" w:cs="新細明體"/>
      <w:color w:val="000000"/>
      <w:kern w:val="0"/>
      <w:szCs w:val="24"/>
    </w:rPr>
  </w:style>
  <w:style w:type="paragraph" w:customStyle="1" w:styleId="xl92">
    <w:name w:val="xl92"/>
    <w:basedOn w:val="Normal"/>
    <w:uiPriority w:val="99"/>
    <w:rsid w:val="00E75CD7"/>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3">
    <w:name w:val="xl93"/>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szCs w:val="24"/>
    </w:rPr>
  </w:style>
  <w:style w:type="paragraph" w:customStyle="1" w:styleId="xl94">
    <w:name w:val="xl94"/>
    <w:basedOn w:val="Normal"/>
    <w:uiPriority w:val="99"/>
    <w:rsid w:val="00E75C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rPr>
  </w:style>
  <w:style w:type="paragraph" w:customStyle="1" w:styleId="xl95">
    <w:name w:val="xl95"/>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rPr>
  </w:style>
  <w:style w:type="paragraph" w:customStyle="1" w:styleId="xl96">
    <w:name w:val="xl96"/>
    <w:basedOn w:val="Normal"/>
    <w:uiPriority w:val="99"/>
    <w:rsid w:val="00E75CD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szCs w:val="24"/>
    </w:rPr>
  </w:style>
  <w:style w:type="paragraph" w:customStyle="1" w:styleId="xl97">
    <w:name w:val="xl97"/>
    <w:basedOn w:val="Normal"/>
    <w:uiPriority w:val="99"/>
    <w:rsid w:val="00E75CD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8">
    <w:name w:val="xl98"/>
    <w:basedOn w:val="Normal"/>
    <w:uiPriority w:val="99"/>
    <w:rsid w:val="00E75CD7"/>
    <w:pPr>
      <w:widowControl/>
      <w:pBdr>
        <w:left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99">
    <w:name w:val="xl99"/>
    <w:basedOn w:val="Normal"/>
    <w:uiPriority w:val="99"/>
    <w:rsid w:val="00E75CD7"/>
    <w:pPr>
      <w:widowControl/>
      <w:pBdr>
        <w:right w:val="single" w:sz="4" w:space="0" w:color="808080"/>
      </w:pBdr>
      <w:spacing w:before="100" w:beforeAutospacing="1" w:after="100" w:afterAutospacing="1"/>
      <w:jc w:val="center"/>
    </w:pPr>
    <w:rPr>
      <w:rFonts w:ascii="新細明體" w:hAnsi="新細明體" w:cs="新細明體"/>
      <w:color w:val="000000"/>
      <w:kern w:val="0"/>
      <w:szCs w:val="24"/>
    </w:rPr>
  </w:style>
  <w:style w:type="paragraph" w:customStyle="1" w:styleId="xl100">
    <w:name w:val="xl100"/>
    <w:basedOn w:val="Normal"/>
    <w:uiPriority w:val="99"/>
    <w:rsid w:val="00E75CD7"/>
    <w:pPr>
      <w:widowControl/>
      <w:pBdr>
        <w:left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szCs w:val="24"/>
    </w:rPr>
  </w:style>
  <w:style w:type="paragraph" w:customStyle="1" w:styleId="xl101">
    <w:name w:val="xl101"/>
    <w:basedOn w:val="Normal"/>
    <w:uiPriority w:val="99"/>
    <w:rsid w:val="00E75CD7"/>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2">
    <w:name w:val="xl102"/>
    <w:basedOn w:val="Normal"/>
    <w:uiPriority w:val="99"/>
    <w:rsid w:val="00E75CD7"/>
    <w:pPr>
      <w:widowControl/>
      <w:pBdr>
        <w:left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3">
    <w:name w:val="xl103"/>
    <w:basedOn w:val="Normal"/>
    <w:uiPriority w:val="99"/>
    <w:rsid w:val="00E75CD7"/>
    <w:pPr>
      <w:widowControl/>
      <w:pBdr>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04">
    <w:name w:val="xl104"/>
    <w:basedOn w:val="Normal"/>
    <w:uiPriority w:val="99"/>
    <w:rsid w:val="00E75CD7"/>
    <w:pPr>
      <w:widowControl/>
      <w:pBdr>
        <w:left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105">
    <w:name w:val="xl105"/>
    <w:basedOn w:val="Normal"/>
    <w:uiPriority w:val="99"/>
    <w:rsid w:val="00E75CD7"/>
    <w:pPr>
      <w:widowControl/>
      <w:pBdr>
        <w:top w:val="single" w:sz="4" w:space="0" w:color="auto"/>
        <w:lef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6">
    <w:name w:val="xl106"/>
    <w:basedOn w:val="Normal"/>
    <w:uiPriority w:val="99"/>
    <w:rsid w:val="00E75CD7"/>
    <w:pPr>
      <w:widowControl/>
      <w:pBdr>
        <w:lef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7">
    <w:name w:val="xl107"/>
    <w:basedOn w:val="Normal"/>
    <w:uiPriority w:val="99"/>
    <w:rsid w:val="00E75CD7"/>
    <w:pPr>
      <w:widowControl/>
      <w:pBdr>
        <w:left w:val="single" w:sz="4" w:space="0" w:color="auto"/>
        <w:bottom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08">
    <w:name w:val="xl108"/>
    <w:basedOn w:val="Normal"/>
    <w:uiPriority w:val="99"/>
    <w:rsid w:val="00E75CD7"/>
    <w:pPr>
      <w:widowControl/>
      <w:pBdr>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09">
    <w:name w:val="xl109"/>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10">
    <w:name w:val="xl110"/>
    <w:basedOn w:val="Normal"/>
    <w:uiPriority w:val="99"/>
    <w:rsid w:val="00E75CD7"/>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11">
    <w:name w:val="xl111"/>
    <w:basedOn w:val="Normal"/>
    <w:uiPriority w:val="99"/>
    <w:rsid w:val="00E75CD7"/>
    <w:pPr>
      <w:widowControl/>
      <w:pBdr>
        <w:left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12">
    <w:name w:val="xl112"/>
    <w:basedOn w:val="Normal"/>
    <w:uiPriority w:val="99"/>
    <w:rsid w:val="00E75CD7"/>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113">
    <w:name w:val="xl113"/>
    <w:basedOn w:val="Normal"/>
    <w:uiPriority w:val="99"/>
    <w:rsid w:val="00E75CD7"/>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kern w:val="0"/>
      <w:szCs w:val="24"/>
    </w:rPr>
  </w:style>
  <w:style w:type="character" w:customStyle="1" w:styleId="93">
    <w:name w:val="字元 字元93"/>
    <w:uiPriority w:val="99"/>
    <w:rsid w:val="00E75CD7"/>
    <w:rPr>
      <w:rFonts w:ascii="新細明體" w:eastAsia="新細明體" w:hAnsi="新細明體"/>
      <w:kern w:val="2"/>
    </w:rPr>
  </w:style>
  <w:style w:type="character" w:customStyle="1" w:styleId="143">
    <w:name w:val="字元 字元143"/>
    <w:uiPriority w:val="99"/>
    <w:locked/>
    <w:rsid w:val="00E75CD7"/>
    <w:rPr>
      <w:rFonts w:ascii="新細明體" w:eastAsia="新細明體" w:hAnsi="新細明體"/>
      <w:kern w:val="2"/>
      <w:sz w:val="24"/>
      <w:lang w:val="en-US" w:eastAsia="zh-TW"/>
    </w:rPr>
  </w:style>
  <w:style w:type="character" w:customStyle="1" w:styleId="130">
    <w:name w:val="字元 字元13"/>
    <w:uiPriority w:val="99"/>
    <w:semiHidden/>
    <w:locked/>
    <w:rsid w:val="00E75CD7"/>
    <w:rPr>
      <w:rFonts w:ascii="新細明體" w:eastAsia="新細明體" w:hAnsi="新細明體"/>
      <w:kern w:val="2"/>
      <w:lang w:val="en-US" w:eastAsia="zh-TW"/>
    </w:rPr>
  </w:style>
  <w:style w:type="character" w:customStyle="1" w:styleId="163">
    <w:name w:val="字元 字元163"/>
    <w:uiPriority w:val="99"/>
    <w:locked/>
    <w:rsid w:val="00E75CD7"/>
    <w:rPr>
      <w:rFonts w:ascii="Times New Roman" w:hAnsi="Times New Roman"/>
      <w:sz w:val="20"/>
    </w:rPr>
  </w:style>
  <w:style w:type="character" w:customStyle="1" w:styleId="153">
    <w:name w:val="字元 字元153"/>
    <w:uiPriority w:val="99"/>
    <w:locked/>
    <w:rsid w:val="00E75CD7"/>
    <w:rPr>
      <w:rFonts w:ascii="Times New Roman" w:hAnsi="Times New Roman"/>
      <w:sz w:val="20"/>
    </w:rPr>
  </w:style>
  <w:style w:type="character" w:customStyle="1" w:styleId="183">
    <w:name w:val="字元 字元183"/>
    <w:uiPriority w:val="99"/>
    <w:locked/>
    <w:rsid w:val="00E75CD7"/>
    <w:rPr>
      <w:rFonts w:ascii="Arial" w:eastAsia="新細明體" w:hAnsi="Arial"/>
      <w:b/>
      <w:kern w:val="52"/>
      <w:sz w:val="52"/>
    </w:rPr>
  </w:style>
  <w:style w:type="character" w:customStyle="1" w:styleId="173">
    <w:name w:val="字元 字元173"/>
    <w:uiPriority w:val="99"/>
    <w:locked/>
    <w:rsid w:val="00E75CD7"/>
    <w:rPr>
      <w:rFonts w:ascii="Arial" w:eastAsia="新細明體" w:hAnsi="Arial"/>
      <w:b/>
      <w:sz w:val="36"/>
    </w:rPr>
  </w:style>
  <w:style w:type="character" w:customStyle="1" w:styleId="st">
    <w:name w:val="st"/>
    <w:uiPriority w:val="99"/>
    <w:rsid w:val="00E75CD7"/>
  </w:style>
  <w:style w:type="table" w:customStyle="1" w:styleId="19">
    <w:name w:val="表格格線1"/>
    <w:uiPriority w:val="99"/>
    <w:rsid w:val="00E75CD7"/>
    <w:pPr>
      <w:widowControl w:val="0"/>
      <w:tabs>
        <w:tab w:val="num" w:pos="1080"/>
      </w:tabs>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格格線2"/>
    <w:uiPriority w:val="99"/>
    <w:rsid w:val="00E75CD7"/>
    <w:pPr>
      <w:widowControl w:val="0"/>
      <w:tabs>
        <w:tab w:val="num" w:pos="1080"/>
      </w:tabs>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樣式1"/>
    <w:basedOn w:val="Normal"/>
    <w:link w:val="1b"/>
    <w:uiPriority w:val="99"/>
    <w:rsid w:val="00E75CD7"/>
    <w:pPr>
      <w:tabs>
        <w:tab w:val="left" w:pos="540"/>
      </w:tabs>
      <w:spacing w:line="480" w:lineRule="exact"/>
    </w:pPr>
    <w:rPr>
      <w:rFonts w:ascii="Times New Roman" w:eastAsia="標楷體" w:hAnsi="標楷體"/>
      <w:b/>
      <w:color w:val="000000"/>
      <w:kern w:val="0"/>
      <w:sz w:val="28"/>
      <w:szCs w:val="28"/>
    </w:rPr>
  </w:style>
  <w:style w:type="character" w:customStyle="1" w:styleId="1b">
    <w:name w:val="樣式1 字元"/>
    <w:link w:val="1a"/>
    <w:uiPriority w:val="99"/>
    <w:locked/>
    <w:rsid w:val="00E75CD7"/>
    <w:rPr>
      <w:rFonts w:ascii="Times New Roman" w:eastAsia="標楷體" w:hAnsi="標楷體"/>
      <w:b/>
      <w:color w:val="000000"/>
      <w:sz w:val="28"/>
    </w:rPr>
  </w:style>
  <w:style w:type="paragraph" w:customStyle="1" w:styleId="111">
    <w:name w:val="清單段落11"/>
    <w:basedOn w:val="Normal"/>
    <w:uiPriority w:val="99"/>
    <w:rsid w:val="00E75CD7"/>
    <w:pPr>
      <w:ind w:leftChars="200" w:left="480"/>
    </w:pPr>
  </w:style>
  <w:style w:type="character" w:styleId="CommentReference">
    <w:name w:val="annotation reference"/>
    <w:basedOn w:val="DefaultParagraphFont"/>
    <w:uiPriority w:val="99"/>
    <w:rsid w:val="00E75CD7"/>
    <w:rPr>
      <w:rFonts w:cs="Times New Roman"/>
      <w:sz w:val="18"/>
    </w:rPr>
  </w:style>
  <w:style w:type="paragraph" w:customStyle="1" w:styleId="21">
    <w:name w:val="清單段落2"/>
    <w:basedOn w:val="Normal"/>
    <w:uiPriority w:val="99"/>
    <w:rsid w:val="00F27DCF"/>
    <w:pPr>
      <w:ind w:leftChars="200" w:left="480"/>
    </w:pPr>
  </w:style>
  <w:style w:type="character" w:customStyle="1" w:styleId="92">
    <w:name w:val="字元 字元92"/>
    <w:uiPriority w:val="99"/>
    <w:rsid w:val="00F27DCF"/>
    <w:rPr>
      <w:rFonts w:eastAsia="新細明體"/>
      <w:kern w:val="2"/>
    </w:rPr>
  </w:style>
  <w:style w:type="character" w:customStyle="1" w:styleId="142">
    <w:name w:val="字元 字元142"/>
    <w:uiPriority w:val="99"/>
    <w:locked/>
    <w:rsid w:val="00F27DCF"/>
    <w:rPr>
      <w:rFonts w:eastAsia="新細明體"/>
      <w:kern w:val="2"/>
      <w:sz w:val="24"/>
      <w:lang w:val="en-US" w:eastAsia="zh-TW"/>
    </w:rPr>
  </w:style>
  <w:style w:type="paragraph" w:customStyle="1" w:styleId="22">
    <w:name w:val="純文字2"/>
    <w:basedOn w:val="Normal"/>
    <w:uiPriority w:val="99"/>
    <w:rsid w:val="00F27DCF"/>
    <w:pPr>
      <w:autoSpaceDE w:val="0"/>
      <w:autoSpaceDN w:val="0"/>
      <w:adjustRightInd w:val="0"/>
      <w:textAlignment w:val="baseline"/>
    </w:pPr>
    <w:rPr>
      <w:rFonts w:ascii="細明體" w:eastAsia="細明體" w:hAnsi="Times New Roman"/>
      <w:szCs w:val="20"/>
    </w:rPr>
  </w:style>
  <w:style w:type="character" w:customStyle="1" w:styleId="162">
    <w:name w:val="字元 字元162"/>
    <w:uiPriority w:val="99"/>
    <w:locked/>
    <w:rsid w:val="00F27DCF"/>
    <w:rPr>
      <w:sz w:val="20"/>
    </w:rPr>
  </w:style>
  <w:style w:type="character" w:customStyle="1" w:styleId="152">
    <w:name w:val="字元 字元152"/>
    <w:uiPriority w:val="99"/>
    <w:locked/>
    <w:rsid w:val="00F27DCF"/>
    <w:rPr>
      <w:sz w:val="20"/>
    </w:rPr>
  </w:style>
  <w:style w:type="character" w:customStyle="1" w:styleId="182">
    <w:name w:val="字元 字元182"/>
    <w:uiPriority w:val="99"/>
    <w:locked/>
    <w:rsid w:val="00F27DCF"/>
    <w:rPr>
      <w:rFonts w:ascii="Arial" w:eastAsia="新細明體" w:hAnsi="Arial"/>
      <w:b/>
      <w:kern w:val="52"/>
      <w:sz w:val="52"/>
    </w:rPr>
  </w:style>
  <w:style w:type="character" w:customStyle="1" w:styleId="172">
    <w:name w:val="字元 字元172"/>
    <w:uiPriority w:val="99"/>
    <w:locked/>
    <w:rsid w:val="00F27DCF"/>
    <w:rPr>
      <w:rFonts w:ascii="Arial" w:eastAsia="新細明體" w:hAnsi="Arial"/>
      <w:b/>
      <w:sz w:val="36"/>
    </w:rPr>
  </w:style>
  <w:style w:type="character" w:customStyle="1" w:styleId="131">
    <w:name w:val="字元 字元131"/>
    <w:uiPriority w:val="99"/>
    <w:semiHidden/>
    <w:locked/>
    <w:rsid w:val="009B4DF6"/>
    <w:rPr>
      <w:rFonts w:eastAsia="新細明體"/>
      <w:kern w:val="2"/>
      <w:lang w:val="en-US" w:eastAsia="zh-TW"/>
    </w:rPr>
  </w:style>
  <w:style w:type="paragraph" w:customStyle="1" w:styleId="1c">
    <w:name w:val="修訂1"/>
    <w:hidden/>
    <w:uiPriority w:val="99"/>
    <w:semiHidden/>
    <w:rsid w:val="009B4DF6"/>
    <w:rPr>
      <w:rFonts w:ascii="Times New Roman" w:hAnsi="Times New Roman"/>
      <w:szCs w:val="24"/>
    </w:rPr>
  </w:style>
  <w:style w:type="paragraph" w:customStyle="1" w:styleId="23">
    <w:name w:val="樣式2"/>
    <w:basedOn w:val="Normal"/>
    <w:uiPriority w:val="99"/>
    <w:rsid w:val="007D5923"/>
    <w:pPr>
      <w:spacing w:line="540" w:lineRule="exact"/>
      <w:ind w:left="1260" w:hangingChars="450" w:hanging="1260"/>
      <w:jc w:val="both"/>
    </w:pPr>
    <w:rPr>
      <w:rFonts w:ascii="標楷體" w:eastAsia="標楷體" w:hAnsi="標楷體"/>
      <w:sz w:val="28"/>
      <w:szCs w:val="28"/>
    </w:rPr>
  </w:style>
  <w:style w:type="paragraph" w:customStyle="1" w:styleId="31">
    <w:name w:val="清單段落3"/>
    <w:basedOn w:val="Normal"/>
    <w:uiPriority w:val="99"/>
    <w:rsid w:val="007D5923"/>
    <w:pPr>
      <w:ind w:leftChars="200" w:left="480"/>
    </w:pPr>
  </w:style>
  <w:style w:type="paragraph" w:customStyle="1" w:styleId="32">
    <w:name w:val="純文字3"/>
    <w:basedOn w:val="Normal"/>
    <w:uiPriority w:val="99"/>
    <w:rsid w:val="007D5923"/>
    <w:pPr>
      <w:autoSpaceDE w:val="0"/>
      <w:autoSpaceDN w:val="0"/>
      <w:adjustRightInd w:val="0"/>
      <w:textAlignment w:val="baseline"/>
    </w:pPr>
    <w:rPr>
      <w:rFonts w:ascii="細明體" w:eastAsia="細明體" w:hAnsi="Times New Roman"/>
      <w:szCs w:val="20"/>
    </w:rPr>
  </w:style>
  <w:style w:type="character" w:styleId="Emphasis">
    <w:name w:val="Emphasis"/>
    <w:basedOn w:val="DefaultParagraphFont"/>
    <w:uiPriority w:val="99"/>
    <w:qFormat/>
    <w:rsid w:val="007D5923"/>
    <w:rPr>
      <w:rFonts w:cs="Times New Roman"/>
      <w:i/>
    </w:rPr>
  </w:style>
  <w:style w:type="paragraph" w:customStyle="1" w:styleId="40">
    <w:name w:val="清單段落4"/>
    <w:basedOn w:val="Normal"/>
    <w:uiPriority w:val="99"/>
    <w:rsid w:val="003034F0"/>
    <w:pPr>
      <w:ind w:leftChars="200" w:left="480"/>
    </w:pPr>
  </w:style>
  <w:style w:type="character" w:customStyle="1" w:styleId="91">
    <w:name w:val="字元 字元91"/>
    <w:uiPriority w:val="99"/>
    <w:rsid w:val="003034F0"/>
    <w:rPr>
      <w:rFonts w:eastAsia="新細明體"/>
      <w:kern w:val="2"/>
    </w:rPr>
  </w:style>
  <w:style w:type="character" w:customStyle="1" w:styleId="141">
    <w:name w:val="字元 字元141"/>
    <w:uiPriority w:val="99"/>
    <w:locked/>
    <w:rsid w:val="003034F0"/>
    <w:rPr>
      <w:rFonts w:eastAsia="新細明體"/>
      <w:kern w:val="2"/>
      <w:sz w:val="24"/>
      <w:lang w:val="en-US" w:eastAsia="zh-TW"/>
    </w:rPr>
  </w:style>
  <w:style w:type="paragraph" w:customStyle="1" w:styleId="41">
    <w:name w:val="純文字4"/>
    <w:basedOn w:val="Normal"/>
    <w:uiPriority w:val="99"/>
    <w:rsid w:val="003034F0"/>
    <w:pPr>
      <w:autoSpaceDE w:val="0"/>
      <w:autoSpaceDN w:val="0"/>
      <w:adjustRightInd w:val="0"/>
      <w:textAlignment w:val="baseline"/>
    </w:pPr>
    <w:rPr>
      <w:rFonts w:ascii="細明體" w:eastAsia="細明體" w:hAnsi="Times New Roman"/>
      <w:szCs w:val="20"/>
    </w:rPr>
  </w:style>
  <w:style w:type="character" w:customStyle="1" w:styleId="161">
    <w:name w:val="字元 字元161"/>
    <w:uiPriority w:val="99"/>
    <w:locked/>
    <w:rsid w:val="003034F0"/>
    <w:rPr>
      <w:sz w:val="20"/>
    </w:rPr>
  </w:style>
  <w:style w:type="character" w:customStyle="1" w:styleId="151">
    <w:name w:val="字元 字元151"/>
    <w:uiPriority w:val="99"/>
    <w:locked/>
    <w:rsid w:val="003034F0"/>
    <w:rPr>
      <w:sz w:val="20"/>
    </w:rPr>
  </w:style>
  <w:style w:type="paragraph" w:customStyle="1" w:styleId="24">
    <w:name w:val="修訂2"/>
    <w:hidden/>
    <w:uiPriority w:val="99"/>
    <w:semiHidden/>
    <w:rsid w:val="003034F0"/>
    <w:rPr>
      <w:rFonts w:ascii="Times New Roman" w:hAnsi="Times New Roman"/>
      <w:szCs w:val="24"/>
    </w:rPr>
  </w:style>
  <w:style w:type="character" w:customStyle="1" w:styleId="181">
    <w:name w:val="字元 字元181"/>
    <w:uiPriority w:val="99"/>
    <w:locked/>
    <w:rsid w:val="003034F0"/>
    <w:rPr>
      <w:rFonts w:ascii="Arial" w:eastAsia="新細明體" w:hAnsi="Arial"/>
      <w:b/>
      <w:kern w:val="52"/>
      <w:sz w:val="52"/>
    </w:rPr>
  </w:style>
  <w:style w:type="character" w:customStyle="1" w:styleId="171">
    <w:name w:val="字元 字元171"/>
    <w:uiPriority w:val="99"/>
    <w:locked/>
    <w:rsid w:val="003034F0"/>
    <w:rPr>
      <w:rFonts w:ascii="Arial" w:eastAsia="新細明體" w:hAnsi="Arial"/>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3062</Words>
  <Characters>17454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新北市第二期高中高職旗艦計畫</dc:title>
  <dc:subject/>
  <dc:creator>John</dc:creator>
  <cp:keywords/>
  <dc:description/>
  <cp:lastModifiedBy>Customer</cp:lastModifiedBy>
  <cp:revision>2</cp:revision>
  <cp:lastPrinted>2017-03-15T09:26:00Z</cp:lastPrinted>
  <dcterms:created xsi:type="dcterms:W3CDTF">2017-03-26T01:10:00Z</dcterms:created>
  <dcterms:modified xsi:type="dcterms:W3CDTF">2017-03-26T01:10:00Z</dcterms:modified>
</cp:coreProperties>
</file>