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F" w:rsidRPr="000160BC" w:rsidRDefault="000160BC">
      <w:pPr>
        <w:rPr>
          <w:rFonts w:ascii="標楷體" w:eastAsia="標楷體" w:hAnsi="標楷體" w:hint="eastAsia"/>
          <w:sz w:val="32"/>
          <w:szCs w:val="32"/>
        </w:rPr>
      </w:pPr>
      <w:r w:rsidRPr="000160BC">
        <w:rPr>
          <w:rFonts w:ascii="標楷體" w:eastAsia="標楷體" w:hAnsi="標楷體" w:hint="eastAsia"/>
          <w:sz w:val="32"/>
          <w:szCs w:val="32"/>
        </w:rPr>
        <w:t>2016臺灣學生學習成就評量資料庫</w:t>
      </w:r>
      <w:r w:rsidRPr="000160BC">
        <w:rPr>
          <w:rFonts w:ascii="標楷體" w:eastAsia="標楷體" w:hAnsi="標楷體" w:hint="eastAsia"/>
          <w:sz w:val="32"/>
          <w:szCs w:val="32"/>
        </w:rPr>
        <w:t>(簡稱TASA)</w:t>
      </w:r>
      <w:r w:rsidRPr="000160BC">
        <w:rPr>
          <w:rFonts w:ascii="標楷體" w:eastAsia="標楷體" w:hAnsi="標楷體" w:hint="eastAsia"/>
          <w:sz w:val="32"/>
          <w:szCs w:val="32"/>
        </w:rPr>
        <w:t>」受測學生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126"/>
        <w:gridCol w:w="1557"/>
        <w:gridCol w:w="1276"/>
        <w:gridCol w:w="1275"/>
      </w:tblGrid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26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557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75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姓名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126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幼兒保育科</w:t>
            </w:r>
          </w:p>
        </w:tc>
        <w:tc>
          <w:tcPr>
            <w:tcW w:w="1557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幼二忠</w:t>
            </w:r>
          </w:p>
        </w:tc>
        <w:tc>
          <w:tcPr>
            <w:tcW w:w="1276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275" w:type="dxa"/>
          </w:tcPr>
          <w:p w:rsidR="000160BC" w:rsidRPr="000160BC" w:rsidRDefault="000160BC" w:rsidP="004E448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160BC">
              <w:rPr>
                <w:rFonts w:ascii="標楷體" w:eastAsia="標楷體" w:hAnsi="標楷體" w:hint="eastAsia"/>
              </w:rPr>
              <w:t>鍾</w:t>
            </w:r>
            <w:proofErr w:type="gramEnd"/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hint="eastAsia"/>
              </w:rPr>
              <w:t>琳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126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多媒體設計科</w:t>
            </w:r>
          </w:p>
        </w:tc>
        <w:tc>
          <w:tcPr>
            <w:tcW w:w="1557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多二忠</w:t>
            </w:r>
          </w:p>
        </w:tc>
        <w:tc>
          <w:tcPr>
            <w:tcW w:w="1276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 w:hint="eastAsia"/>
              </w:rPr>
            </w:pPr>
            <w:r w:rsidRPr="000160BC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275" w:type="dxa"/>
          </w:tcPr>
          <w:p w:rsidR="000160BC" w:rsidRPr="000160BC" w:rsidRDefault="000160BC" w:rsidP="000160BC">
            <w:pPr>
              <w:jc w:val="center"/>
              <w:rPr>
                <w:rFonts w:ascii="標楷體" w:eastAsia="標楷體" w:hAnsi="標楷體"/>
              </w:rPr>
            </w:pPr>
            <w:r w:rsidRPr="000160BC">
              <w:rPr>
                <w:rFonts w:ascii="標楷體" w:eastAsia="標楷體" w:hAnsi="標楷體" w:hint="eastAsia"/>
              </w:rPr>
              <w:t>葉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hint="eastAsia"/>
              </w:rPr>
              <w:t>儀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03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多媒體設計科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多二忠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奈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演二忠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豪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05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演二忠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霞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06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美二丙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蓉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07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美二乙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朱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瑜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賀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雲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美二丙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婷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美二甲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胡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綾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美二丁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瑄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美二乙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澔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美二仁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連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涵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餐二仁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駿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商業經營科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商二孝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景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瑜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資二仁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源</w:t>
            </w:r>
          </w:p>
        </w:tc>
        <w:bookmarkStart w:id="0" w:name="_GoBack"/>
        <w:bookmarkEnd w:id="0"/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資二仁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達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資二仁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御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廣告設計科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廣二孝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萍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徐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崴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雯</w:t>
            </w:r>
            <w:proofErr w:type="gramEnd"/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良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餐二甲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傑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餐二甲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峰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藝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觀光事業科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餐二孝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宜</w:t>
            </w:r>
          </w:p>
        </w:tc>
      </w:tr>
      <w:tr w:rsidR="000160BC" w:rsidRPr="000160BC" w:rsidTr="004E4480">
        <w:trPr>
          <w:trHeight w:val="409"/>
        </w:trPr>
        <w:tc>
          <w:tcPr>
            <w:tcW w:w="1134" w:type="dxa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觀光事業科</w:t>
            </w:r>
          </w:p>
        </w:tc>
        <w:tc>
          <w:tcPr>
            <w:tcW w:w="1557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觀二孝</w:t>
            </w:r>
          </w:p>
        </w:tc>
        <w:tc>
          <w:tcPr>
            <w:tcW w:w="1276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0160BC" w:rsidRPr="000160BC" w:rsidRDefault="000160BC" w:rsidP="000160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 w:rsidR="004E4480">
              <w:rPr>
                <w:rFonts w:ascii="標楷體" w:eastAsia="標楷體" w:hAnsi="標楷體" w:hint="eastAsia"/>
              </w:rPr>
              <w:t>○</w:t>
            </w:r>
            <w:r w:rsidRPr="000160BC">
              <w:rPr>
                <w:rFonts w:ascii="標楷體" w:eastAsia="標楷體" w:hAnsi="標楷體" w:cs="新細明體" w:hint="eastAsia"/>
                <w:kern w:val="0"/>
                <w:szCs w:val="24"/>
              </w:rPr>
              <w:t>鳳</w:t>
            </w:r>
          </w:p>
        </w:tc>
      </w:tr>
    </w:tbl>
    <w:p w:rsidR="000160BC" w:rsidRPr="000160BC" w:rsidRDefault="000160BC">
      <w:pPr>
        <w:rPr>
          <w:rFonts w:ascii="標楷體" w:eastAsia="標楷體" w:hAnsi="標楷體"/>
        </w:rPr>
      </w:pPr>
    </w:p>
    <w:sectPr w:rsidR="000160BC" w:rsidRPr="00016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C"/>
    <w:rsid w:val="000160BC"/>
    <w:rsid w:val="004D49AF"/>
    <w:rsid w:val="004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2017-05-22T08:56:00Z</cp:lastPrinted>
  <dcterms:created xsi:type="dcterms:W3CDTF">2017-05-22T09:00:00Z</dcterms:created>
  <dcterms:modified xsi:type="dcterms:W3CDTF">2017-05-22T09:00:00Z</dcterms:modified>
</cp:coreProperties>
</file>