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3D" w:rsidRDefault="00631CEB" w:rsidP="000A1462">
      <w:pPr>
        <w:spacing w:after="100" w:afterAutospacing="1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新北市私立能仁家商</w:t>
      </w:r>
      <w:proofErr w:type="gramStart"/>
      <w:r w:rsidRPr="00631CEB">
        <w:rPr>
          <w:rFonts w:ascii="標楷體" w:eastAsia="標楷體" w:hAnsi="標楷體" w:hint="eastAsia"/>
          <w:b/>
          <w:color w:val="000000"/>
          <w:sz w:val="28"/>
          <w:szCs w:val="28"/>
        </w:rPr>
        <w:t>108</w:t>
      </w:r>
      <w:proofErr w:type="gramEnd"/>
      <w:r w:rsidRPr="00631CEB">
        <w:rPr>
          <w:rFonts w:ascii="標楷體" w:eastAsia="標楷體" w:hAnsi="標楷體" w:hint="eastAsia"/>
          <w:b/>
          <w:color w:val="000000"/>
          <w:sz w:val="28"/>
          <w:szCs w:val="28"/>
        </w:rPr>
        <w:t>年度國家防災日地震避難掩護演練實施計畫</w:t>
      </w:r>
    </w:p>
    <w:p w:rsidR="00246F0F" w:rsidRPr="00B813D4" w:rsidRDefault="00692D10" w:rsidP="00B813D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600A5E">
        <w:rPr>
          <w:rFonts w:ascii="標楷體" w:eastAsia="標楷體" w:hAnsi="標楷體" w:hint="eastAsia"/>
          <w:b/>
          <w:sz w:val="28"/>
          <w:szCs w:val="28"/>
        </w:rPr>
        <w:t>壹、</w:t>
      </w:r>
      <w:r w:rsidR="000A1462" w:rsidRPr="00600A5E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D90412" w:rsidRDefault="00631CEB" w:rsidP="00631CEB">
      <w:pPr>
        <w:spacing w:line="500" w:lineRule="exact"/>
        <w:ind w:leftChars="118" w:left="849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一、依</w:t>
      </w:r>
      <w:r w:rsidR="00D90412" w:rsidRPr="00246F0F">
        <w:rPr>
          <w:rFonts w:ascii="標楷體" w:eastAsia="標楷體" w:hAnsi="標楷體" w:hint="eastAsia"/>
          <w:sz w:val="28"/>
          <w:szCs w:val="28"/>
        </w:rPr>
        <w:t>教育</w:t>
      </w:r>
      <w:r w:rsidR="00004332" w:rsidRPr="00246F0F">
        <w:rPr>
          <w:rFonts w:ascii="標楷體" w:eastAsia="標楷體" w:hAnsi="標楷體" w:hint="eastAsia"/>
          <w:sz w:val="28"/>
          <w:szCs w:val="28"/>
        </w:rPr>
        <w:t>部</w:t>
      </w:r>
      <w:r w:rsidR="00D90412" w:rsidRPr="00246F0F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B813D4">
        <w:rPr>
          <w:rFonts w:ascii="標楷體" w:eastAsia="標楷體" w:hAnsi="標楷體" w:hint="eastAsia"/>
          <w:color w:val="000000"/>
          <w:sz w:val="28"/>
          <w:szCs w:val="32"/>
        </w:rPr>
        <w:t>108</w:t>
      </w:r>
      <w:proofErr w:type="gramEnd"/>
      <w:r w:rsidR="00692D10" w:rsidRPr="00692D10">
        <w:rPr>
          <w:rFonts w:ascii="標楷體" w:eastAsia="標楷體" w:hAnsi="標楷體" w:hint="eastAsia"/>
          <w:color w:val="000000"/>
          <w:sz w:val="28"/>
          <w:szCs w:val="32"/>
        </w:rPr>
        <w:t>年度</w:t>
      </w:r>
      <w:r w:rsidR="00692D10" w:rsidRPr="00692D10">
        <w:rPr>
          <w:rFonts w:ascii="標楷體" w:eastAsia="標楷體" w:hAnsi="標楷體" w:hint="eastAsia"/>
          <w:sz w:val="28"/>
          <w:szCs w:val="32"/>
        </w:rPr>
        <w:t>國家防災日各級學校及幼兒園地震避難掩護演練實施計畫</w:t>
      </w:r>
      <w:r w:rsidR="00D90412" w:rsidRPr="00246F0F">
        <w:rPr>
          <w:rFonts w:ascii="標楷體" w:eastAsia="標楷體" w:hAnsi="標楷體" w:hint="eastAsia"/>
          <w:sz w:val="28"/>
          <w:szCs w:val="28"/>
        </w:rPr>
        <w:t>」辦理。</w:t>
      </w:r>
    </w:p>
    <w:p w:rsidR="00631CEB" w:rsidRPr="00246F0F" w:rsidRDefault="00631CEB" w:rsidP="00631CEB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二、依新北市政府教育局108年7月2日新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北教工環字</w:t>
      </w:r>
      <w:proofErr w:type="gramEnd"/>
      <w:r>
        <w:rPr>
          <w:rFonts w:ascii="標楷體" w:eastAsia="標楷體" w:hAnsi="標楷體" w:hint="eastAsia"/>
          <w:sz w:val="28"/>
          <w:szCs w:val="28"/>
        </w:rPr>
        <w:t>第1081211996號函辦理。</w:t>
      </w:r>
    </w:p>
    <w:p w:rsidR="00B635E6" w:rsidRPr="00600A5E" w:rsidRDefault="00692D10" w:rsidP="00B813D4">
      <w:pPr>
        <w:pStyle w:val="3"/>
        <w:ind w:left="1323" w:hangingChars="472" w:hanging="1323"/>
        <w:jc w:val="both"/>
        <w:rPr>
          <w:b/>
          <w:sz w:val="28"/>
          <w:szCs w:val="28"/>
        </w:rPr>
      </w:pPr>
      <w:r w:rsidRPr="00600A5E">
        <w:rPr>
          <w:rFonts w:hint="eastAsia"/>
          <w:b/>
          <w:sz w:val="28"/>
          <w:szCs w:val="28"/>
        </w:rPr>
        <w:t>貳、</w:t>
      </w:r>
      <w:r w:rsidR="002519F6" w:rsidRPr="00600A5E">
        <w:rPr>
          <w:rFonts w:hint="eastAsia"/>
          <w:b/>
          <w:sz w:val="28"/>
          <w:szCs w:val="28"/>
        </w:rPr>
        <w:t>目的</w:t>
      </w:r>
    </w:p>
    <w:p w:rsidR="00140F53" w:rsidRPr="00B813D4" w:rsidRDefault="00B813D4" w:rsidP="00B813D4">
      <w:pPr>
        <w:numPr>
          <w:ilvl w:val="0"/>
          <w:numId w:val="2"/>
        </w:numPr>
        <w:spacing w:line="500" w:lineRule="exact"/>
        <w:ind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配合行政院</w:t>
      </w:r>
      <w:r w:rsidR="00140F53" w:rsidRPr="003F6046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3F6046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3F6046">
        <w:rPr>
          <w:rFonts w:ascii="標楷體" w:eastAsia="標楷體" w:hAnsi="標楷體"/>
          <w:color w:val="000000" w:themeColor="text1"/>
          <w:sz w:val="28"/>
          <w:szCs w:val="28"/>
        </w:rPr>
        <w:t>21</w:t>
      </w:r>
      <w:r w:rsidRPr="003F6046">
        <w:rPr>
          <w:rFonts w:ascii="標楷體" w:eastAsia="標楷體" w:hAnsi="標楷體" w:hint="eastAsia"/>
          <w:color w:val="000000" w:themeColor="text1"/>
          <w:sz w:val="28"/>
          <w:szCs w:val="28"/>
        </w:rPr>
        <w:t>震災20週年</w:t>
      </w:r>
      <w:proofErr w:type="gramStart"/>
      <w:r w:rsidRPr="003F6046">
        <w:rPr>
          <w:rFonts w:ascii="標楷體" w:eastAsia="標楷體" w:hAnsi="標楷體" w:hint="eastAsia"/>
          <w:color w:val="000000" w:themeColor="text1"/>
          <w:sz w:val="28"/>
          <w:szCs w:val="28"/>
        </w:rPr>
        <w:t>暨莫拉</w:t>
      </w:r>
      <w:proofErr w:type="gramEnd"/>
      <w:r w:rsidRPr="003F6046">
        <w:rPr>
          <w:rFonts w:ascii="標楷體" w:eastAsia="標楷體" w:hAnsi="標楷體" w:hint="eastAsia"/>
          <w:color w:val="000000" w:themeColor="text1"/>
          <w:sz w:val="28"/>
          <w:szCs w:val="28"/>
        </w:rPr>
        <w:t>克風災</w:t>
      </w:r>
      <w:r w:rsidRPr="003F6046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Pr="003F6046">
        <w:rPr>
          <w:rFonts w:ascii="標楷體" w:eastAsia="標楷體" w:hAnsi="標楷體" w:hint="eastAsia"/>
          <w:color w:val="000000" w:themeColor="text1"/>
          <w:sz w:val="28"/>
          <w:szCs w:val="28"/>
        </w:rPr>
        <w:t>週年之回顧與策進綱要計畫暨國家防災日活動</w:t>
      </w:r>
      <w:r w:rsidR="00140F53" w:rsidRPr="003F6046">
        <w:rPr>
          <w:rFonts w:ascii="標楷體" w:eastAsia="標楷體" w:hAnsi="標楷體" w:hint="eastAsia"/>
          <w:color w:val="000000" w:themeColor="text1"/>
          <w:sz w:val="28"/>
          <w:szCs w:val="28"/>
        </w:rPr>
        <w:t>」推動「</w:t>
      </w:r>
      <w:r w:rsidRPr="003F6046">
        <w:rPr>
          <w:rFonts w:ascii="標楷體" w:eastAsia="標楷體" w:hAnsi="標楷體" w:hint="eastAsia"/>
          <w:color w:val="000000" w:themeColor="text1"/>
          <w:sz w:val="28"/>
          <w:szCs w:val="28"/>
        </w:rPr>
        <w:t>全國各級學校及幼兒園地震避難掩護演練</w:t>
      </w:r>
      <w:r w:rsidR="00140F53" w:rsidRPr="003F6046">
        <w:rPr>
          <w:rFonts w:ascii="標楷體" w:eastAsia="標楷體" w:hAnsi="標楷體" w:hint="eastAsia"/>
          <w:color w:val="000000" w:themeColor="text1"/>
          <w:sz w:val="28"/>
          <w:szCs w:val="28"/>
        </w:rPr>
        <w:t>」，</w:t>
      </w:r>
      <w:r w:rsidRPr="003F6046">
        <w:rPr>
          <w:rFonts w:ascii="標楷體" w:eastAsia="標楷體" w:hAnsi="標楷體" w:hint="eastAsia"/>
          <w:color w:val="000000" w:themeColor="text1"/>
          <w:sz w:val="28"/>
          <w:szCs w:val="28"/>
        </w:rPr>
        <w:t>熟稔「趴下、掩護、穩住」抗震保命三步驟，強化師生地震災害應變處理能力</w:t>
      </w:r>
      <w:r w:rsidR="00140F53" w:rsidRPr="003F604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234AC" w:rsidRPr="008561C6" w:rsidRDefault="00140F53" w:rsidP="00AF356E">
      <w:pPr>
        <w:numPr>
          <w:ilvl w:val="0"/>
          <w:numId w:val="2"/>
        </w:numPr>
        <w:tabs>
          <w:tab w:val="left" w:pos="284"/>
        </w:tabs>
        <w:spacing w:line="500" w:lineRule="exact"/>
        <w:ind w:leftChars="118" w:left="991" w:hangingChars="253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40F53">
        <w:rPr>
          <w:rFonts w:ascii="標楷體" w:eastAsia="標楷體" w:hAnsi="標楷體" w:hint="eastAsia"/>
          <w:sz w:val="28"/>
          <w:szCs w:val="28"/>
        </w:rPr>
        <w:t>藉模擬實作強化</w:t>
      </w:r>
      <w:r w:rsidR="00631CEB">
        <w:rPr>
          <w:rFonts w:ascii="標楷體" w:eastAsia="標楷體" w:hAnsi="標楷體" w:hint="eastAsia"/>
          <w:sz w:val="28"/>
          <w:szCs w:val="28"/>
        </w:rPr>
        <w:t>本校</w:t>
      </w:r>
      <w:r w:rsidRPr="00140F53">
        <w:rPr>
          <w:rFonts w:ascii="標楷體" w:eastAsia="標楷體" w:hAnsi="標楷體" w:hint="eastAsia"/>
          <w:sz w:val="28"/>
          <w:szCs w:val="28"/>
        </w:rPr>
        <w:t>師生災害防救、自救</w:t>
      </w:r>
      <w:proofErr w:type="gramStart"/>
      <w:r w:rsidRPr="00140F53">
        <w:rPr>
          <w:rFonts w:ascii="標楷體" w:eastAsia="標楷體" w:hAnsi="標楷體" w:hint="eastAsia"/>
          <w:sz w:val="28"/>
          <w:szCs w:val="28"/>
        </w:rPr>
        <w:t>救</w:t>
      </w:r>
      <w:proofErr w:type="gramEnd"/>
      <w:r w:rsidRPr="00140F53">
        <w:rPr>
          <w:rFonts w:ascii="標楷體" w:eastAsia="標楷體" w:hAnsi="標楷體" w:hint="eastAsia"/>
          <w:sz w:val="28"/>
          <w:szCs w:val="28"/>
        </w:rPr>
        <w:t>人與應變能力，養成學生及幼童在地震發生時有正確的本能反應，如何在地震發生時保護自己，以做好全面防震準備，有效減低災損，維護校園及師生安全。</w:t>
      </w:r>
    </w:p>
    <w:p w:rsidR="008561C6" w:rsidRPr="00336415" w:rsidRDefault="008561C6" w:rsidP="00AF356E">
      <w:pPr>
        <w:numPr>
          <w:ilvl w:val="0"/>
          <w:numId w:val="2"/>
        </w:numPr>
        <w:tabs>
          <w:tab w:val="left" w:pos="284"/>
        </w:tabs>
        <w:spacing w:line="500" w:lineRule="exact"/>
        <w:ind w:leftChars="118" w:left="991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336415">
        <w:rPr>
          <w:rFonts w:ascii="標楷體" w:eastAsia="標楷體" w:hAnsi="標楷體" w:hint="eastAsia"/>
          <w:sz w:val="28"/>
          <w:szCs w:val="28"/>
        </w:rPr>
        <w:t>結合家長、社區、消防局相關單位共同辦理防災演練暨宣導活動，擴大全民防災意識及聯結可動用之應變資源。</w:t>
      </w:r>
    </w:p>
    <w:p w:rsidR="000A1462" w:rsidRPr="00600A5E" w:rsidRDefault="00AF356E" w:rsidP="00600A5E">
      <w:pPr>
        <w:spacing w:line="5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600A5E">
        <w:rPr>
          <w:rFonts w:ascii="標楷體" w:eastAsia="標楷體" w:hAnsi="標楷體" w:hint="eastAsia"/>
          <w:b/>
          <w:sz w:val="28"/>
          <w:szCs w:val="28"/>
        </w:rPr>
        <w:t>叁</w:t>
      </w:r>
      <w:r w:rsidR="000A1462" w:rsidRPr="00600A5E">
        <w:rPr>
          <w:rFonts w:ascii="標楷體" w:eastAsia="標楷體" w:hAnsi="標楷體" w:hint="eastAsia"/>
          <w:b/>
          <w:sz w:val="28"/>
          <w:szCs w:val="28"/>
        </w:rPr>
        <w:t>、辦理單位</w:t>
      </w:r>
    </w:p>
    <w:p w:rsidR="00631CEB" w:rsidRDefault="00631CEB" w:rsidP="00631CEB">
      <w:pPr>
        <w:spacing w:line="500" w:lineRule="exact"/>
        <w:ind w:leftChars="118" w:left="28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一、由學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處生輔組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負責綜辦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AF356E" w:rsidRDefault="00631CEB" w:rsidP="00631CEB">
      <w:pPr>
        <w:spacing w:line="5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二、參演人員</w:t>
      </w:r>
      <w:r w:rsidR="00140F53" w:rsidRPr="00B5198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全校</w:t>
      </w:r>
      <w:r w:rsidR="00140F53" w:rsidRPr="00B51987">
        <w:rPr>
          <w:rFonts w:ascii="標楷體" w:eastAsia="標楷體" w:hAnsi="標楷體" w:hint="eastAsia"/>
          <w:sz w:val="28"/>
          <w:szCs w:val="28"/>
        </w:rPr>
        <w:t>師生共同參演。</w:t>
      </w:r>
    </w:p>
    <w:p w:rsidR="00AF356E" w:rsidRPr="00600A5E" w:rsidRDefault="00AF356E" w:rsidP="00AF356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600A5E">
        <w:rPr>
          <w:rFonts w:ascii="標楷體" w:eastAsia="標楷體" w:hAnsi="標楷體" w:hint="eastAsia"/>
          <w:b/>
          <w:sz w:val="28"/>
          <w:szCs w:val="28"/>
        </w:rPr>
        <w:t>肆、實施時間</w:t>
      </w:r>
    </w:p>
    <w:p w:rsidR="00631CEB" w:rsidRDefault="00631CEB" w:rsidP="00AF356E">
      <w:pPr>
        <w:spacing w:line="500" w:lineRule="exact"/>
        <w:ind w:leftChars="236" w:left="566"/>
        <w:rPr>
          <w:rFonts w:ascii="標楷體" w:eastAsia="標楷體" w:hAnsi="標楷體" w:hint="eastAsia"/>
          <w:b/>
          <w:color w:val="000000" w:themeColor="text1"/>
          <w:w w:val="95"/>
          <w:sz w:val="28"/>
          <w:szCs w:val="28"/>
          <w:u w:val="thick"/>
        </w:rPr>
      </w:pPr>
      <w:r w:rsidRPr="003F6046">
        <w:rPr>
          <w:rFonts w:ascii="標楷體" w:eastAsia="標楷體" w:hAnsi="標楷體" w:hint="eastAsia"/>
          <w:b/>
          <w:color w:val="000000" w:themeColor="text1"/>
          <w:w w:val="95"/>
          <w:sz w:val="28"/>
          <w:szCs w:val="28"/>
          <w:u w:val="thick"/>
        </w:rPr>
        <w:t>108年9月</w:t>
      </w:r>
      <w:r>
        <w:rPr>
          <w:rFonts w:ascii="標楷體" w:eastAsia="標楷體" w:hAnsi="標楷體" w:hint="eastAsia"/>
          <w:b/>
          <w:color w:val="000000" w:themeColor="text1"/>
          <w:w w:val="95"/>
          <w:sz w:val="28"/>
          <w:szCs w:val="28"/>
          <w:u w:val="thick"/>
        </w:rPr>
        <w:t>18</w:t>
      </w:r>
      <w:r w:rsidRPr="003F6046">
        <w:rPr>
          <w:rFonts w:ascii="標楷體" w:eastAsia="標楷體" w:hAnsi="標楷體" w:hint="eastAsia"/>
          <w:b/>
          <w:color w:val="000000" w:themeColor="text1"/>
          <w:w w:val="95"/>
          <w:sz w:val="28"/>
          <w:szCs w:val="28"/>
          <w:u w:val="thick"/>
        </w:rPr>
        <w:t>日(星期</w:t>
      </w:r>
      <w:r>
        <w:rPr>
          <w:rFonts w:ascii="標楷體" w:eastAsia="標楷體" w:hAnsi="標楷體" w:hint="eastAsia"/>
          <w:b/>
          <w:color w:val="000000" w:themeColor="text1"/>
          <w:w w:val="95"/>
          <w:sz w:val="28"/>
          <w:szCs w:val="28"/>
          <w:u w:val="thick"/>
        </w:rPr>
        <w:t>三</w:t>
      </w:r>
      <w:r w:rsidRPr="003F6046">
        <w:rPr>
          <w:rFonts w:ascii="標楷體" w:eastAsia="標楷體" w:hAnsi="標楷體" w:hint="eastAsia"/>
          <w:b/>
          <w:color w:val="000000" w:themeColor="text1"/>
          <w:w w:val="95"/>
          <w:sz w:val="28"/>
          <w:szCs w:val="28"/>
          <w:u w:val="thick"/>
        </w:rPr>
        <w:t>)</w:t>
      </w:r>
      <w:r w:rsidRPr="003F6046"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上午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7</w:t>
      </w:r>
      <w:r w:rsidRPr="003F6046"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時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50</w:t>
      </w:r>
      <w:r w:rsidRPr="003F6046"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分</w:t>
      </w:r>
      <w:r w:rsidRPr="003F6046">
        <w:rPr>
          <w:rFonts w:ascii="標楷體" w:eastAsia="標楷體" w:hAnsi="標楷體" w:hint="eastAsia"/>
          <w:color w:val="000000" w:themeColor="text1"/>
          <w:sz w:val="28"/>
          <w:szCs w:val="28"/>
        </w:rPr>
        <w:t>進</w:t>
      </w:r>
      <w:r w:rsidRPr="006516FE">
        <w:rPr>
          <w:rFonts w:ascii="標楷體" w:eastAsia="標楷體" w:hAnsi="標楷體" w:hint="eastAsia"/>
          <w:color w:val="000000"/>
          <w:sz w:val="28"/>
          <w:szCs w:val="28"/>
        </w:rPr>
        <w:t>行</w:t>
      </w:r>
      <w:r>
        <w:rPr>
          <w:rFonts w:ascii="標楷體" w:eastAsia="標楷體" w:hAnsi="標楷體" w:hint="eastAsia"/>
          <w:color w:val="000000"/>
          <w:sz w:val="28"/>
          <w:szCs w:val="28"/>
        </w:rPr>
        <w:t>防震預演</w:t>
      </w:r>
      <w:r w:rsidRPr="006516F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F356E" w:rsidRPr="00AF356E" w:rsidRDefault="00AF356E" w:rsidP="00AF356E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3F6046">
        <w:rPr>
          <w:rFonts w:ascii="標楷體" w:eastAsia="標楷體" w:hAnsi="標楷體" w:hint="eastAsia"/>
          <w:b/>
          <w:color w:val="000000" w:themeColor="text1"/>
          <w:w w:val="95"/>
          <w:sz w:val="28"/>
          <w:szCs w:val="28"/>
          <w:u w:val="thick"/>
        </w:rPr>
        <w:t>10</w:t>
      </w:r>
      <w:r w:rsidR="00F344F4" w:rsidRPr="003F6046">
        <w:rPr>
          <w:rFonts w:ascii="標楷體" w:eastAsia="標楷體" w:hAnsi="標楷體" w:hint="eastAsia"/>
          <w:b/>
          <w:color w:val="000000" w:themeColor="text1"/>
          <w:w w:val="95"/>
          <w:sz w:val="28"/>
          <w:szCs w:val="28"/>
          <w:u w:val="thick"/>
        </w:rPr>
        <w:t>8</w:t>
      </w:r>
      <w:r w:rsidRPr="003F6046">
        <w:rPr>
          <w:rFonts w:ascii="標楷體" w:eastAsia="標楷體" w:hAnsi="標楷體" w:hint="eastAsia"/>
          <w:b/>
          <w:color w:val="000000" w:themeColor="text1"/>
          <w:w w:val="95"/>
          <w:sz w:val="28"/>
          <w:szCs w:val="28"/>
          <w:u w:val="thick"/>
        </w:rPr>
        <w:t>年9月</w:t>
      </w:r>
      <w:r w:rsidR="00F344F4" w:rsidRPr="003F6046">
        <w:rPr>
          <w:rFonts w:ascii="標楷體" w:eastAsia="標楷體" w:hAnsi="標楷體" w:hint="eastAsia"/>
          <w:b/>
          <w:color w:val="000000" w:themeColor="text1"/>
          <w:w w:val="95"/>
          <w:sz w:val="28"/>
          <w:szCs w:val="28"/>
          <w:u w:val="thick"/>
        </w:rPr>
        <w:t>20</w:t>
      </w:r>
      <w:r w:rsidRPr="003F6046">
        <w:rPr>
          <w:rFonts w:ascii="標楷體" w:eastAsia="標楷體" w:hAnsi="標楷體" w:hint="eastAsia"/>
          <w:b/>
          <w:color w:val="000000" w:themeColor="text1"/>
          <w:w w:val="95"/>
          <w:sz w:val="28"/>
          <w:szCs w:val="28"/>
          <w:u w:val="thick"/>
        </w:rPr>
        <w:t>日(星期</w:t>
      </w:r>
      <w:r w:rsidR="004F5C0D" w:rsidRPr="003F6046">
        <w:rPr>
          <w:rFonts w:ascii="標楷體" w:eastAsia="標楷體" w:hAnsi="標楷體" w:hint="eastAsia"/>
          <w:b/>
          <w:color w:val="000000" w:themeColor="text1"/>
          <w:w w:val="95"/>
          <w:sz w:val="28"/>
          <w:szCs w:val="28"/>
          <w:u w:val="thick"/>
        </w:rPr>
        <w:t>五</w:t>
      </w:r>
      <w:r w:rsidRPr="003F6046">
        <w:rPr>
          <w:rFonts w:ascii="標楷體" w:eastAsia="標楷體" w:hAnsi="標楷體" w:hint="eastAsia"/>
          <w:b/>
          <w:color w:val="000000" w:themeColor="text1"/>
          <w:w w:val="95"/>
          <w:sz w:val="28"/>
          <w:szCs w:val="28"/>
          <w:u w:val="thick"/>
        </w:rPr>
        <w:t>)</w:t>
      </w:r>
      <w:r w:rsidRPr="003F6046"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上午9時21分</w:t>
      </w:r>
      <w:r w:rsidRPr="003F6046">
        <w:rPr>
          <w:rFonts w:ascii="標楷體" w:eastAsia="標楷體" w:hAnsi="標楷體" w:hint="eastAsia"/>
          <w:color w:val="000000" w:themeColor="text1"/>
          <w:sz w:val="28"/>
          <w:szCs w:val="28"/>
        </w:rPr>
        <w:t>進</w:t>
      </w:r>
      <w:r w:rsidRPr="006516FE">
        <w:rPr>
          <w:rFonts w:ascii="標楷體" w:eastAsia="標楷體" w:hAnsi="標楷體" w:hint="eastAsia"/>
          <w:color w:val="000000"/>
          <w:sz w:val="28"/>
          <w:szCs w:val="28"/>
        </w:rPr>
        <w:t>行</w:t>
      </w:r>
      <w:r w:rsidRPr="006516FE">
        <w:rPr>
          <w:rFonts w:ascii="標楷體" w:eastAsia="標楷體" w:hAnsi="標楷體"/>
          <w:color w:val="000000"/>
          <w:sz w:val="28"/>
          <w:szCs w:val="28"/>
        </w:rPr>
        <w:t>正式</w:t>
      </w:r>
      <w:r w:rsidRPr="006516FE">
        <w:rPr>
          <w:rFonts w:ascii="標楷體" w:eastAsia="標楷體" w:hAnsi="標楷體" w:hint="eastAsia"/>
          <w:color w:val="000000"/>
          <w:sz w:val="28"/>
          <w:szCs w:val="28"/>
        </w:rPr>
        <w:t>演練。</w:t>
      </w:r>
    </w:p>
    <w:p w:rsidR="00AF356E" w:rsidRPr="00600A5E" w:rsidRDefault="00AF356E" w:rsidP="00AF356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600A5E">
        <w:rPr>
          <w:rFonts w:ascii="標楷體" w:eastAsia="標楷體" w:hAnsi="標楷體" w:hint="eastAsia"/>
          <w:b/>
          <w:sz w:val="28"/>
          <w:szCs w:val="28"/>
        </w:rPr>
        <w:t>伍、實施方式</w:t>
      </w:r>
    </w:p>
    <w:p w:rsidR="00AF356E" w:rsidRDefault="00AF356E" w:rsidP="00AF356E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31CEB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</w:rPr>
        <w:t>預演及</w:t>
      </w:r>
      <w:r w:rsidRPr="00AF356E">
        <w:rPr>
          <w:rFonts w:ascii="標楷體" w:eastAsia="標楷體" w:hAnsi="標楷體" w:hint="eastAsia"/>
          <w:sz w:val="28"/>
        </w:rPr>
        <w:t>正式演練日期納入校內行事曆</w:t>
      </w:r>
      <w:r w:rsidR="00EB78EA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並公告於</w:t>
      </w:r>
      <w:r w:rsidR="00EB78EA">
        <w:rPr>
          <w:rFonts w:ascii="標楷體" w:eastAsia="標楷體" w:hAnsi="標楷體" w:hint="eastAsia"/>
          <w:sz w:val="28"/>
        </w:rPr>
        <w:t>學</w:t>
      </w:r>
      <w:r>
        <w:rPr>
          <w:rFonts w:ascii="標楷體" w:eastAsia="標楷體" w:hAnsi="標楷體" w:hint="eastAsia"/>
          <w:sz w:val="28"/>
        </w:rPr>
        <w:t>校網</w:t>
      </w:r>
      <w:r w:rsidR="00EB78EA">
        <w:rPr>
          <w:rFonts w:ascii="標楷體" w:eastAsia="標楷體" w:hAnsi="標楷體" w:hint="eastAsia"/>
          <w:sz w:val="28"/>
        </w:rPr>
        <w:t>站讓家長知悉</w:t>
      </w:r>
      <w:r w:rsidRPr="00AF356E">
        <w:rPr>
          <w:rFonts w:ascii="標楷體" w:eastAsia="標楷體" w:hAnsi="標楷體" w:hint="eastAsia"/>
          <w:sz w:val="28"/>
        </w:rPr>
        <w:t>。</w:t>
      </w:r>
    </w:p>
    <w:p w:rsidR="00AF356E" w:rsidRDefault="00AF356E" w:rsidP="00AF356E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2232BB" w:rsidRPr="00692D10">
        <w:rPr>
          <w:rFonts w:ascii="標楷體" w:eastAsia="標楷體" w:hAnsi="標楷體" w:hint="eastAsia"/>
          <w:sz w:val="28"/>
          <w:szCs w:val="28"/>
          <w:u w:val="thick"/>
        </w:rPr>
        <w:t>配合交通部中央氣象局強震即時警報系統</w:t>
      </w:r>
      <w:r w:rsidR="002232BB" w:rsidRPr="00692D10">
        <w:rPr>
          <w:rFonts w:ascii="標楷體" w:eastAsia="標楷體" w:hAnsi="標楷體" w:hint="eastAsia"/>
          <w:sz w:val="28"/>
          <w:szCs w:val="28"/>
        </w:rPr>
        <w:t>發布之模擬地震狀況訊息，完成本次地震避難掩護演練，並</w:t>
      </w:r>
      <w:r w:rsidR="000A44E4" w:rsidRPr="000A44E4">
        <w:rPr>
          <w:rFonts w:ascii="標楷體" w:eastAsia="標楷體" w:hAnsi="標楷體" w:hint="eastAsia"/>
          <w:sz w:val="28"/>
        </w:rPr>
        <w:t>結合社區、地方可運用資源</w:t>
      </w:r>
      <w:r w:rsidR="000A44E4">
        <w:rPr>
          <w:rFonts w:ascii="標楷體" w:eastAsia="標楷體" w:hAnsi="標楷體" w:hint="eastAsia"/>
          <w:sz w:val="28"/>
        </w:rPr>
        <w:t>，以</w:t>
      </w:r>
      <w:r w:rsidR="00140F53" w:rsidRPr="000A44E4">
        <w:rPr>
          <w:rFonts w:ascii="標楷體" w:eastAsia="標楷體" w:hAnsi="標楷體" w:hint="eastAsia"/>
          <w:sz w:val="28"/>
          <w:szCs w:val="28"/>
        </w:rPr>
        <w:t>在地化災害潛勢因</w:t>
      </w:r>
      <w:r w:rsidR="00140F53" w:rsidRPr="00692D10">
        <w:rPr>
          <w:rFonts w:ascii="標楷體" w:eastAsia="標楷體" w:hAnsi="標楷體" w:hint="eastAsia"/>
          <w:sz w:val="28"/>
          <w:szCs w:val="28"/>
        </w:rPr>
        <w:t>素辦理複合</w:t>
      </w:r>
      <w:r w:rsidR="000A44E4">
        <w:rPr>
          <w:rFonts w:ascii="標楷體" w:eastAsia="標楷體" w:hAnsi="標楷體" w:hint="eastAsia"/>
          <w:sz w:val="28"/>
          <w:szCs w:val="28"/>
        </w:rPr>
        <w:t>型</w:t>
      </w:r>
      <w:r w:rsidR="00140F53" w:rsidRPr="00692D10">
        <w:rPr>
          <w:rFonts w:ascii="標楷體" w:eastAsia="標楷體" w:hAnsi="標楷體" w:hint="eastAsia"/>
          <w:sz w:val="28"/>
          <w:szCs w:val="28"/>
        </w:rPr>
        <w:t>災害演練活動。</w:t>
      </w:r>
    </w:p>
    <w:p w:rsidR="00AF356E" w:rsidRDefault="00AF356E" w:rsidP="00AF356E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Pr="00AF356E">
        <w:rPr>
          <w:rFonts w:ascii="標楷體" w:eastAsia="標楷體" w:hAnsi="標楷體" w:hint="eastAsia"/>
          <w:sz w:val="28"/>
          <w:szCs w:val="28"/>
        </w:rPr>
        <w:t>行政院另規劃</w:t>
      </w:r>
      <w:r w:rsidRPr="003F6046">
        <w:rPr>
          <w:rFonts w:ascii="標楷體" w:eastAsia="標楷體" w:hAnsi="標楷體" w:hint="eastAsia"/>
          <w:color w:val="000000" w:themeColor="text1"/>
          <w:sz w:val="28"/>
          <w:szCs w:val="28"/>
        </w:rPr>
        <w:t>於9月</w:t>
      </w:r>
      <w:r w:rsidR="00BE1A21" w:rsidRPr="003F6046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3F6046">
        <w:rPr>
          <w:rFonts w:ascii="標楷體" w:eastAsia="標楷體" w:hAnsi="標楷體" w:hint="eastAsia"/>
          <w:color w:val="000000" w:themeColor="text1"/>
          <w:sz w:val="28"/>
          <w:szCs w:val="28"/>
        </w:rPr>
        <w:t>日當日上午9時21分</w:t>
      </w:r>
      <w:proofErr w:type="gramStart"/>
      <w:r w:rsidRPr="00AF356E">
        <w:rPr>
          <w:rFonts w:ascii="標楷體" w:eastAsia="標楷體" w:hAnsi="標楷體" w:hint="eastAsia"/>
          <w:sz w:val="28"/>
          <w:szCs w:val="28"/>
        </w:rPr>
        <w:t>透過災防告警</w:t>
      </w:r>
      <w:proofErr w:type="gramEnd"/>
      <w:r w:rsidRPr="00AF356E">
        <w:rPr>
          <w:rFonts w:ascii="標楷體" w:eastAsia="標楷體" w:hAnsi="標楷體" w:hint="eastAsia"/>
          <w:sz w:val="28"/>
          <w:szCs w:val="28"/>
        </w:rPr>
        <w:t>細胞廣播服務（Cell Broadcast Service, CBS）發送國家防災日模擬地震訊息至全國手機用戶，</w:t>
      </w:r>
      <w:r w:rsidR="00631CEB">
        <w:rPr>
          <w:rFonts w:ascii="標楷體" w:eastAsia="標楷體" w:hAnsi="標楷體" w:hint="eastAsia"/>
          <w:sz w:val="28"/>
          <w:szCs w:val="28"/>
        </w:rPr>
        <w:t>本校已安裝交通部中央氣象局強震即時警報軟體</w:t>
      </w:r>
      <w:r w:rsidRPr="00AF356E">
        <w:rPr>
          <w:rFonts w:ascii="標楷體" w:eastAsia="標楷體" w:hAnsi="標楷體" w:hint="eastAsia"/>
          <w:sz w:val="28"/>
          <w:szCs w:val="28"/>
        </w:rPr>
        <w:t>，當日</w:t>
      </w:r>
      <w:r w:rsidRPr="003F6046">
        <w:rPr>
          <w:rFonts w:ascii="標楷體" w:eastAsia="標楷體" w:hAnsi="標楷體" w:hint="eastAsia"/>
          <w:color w:val="000000" w:themeColor="text1"/>
          <w:sz w:val="28"/>
          <w:szCs w:val="28"/>
        </w:rPr>
        <w:t>上午9時</w:t>
      </w:r>
      <w:r w:rsidR="00BE1A21" w:rsidRPr="003F6046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3F6046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Pr="00AF356E">
        <w:rPr>
          <w:rFonts w:ascii="標楷體" w:eastAsia="標楷體" w:hAnsi="標楷體" w:hint="eastAsia"/>
          <w:sz w:val="28"/>
          <w:szCs w:val="28"/>
        </w:rPr>
        <w:t>仍依該軟體發送之模擬地震訊息辦理演練，不受CBS發送模擬地震訊息影響。</w:t>
      </w:r>
    </w:p>
    <w:p w:rsidR="00417DAD" w:rsidRDefault="00AF356E" w:rsidP="00AF356E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631CEB">
        <w:rPr>
          <w:rFonts w:ascii="標楷體" w:eastAsia="標楷體" w:hAnsi="標楷體" w:hint="eastAsia"/>
          <w:sz w:val="28"/>
          <w:szCs w:val="28"/>
        </w:rPr>
        <w:t>可</w:t>
      </w:r>
      <w:r w:rsidR="00417DAD" w:rsidRPr="00336415">
        <w:rPr>
          <w:rFonts w:ascii="標楷體" w:eastAsia="標楷體" w:hAnsi="標楷體" w:hint="eastAsia"/>
          <w:sz w:val="28"/>
          <w:szCs w:val="28"/>
        </w:rPr>
        <w:t>於此次國家防災日活動，</w:t>
      </w:r>
      <w:r w:rsidR="00417DAD" w:rsidRPr="00246F0F">
        <w:rPr>
          <w:rFonts w:ascii="標楷體" w:eastAsia="標楷體" w:hAnsi="標楷體" w:hint="eastAsia"/>
          <w:sz w:val="28"/>
          <w:szCs w:val="28"/>
          <w:u w:val="thick"/>
        </w:rPr>
        <w:t>結合消防局辦理防火自救之教育宣導</w:t>
      </w:r>
      <w:r w:rsidR="00417DAD" w:rsidRPr="00336415">
        <w:rPr>
          <w:rFonts w:ascii="標楷體" w:eastAsia="標楷體" w:hAnsi="標楷體" w:hint="eastAsia"/>
          <w:sz w:val="28"/>
          <w:szCs w:val="28"/>
        </w:rPr>
        <w:t>，藉由觀摩及現場實做，學習正確之防火知識及逃生技能。</w:t>
      </w:r>
    </w:p>
    <w:p w:rsidR="00AF356E" w:rsidRPr="000A44E4" w:rsidRDefault="000A44E4" w:rsidP="00AF356E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AF356E">
        <w:rPr>
          <w:rFonts w:ascii="標楷體" w:eastAsia="標楷體" w:hAnsi="標楷體" w:hint="eastAsia"/>
          <w:sz w:val="28"/>
          <w:szCs w:val="28"/>
        </w:rPr>
        <w:t>、</w:t>
      </w:r>
      <w:r w:rsidR="00AF356E" w:rsidRPr="00AF356E">
        <w:rPr>
          <w:rFonts w:ascii="標楷體" w:eastAsia="標楷體" w:hAnsi="標楷體" w:hint="eastAsia"/>
          <w:sz w:val="28"/>
        </w:rPr>
        <w:t>以「趴下、掩護、穩住」抗震保命三步驟為演練實施重點，演練流程及相關應變作為</w:t>
      </w:r>
      <w:r w:rsidR="00AE088B">
        <w:rPr>
          <w:rFonts w:ascii="標楷體" w:eastAsia="標楷體" w:hAnsi="標楷體" w:hint="eastAsia"/>
          <w:sz w:val="28"/>
        </w:rPr>
        <w:t>可</w:t>
      </w:r>
      <w:r w:rsidR="00AF356E" w:rsidRPr="00AF356E">
        <w:rPr>
          <w:rFonts w:ascii="標楷體" w:eastAsia="標楷體" w:hAnsi="標楷體" w:hint="eastAsia"/>
          <w:sz w:val="28"/>
        </w:rPr>
        <w:t>參考「各級學校及幼兒園地震避難掩護演練流程及注意事項」</w:t>
      </w:r>
      <w:r w:rsidR="00C65107">
        <w:rPr>
          <w:rFonts w:ascii="標楷體" w:eastAsia="標楷體" w:hAnsi="標楷體" w:hint="eastAsia"/>
          <w:sz w:val="28"/>
        </w:rPr>
        <w:t>(附件1)</w:t>
      </w:r>
      <w:r w:rsidR="00AF356E" w:rsidRPr="00AF356E">
        <w:rPr>
          <w:rFonts w:ascii="標楷體" w:eastAsia="標楷體" w:hAnsi="標楷體" w:hint="eastAsia"/>
          <w:sz w:val="28"/>
        </w:rPr>
        <w:t>及「學校地震避難掩護應變參考程序」</w:t>
      </w:r>
      <w:r w:rsidR="00C65107">
        <w:rPr>
          <w:rFonts w:ascii="標楷體" w:eastAsia="標楷體" w:hAnsi="標楷體" w:hint="eastAsia"/>
          <w:sz w:val="28"/>
        </w:rPr>
        <w:t>(附件</w:t>
      </w:r>
      <w:r w:rsidR="00C65107">
        <w:rPr>
          <w:rFonts w:ascii="標楷體" w:eastAsia="標楷體" w:hAnsi="標楷體" w:hint="eastAsia"/>
          <w:sz w:val="28"/>
        </w:rPr>
        <w:t>2</w:t>
      </w:r>
      <w:r w:rsidR="00C65107">
        <w:rPr>
          <w:rFonts w:ascii="標楷體" w:eastAsia="標楷體" w:hAnsi="標楷體" w:hint="eastAsia"/>
          <w:sz w:val="28"/>
        </w:rPr>
        <w:t>)</w:t>
      </w:r>
      <w:r w:rsidR="00AF356E" w:rsidRPr="00AF356E">
        <w:rPr>
          <w:rFonts w:ascii="標楷體" w:eastAsia="標楷體" w:hAnsi="標楷體" w:hint="eastAsia"/>
          <w:sz w:val="28"/>
        </w:rPr>
        <w:t>辦理，</w:t>
      </w:r>
      <w:r w:rsidR="00AE088B">
        <w:rPr>
          <w:rFonts w:ascii="標楷體" w:eastAsia="標楷體" w:hAnsi="標楷體" w:hint="eastAsia"/>
          <w:sz w:val="28"/>
        </w:rPr>
        <w:t>將上述事項</w:t>
      </w:r>
      <w:r w:rsidR="00AF356E" w:rsidRPr="00AF356E">
        <w:rPr>
          <w:rFonts w:ascii="標楷體" w:eastAsia="標楷體" w:hAnsi="標楷體" w:hint="eastAsia"/>
          <w:sz w:val="28"/>
        </w:rPr>
        <w:t>公告於學校及班級公布欄加強宣導</w:t>
      </w:r>
      <w:r w:rsidR="00AE088B">
        <w:rPr>
          <w:rFonts w:ascii="標楷體" w:eastAsia="標楷體" w:hAnsi="標楷體" w:hint="eastAsia"/>
          <w:sz w:val="28"/>
        </w:rPr>
        <w:t>，</w:t>
      </w:r>
      <w:r w:rsidR="00AE088B" w:rsidRPr="000A44E4">
        <w:rPr>
          <w:rFonts w:ascii="標楷體" w:eastAsia="標楷體" w:hAnsi="標楷體" w:hint="eastAsia"/>
          <w:sz w:val="28"/>
          <w:szCs w:val="28"/>
        </w:rPr>
        <w:t>並利用時機與管道讓學生家長了解本次活動內容。</w:t>
      </w:r>
    </w:p>
    <w:p w:rsidR="00600A5E" w:rsidRPr="00600A5E" w:rsidRDefault="00C75229" w:rsidP="00AE088B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600A5E">
        <w:rPr>
          <w:rFonts w:ascii="標楷體" w:eastAsia="標楷體" w:hAnsi="標楷體" w:hint="eastAsia"/>
          <w:b/>
          <w:sz w:val="28"/>
          <w:szCs w:val="28"/>
        </w:rPr>
        <w:t>陸、</w:t>
      </w:r>
      <w:r w:rsidR="00600A5E" w:rsidRPr="00600A5E">
        <w:rPr>
          <w:rFonts w:ascii="標楷體" w:eastAsia="標楷體" w:hAnsi="標楷體" w:hint="eastAsia"/>
          <w:b/>
          <w:sz w:val="28"/>
          <w:szCs w:val="28"/>
        </w:rPr>
        <w:t>實施步驟</w:t>
      </w:r>
    </w:p>
    <w:p w:rsidR="00AE088B" w:rsidRDefault="00AE088B" w:rsidP="00AE088B">
      <w:pPr>
        <w:spacing w:line="44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00A5E" w:rsidRPr="00153EA3">
        <w:rPr>
          <w:rFonts w:ascii="標楷體" w:eastAsia="標楷體" w:hAnsi="標楷體" w:hint="eastAsia"/>
          <w:sz w:val="28"/>
          <w:szCs w:val="28"/>
        </w:rPr>
        <w:t>計畫擬定</w:t>
      </w:r>
      <w:r w:rsidR="00600A5E">
        <w:rPr>
          <w:rFonts w:ascii="標楷體" w:eastAsia="標楷體" w:hAnsi="標楷體" w:hint="eastAsia"/>
          <w:sz w:val="28"/>
          <w:szCs w:val="28"/>
        </w:rPr>
        <w:t>：</w:t>
      </w:r>
      <w:r w:rsidR="00C75229" w:rsidRPr="00B51987">
        <w:rPr>
          <w:rFonts w:ascii="標楷體" w:eastAsia="標楷體" w:hAnsi="標楷體" w:hint="eastAsia"/>
          <w:sz w:val="28"/>
          <w:szCs w:val="28"/>
        </w:rPr>
        <w:t>於</w:t>
      </w:r>
      <w:r w:rsidR="00C75229" w:rsidRPr="003F6046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10</w:t>
      </w:r>
      <w:r w:rsidR="00BE1A21" w:rsidRPr="003F6046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8</w:t>
      </w:r>
      <w:r w:rsidR="00C75229" w:rsidRPr="003F6046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年8月</w:t>
      </w:r>
      <w:r w:rsidR="002B02FF" w:rsidRPr="003F6046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2</w:t>
      </w:r>
      <w:r w:rsidR="0027116B" w:rsidRPr="003F6046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5</w:t>
      </w:r>
      <w:r w:rsidR="00C75229" w:rsidRPr="003F6046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日</w:t>
      </w:r>
      <w:r w:rsidR="00246F0F" w:rsidRPr="003F6046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(星期</w:t>
      </w:r>
      <w:r w:rsidR="00BE1A21" w:rsidRPr="003F6046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日</w:t>
      </w:r>
      <w:r w:rsidR="00246F0F" w:rsidRPr="003F6046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)</w:t>
      </w:r>
      <w:r w:rsidR="00C75229" w:rsidRPr="003F6046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前</w:t>
      </w:r>
      <w:r w:rsidR="00C75229" w:rsidRPr="00B51987">
        <w:rPr>
          <w:rFonts w:ascii="標楷體" w:eastAsia="標楷體" w:hAnsi="標楷體" w:hint="eastAsia"/>
          <w:sz w:val="28"/>
          <w:szCs w:val="28"/>
        </w:rPr>
        <w:t>，依據</w:t>
      </w:r>
      <w:r w:rsidR="00600A5E">
        <w:rPr>
          <w:rFonts w:ascii="標楷體" w:eastAsia="標楷體" w:hAnsi="標楷體" w:hint="eastAsia"/>
          <w:sz w:val="28"/>
          <w:szCs w:val="28"/>
        </w:rPr>
        <w:t>本計畫</w:t>
      </w:r>
      <w:r w:rsidR="00C75229" w:rsidRPr="00B51987">
        <w:rPr>
          <w:rFonts w:ascii="標楷體" w:eastAsia="標楷體" w:hAnsi="標楷體" w:hint="eastAsia"/>
          <w:sz w:val="28"/>
          <w:szCs w:val="28"/>
        </w:rPr>
        <w:t>完成</w:t>
      </w:r>
      <w:r w:rsidR="00631CEB">
        <w:rPr>
          <w:rFonts w:ascii="標楷體" w:eastAsia="標楷體" w:hAnsi="標楷體" w:hint="eastAsia"/>
          <w:sz w:val="28"/>
          <w:szCs w:val="28"/>
        </w:rPr>
        <w:t>本</w:t>
      </w:r>
      <w:r w:rsidR="00600A5E">
        <w:rPr>
          <w:rFonts w:ascii="標楷體" w:eastAsia="標楷體" w:hAnsi="標楷體" w:hint="eastAsia"/>
          <w:sz w:val="28"/>
          <w:szCs w:val="28"/>
        </w:rPr>
        <w:t>校</w:t>
      </w:r>
      <w:r w:rsidR="00C75229" w:rsidRPr="00B51987">
        <w:rPr>
          <w:rFonts w:ascii="標楷體" w:eastAsia="標楷體" w:hAnsi="標楷體" w:hint="eastAsia"/>
          <w:sz w:val="28"/>
          <w:szCs w:val="28"/>
        </w:rPr>
        <w:t>地震避難掩護演練計畫擬定工作，並</w:t>
      </w:r>
      <w:r w:rsidR="00631CEB">
        <w:rPr>
          <w:rFonts w:ascii="標楷體" w:eastAsia="標楷體" w:hAnsi="標楷體" w:hint="eastAsia"/>
          <w:sz w:val="28"/>
          <w:szCs w:val="28"/>
          <w:u w:val="thick"/>
        </w:rPr>
        <w:t>上傳至</w:t>
      </w:r>
      <w:proofErr w:type="gramStart"/>
      <w:r w:rsidR="00631CEB">
        <w:rPr>
          <w:rFonts w:ascii="標楷體" w:eastAsia="標楷體" w:hAnsi="標楷體" w:hint="eastAsia"/>
          <w:sz w:val="28"/>
          <w:szCs w:val="28"/>
          <w:u w:val="thick"/>
        </w:rPr>
        <w:t>學</w:t>
      </w:r>
      <w:r w:rsidR="00A14745" w:rsidRPr="00A14745">
        <w:rPr>
          <w:rFonts w:ascii="標楷體" w:eastAsia="標楷體" w:hAnsi="標楷體" w:hint="eastAsia"/>
          <w:sz w:val="28"/>
          <w:szCs w:val="28"/>
          <w:u w:val="thick"/>
        </w:rPr>
        <w:t>校</w:t>
      </w:r>
      <w:r w:rsidR="00201989">
        <w:rPr>
          <w:rFonts w:ascii="標楷體" w:eastAsia="標楷體" w:hAnsi="標楷體" w:hint="eastAsia"/>
          <w:sz w:val="28"/>
          <w:szCs w:val="28"/>
          <w:u w:val="thick"/>
        </w:rPr>
        <w:t>官</w:t>
      </w:r>
      <w:r w:rsidR="00A14745" w:rsidRPr="00A14745">
        <w:rPr>
          <w:rFonts w:ascii="標楷體" w:eastAsia="標楷體" w:hAnsi="標楷體" w:hint="eastAsia"/>
          <w:sz w:val="28"/>
          <w:szCs w:val="28"/>
          <w:u w:val="thick"/>
        </w:rPr>
        <w:t>網首頁</w:t>
      </w:r>
      <w:proofErr w:type="gramEnd"/>
      <w:r w:rsidR="00A14745" w:rsidRPr="00A14745">
        <w:rPr>
          <w:rFonts w:ascii="標楷體" w:eastAsia="標楷體" w:hAnsi="標楷體" w:hint="eastAsia"/>
          <w:sz w:val="28"/>
          <w:szCs w:val="28"/>
          <w:u w:val="thick"/>
        </w:rPr>
        <w:t>之「防災教育專區」</w:t>
      </w:r>
      <w:r w:rsidR="00A14745">
        <w:rPr>
          <w:rFonts w:ascii="標楷體" w:eastAsia="標楷體" w:hAnsi="標楷體" w:hint="eastAsia"/>
          <w:sz w:val="28"/>
          <w:szCs w:val="28"/>
        </w:rPr>
        <w:t>，</w:t>
      </w:r>
      <w:r w:rsidR="00201989">
        <w:rPr>
          <w:rFonts w:ascii="標楷體" w:eastAsia="標楷體" w:hAnsi="標楷體" w:hint="eastAsia"/>
          <w:sz w:val="28"/>
          <w:szCs w:val="28"/>
        </w:rPr>
        <w:t>教育局負</w:t>
      </w:r>
      <w:r w:rsidR="00C75229" w:rsidRPr="00B51987">
        <w:rPr>
          <w:rFonts w:ascii="標楷體" w:eastAsia="標楷體" w:hAnsi="標楷體" w:hint="eastAsia"/>
          <w:sz w:val="28"/>
          <w:szCs w:val="28"/>
        </w:rPr>
        <w:t>權責督導管制</w:t>
      </w:r>
      <w:r w:rsidR="00201989">
        <w:rPr>
          <w:rFonts w:ascii="標楷體" w:eastAsia="標楷體" w:hAnsi="標楷體" w:hint="eastAsia"/>
          <w:sz w:val="28"/>
          <w:szCs w:val="28"/>
        </w:rPr>
        <w:t>之責</w:t>
      </w:r>
      <w:r w:rsidR="00C75229" w:rsidRPr="00B51987">
        <w:rPr>
          <w:rFonts w:ascii="標楷體" w:eastAsia="標楷體" w:hAnsi="標楷體" w:hint="eastAsia"/>
          <w:sz w:val="28"/>
          <w:szCs w:val="28"/>
        </w:rPr>
        <w:t>。</w:t>
      </w:r>
    </w:p>
    <w:p w:rsidR="00C75229" w:rsidRDefault="00AE088B" w:rsidP="00C82EE2">
      <w:pPr>
        <w:spacing w:line="44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C75229" w:rsidRPr="00B51987">
        <w:rPr>
          <w:rFonts w:ascii="標楷體" w:eastAsia="標楷體" w:hAnsi="標楷體" w:hint="eastAsia"/>
          <w:sz w:val="28"/>
          <w:szCs w:val="28"/>
        </w:rPr>
        <w:t>設施及器材整備：於暑假期間完成地震演練活動各項設施及器材之檢視與整備工作。</w:t>
      </w:r>
    </w:p>
    <w:p w:rsidR="002434DA" w:rsidRPr="006516FE" w:rsidRDefault="00600A5E" w:rsidP="000856E1">
      <w:pPr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AE088B">
        <w:rPr>
          <w:rFonts w:ascii="標楷體" w:eastAsia="標楷體" w:hAnsi="標楷體" w:hint="eastAsia"/>
          <w:sz w:val="28"/>
          <w:szCs w:val="28"/>
        </w:rPr>
        <w:t>、</w:t>
      </w:r>
      <w:r w:rsidR="002434DA" w:rsidRPr="006516FE">
        <w:rPr>
          <w:rFonts w:ascii="標楷體" w:eastAsia="標楷體" w:hAnsi="標楷體" w:hint="eastAsia"/>
          <w:sz w:val="28"/>
          <w:szCs w:val="28"/>
        </w:rPr>
        <w:t>辦理校內說明宣導與</w:t>
      </w:r>
      <w:r w:rsidR="002434DA" w:rsidRPr="00654356">
        <w:rPr>
          <w:rFonts w:ascii="標楷體" w:eastAsia="標楷體" w:hAnsi="標楷體" w:hint="eastAsia"/>
          <w:sz w:val="28"/>
          <w:szCs w:val="28"/>
        </w:rPr>
        <w:t>強震即時警報測試</w:t>
      </w:r>
      <w:r w:rsidR="002434DA" w:rsidRPr="006516FE">
        <w:rPr>
          <w:rFonts w:ascii="標楷體" w:eastAsia="標楷體" w:hAnsi="標楷體" w:hint="eastAsia"/>
          <w:sz w:val="28"/>
          <w:szCs w:val="28"/>
        </w:rPr>
        <w:t>：</w:t>
      </w:r>
    </w:p>
    <w:p w:rsidR="002434DA" w:rsidRPr="006516FE" w:rsidRDefault="00600A5E" w:rsidP="00600A5E">
      <w:pPr>
        <w:spacing w:line="520" w:lineRule="exact"/>
        <w:ind w:leftChars="236" w:left="1129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2434DA" w:rsidRPr="006516FE">
        <w:rPr>
          <w:rFonts w:ascii="標楷體" w:eastAsia="標楷體" w:hAnsi="標楷體" w:hint="eastAsia"/>
          <w:sz w:val="28"/>
          <w:szCs w:val="28"/>
        </w:rPr>
        <w:t>於</w:t>
      </w:r>
      <w:r w:rsidR="00A14745">
        <w:rPr>
          <w:rFonts w:ascii="標楷體" w:eastAsia="標楷體" w:hAnsi="標楷體" w:hint="eastAsia"/>
          <w:sz w:val="28"/>
          <w:szCs w:val="28"/>
        </w:rPr>
        <w:t>開學</w:t>
      </w:r>
      <w:r w:rsidR="002434DA" w:rsidRPr="006516FE">
        <w:rPr>
          <w:rFonts w:ascii="標楷體" w:eastAsia="標楷體" w:hAnsi="標楷體" w:hint="eastAsia"/>
          <w:sz w:val="28"/>
          <w:szCs w:val="28"/>
        </w:rPr>
        <w:t>前對校內教職員工完成地震就地避難掩護演練計畫、地震避難掩護演練時間流程及應作為事項之宣導說明，並完成先期推演工作。</w:t>
      </w:r>
    </w:p>
    <w:p w:rsidR="002434DA" w:rsidRPr="006516FE" w:rsidRDefault="00600A5E" w:rsidP="00600A5E">
      <w:pPr>
        <w:spacing w:line="520" w:lineRule="exact"/>
        <w:ind w:leftChars="237" w:left="1132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A14745" w:rsidRPr="00A14745">
        <w:rPr>
          <w:rFonts w:ascii="標楷體" w:eastAsia="標楷體" w:hAnsi="標楷體" w:hint="eastAsia"/>
          <w:sz w:val="28"/>
          <w:szCs w:val="28"/>
        </w:rPr>
        <w:t>利用集會時機，安排班級辦理地震就地避難掩護示範觀摩活動，與結合相關課程加強宣導，讓師生熟練動作要領與程序，並公布於學校網頁，供師生參考利用。</w:t>
      </w:r>
    </w:p>
    <w:p w:rsidR="00AE088B" w:rsidRDefault="00600A5E" w:rsidP="00600A5E">
      <w:pPr>
        <w:spacing w:line="520" w:lineRule="exact"/>
        <w:ind w:leftChars="237" w:left="1129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2434DA" w:rsidRPr="003F6046"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1</w:t>
      </w:r>
      <w:r w:rsidR="00A14745" w:rsidRPr="003F6046"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0</w:t>
      </w:r>
      <w:r w:rsidR="00BE1A21" w:rsidRPr="003F6046"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8</w:t>
      </w:r>
      <w:r w:rsidR="002434DA" w:rsidRPr="003F6046"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年9月</w:t>
      </w:r>
      <w:r w:rsidR="00BE1A21" w:rsidRPr="003F6046"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12</w:t>
      </w:r>
      <w:r w:rsidR="002434DA" w:rsidRPr="003F6046"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日</w:t>
      </w:r>
      <w:r w:rsidR="00A14745" w:rsidRPr="003F6046"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(星期</w:t>
      </w:r>
      <w:r w:rsidR="00BE1A21" w:rsidRPr="003F6046"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四</w:t>
      </w:r>
      <w:r w:rsidR="00A14745" w:rsidRPr="003F6046"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)上午9時21分</w:t>
      </w:r>
      <w:r w:rsidR="002434DA" w:rsidRPr="006516FE">
        <w:rPr>
          <w:rFonts w:ascii="標楷體" w:eastAsia="標楷體" w:hAnsi="標楷體" w:hint="eastAsia"/>
          <w:sz w:val="28"/>
          <w:szCs w:val="28"/>
        </w:rPr>
        <w:t>，配合交通部中央氣象局統一時間發布模擬地震狀況訊息，完成1次強震即時警報全面測試作業(不操作實兵演練)。</w:t>
      </w:r>
    </w:p>
    <w:p w:rsidR="00201989" w:rsidRPr="00201989" w:rsidRDefault="00201989" w:rsidP="00600A5E">
      <w:pPr>
        <w:spacing w:line="520" w:lineRule="exact"/>
        <w:ind w:leftChars="237" w:left="1129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600A5E" w:rsidRDefault="00600A5E" w:rsidP="00AE088B">
      <w:pPr>
        <w:spacing w:line="52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四、成果展現</w:t>
      </w:r>
      <w:r w:rsidRPr="006516FE">
        <w:rPr>
          <w:rFonts w:ascii="標楷體" w:eastAsia="標楷體" w:hAnsi="標楷體" w:hint="eastAsia"/>
          <w:sz w:val="28"/>
          <w:szCs w:val="28"/>
        </w:rPr>
        <w:t>：</w:t>
      </w:r>
    </w:p>
    <w:p w:rsidR="00BE1A21" w:rsidRPr="00C65107" w:rsidRDefault="00600A5E" w:rsidP="00C65107">
      <w:pPr>
        <w:spacing w:line="52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EB7E64" w:rsidRPr="00600A5E">
        <w:rPr>
          <w:rFonts w:ascii="標楷體" w:eastAsia="標楷體" w:hAnsi="標楷體" w:hint="eastAsia"/>
          <w:sz w:val="28"/>
          <w:szCs w:val="28"/>
        </w:rPr>
        <w:t>錄製正式演練實況3</w:t>
      </w:r>
      <w:r w:rsidR="00E53CC5" w:rsidRPr="00600A5E">
        <w:rPr>
          <w:rFonts w:ascii="標楷體" w:eastAsia="標楷體" w:hAnsi="標楷體" w:hint="eastAsia"/>
          <w:sz w:val="28"/>
          <w:szCs w:val="28"/>
        </w:rPr>
        <w:t>至</w:t>
      </w:r>
      <w:r w:rsidR="00EB7E64" w:rsidRPr="00600A5E">
        <w:rPr>
          <w:rFonts w:ascii="標楷體" w:eastAsia="標楷體" w:hAnsi="標楷體" w:hint="eastAsia"/>
          <w:sz w:val="28"/>
          <w:szCs w:val="28"/>
        </w:rPr>
        <w:t>5分鐘</w:t>
      </w:r>
      <w:r w:rsidRPr="00600A5E">
        <w:rPr>
          <w:rFonts w:ascii="標楷體" w:eastAsia="標楷體" w:hAnsi="標楷體" w:hint="eastAsia"/>
          <w:sz w:val="28"/>
          <w:szCs w:val="28"/>
        </w:rPr>
        <w:t>備存</w:t>
      </w:r>
      <w:r w:rsidR="00E96DB3" w:rsidRPr="00E96DB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並將成果報告</w:t>
      </w:r>
      <w:r w:rsidR="00C65107">
        <w:rPr>
          <w:rFonts w:ascii="標楷體" w:eastAsia="標楷體" w:hAnsi="標楷體" w:hint="eastAsia"/>
          <w:sz w:val="28"/>
          <w:szCs w:val="28"/>
        </w:rPr>
        <w:t>(附件3</w:t>
      </w:r>
      <w:bookmarkStart w:id="0" w:name="_GoBack"/>
      <w:bookmarkEnd w:id="0"/>
      <w:r w:rsidR="00C65107">
        <w:rPr>
          <w:rFonts w:ascii="標楷體" w:eastAsia="標楷體" w:hAnsi="標楷體" w:hint="eastAsia"/>
          <w:sz w:val="28"/>
          <w:szCs w:val="28"/>
        </w:rPr>
        <w:t>)</w:t>
      </w:r>
      <w:r w:rsidR="00E96DB3" w:rsidRPr="00E96DB3">
        <w:rPr>
          <w:rFonts w:ascii="標楷體" w:eastAsia="標楷體" w:hAnsi="標楷體" w:hint="eastAsia"/>
          <w:sz w:val="28"/>
          <w:szCs w:val="28"/>
        </w:rPr>
        <w:t>上傳至</w:t>
      </w:r>
      <w:r w:rsidR="00201989">
        <w:rPr>
          <w:rFonts w:ascii="標楷體" w:eastAsia="標楷體" w:hAnsi="標楷體" w:hint="eastAsia"/>
          <w:sz w:val="28"/>
          <w:szCs w:val="28"/>
        </w:rPr>
        <w:t>本</w:t>
      </w:r>
      <w:r w:rsidR="00E96DB3" w:rsidRPr="00E96DB3">
        <w:rPr>
          <w:rFonts w:ascii="標楷體" w:eastAsia="標楷體" w:hAnsi="標楷體" w:hint="eastAsia"/>
          <w:sz w:val="28"/>
          <w:szCs w:val="28"/>
        </w:rPr>
        <w:t>校網站首頁「防災教育專區」</w:t>
      </w:r>
      <w:r w:rsidR="00EB7E64" w:rsidRPr="00E96DB3">
        <w:rPr>
          <w:rFonts w:ascii="標楷體" w:eastAsia="標楷體" w:hAnsi="標楷體" w:hint="eastAsia"/>
          <w:sz w:val="28"/>
          <w:szCs w:val="28"/>
        </w:rPr>
        <w:t>。</w:t>
      </w:r>
    </w:p>
    <w:p w:rsidR="00BE1A21" w:rsidRPr="00BE1A21" w:rsidRDefault="00BE1A21" w:rsidP="00BE1A21">
      <w:pPr>
        <w:spacing w:line="520" w:lineRule="exact"/>
        <w:ind w:leftChars="236" w:left="1132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Pr="00E96DB3">
        <w:rPr>
          <w:rFonts w:ascii="標楷體" w:eastAsia="標楷體" w:hAnsi="標楷體" w:hint="eastAsia"/>
          <w:sz w:val="28"/>
          <w:szCs w:val="28"/>
        </w:rPr>
        <w:t>於</w:t>
      </w:r>
      <w:r w:rsidRPr="00600A5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600A5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600A5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600A5E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600A5E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至10月20日(星期日)</w:t>
      </w:r>
      <w:r w:rsidRPr="00600A5E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BE1A21">
        <w:rPr>
          <w:rFonts w:ascii="標楷體" w:eastAsia="標楷體" w:hAnsi="標楷體" w:hint="eastAsia"/>
          <w:sz w:val="28"/>
          <w:szCs w:val="28"/>
        </w:rPr>
        <w:t>內政部消防防災館</w:t>
      </w:r>
      <w:r w:rsidRPr="00BE1A21">
        <w:rPr>
          <w:rFonts w:ascii="標楷體" w:eastAsia="標楷體" w:hAnsi="標楷體"/>
          <w:sz w:val="28"/>
          <w:szCs w:val="28"/>
        </w:rPr>
        <w:t>(</w:t>
      </w:r>
      <w:r w:rsidRPr="00BE1A21">
        <w:rPr>
          <w:rFonts w:ascii="標楷體" w:eastAsia="標楷體" w:hAnsi="標楷體" w:hint="eastAsia"/>
          <w:sz w:val="28"/>
          <w:szCs w:val="28"/>
        </w:rPr>
        <w:t>原內政部臺灣抗災演練網</w:t>
      </w:r>
      <w:r w:rsidRPr="00BE1A21">
        <w:rPr>
          <w:rFonts w:ascii="標楷體" w:eastAsia="標楷體" w:hAnsi="標楷體"/>
          <w:sz w:val="28"/>
          <w:szCs w:val="28"/>
        </w:rPr>
        <w:t>)</w:t>
      </w:r>
      <w:r w:rsidRPr="00E96DB3">
        <w:rPr>
          <w:rFonts w:ascii="標楷體" w:eastAsia="標楷體" w:hAnsi="標楷體" w:hint="eastAsia"/>
          <w:sz w:val="28"/>
          <w:szCs w:val="28"/>
        </w:rPr>
        <w:t>上傳演練實況照片 (以校名為檔案名稱)</w:t>
      </w:r>
      <w:r w:rsidR="00201989">
        <w:rPr>
          <w:rFonts w:ascii="標楷體" w:eastAsia="標楷體" w:hAnsi="標楷體" w:hint="eastAsia"/>
          <w:sz w:val="28"/>
          <w:szCs w:val="28"/>
        </w:rPr>
        <w:t>實施</w:t>
      </w:r>
      <w:r w:rsidRPr="00E96DB3">
        <w:rPr>
          <w:rFonts w:ascii="標楷體" w:eastAsia="標楷體" w:hAnsi="標楷體" w:hint="eastAsia"/>
          <w:sz w:val="28"/>
          <w:szCs w:val="28"/>
        </w:rPr>
        <w:t>經驗分享</w:t>
      </w:r>
      <w:r w:rsidRPr="00E96DB3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A65BB8" w:rsidRPr="00600A5E" w:rsidRDefault="000C0A9E" w:rsidP="003A2BC3">
      <w:pPr>
        <w:kinsoku w:val="0"/>
        <w:overflowPunct w:val="0"/>
        <w:autoSpaceDE w:val="0"/>
        <w:autoSpaceDN w:val="0"/>
        <w:snapToGrid w:val="0"/>
        <w:spacing w:line="52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600A5E">
        <w:rPr>
          <w:rFonts w:ascii="標楷體" w:eastAsia="標楷體" w:hAnsi="標楷體" w:hint="eastAsia"/>
          <w:b/>
          <w:color w:val="000000"/>
          <w:sz w:val="28"/>
          <w:szCs w:val="28"/>
        </w:rPr>
        <w:t>柒</w:t>
      </w:r>
      <w:proofErr w:type="gramEnd"/>
      <w:r w:rsidRPr="00600A5E">
        <w:rPr>
          <w:rFonts w:ascii="標楷體" w:eastAsia="標楷體" w:hAnsi="標楷體" w:hint="eastAsia"/>
          <w:b/>
          <w:color w:val="000000"/>
          <w:sz w:val="28"/>
          <w:szCs w:val="28"/>
        </w:rPr>
        <w:t>、本</w:t>
      </w:r>
      <w:r w:rsidR="00A65BB8" w:rsidRPr="00600A5E">
        <w:rPr>
          <w:rFonts w:ascii="標楷體" w:eastAsia="標楷體" w:hAnsi="標楷體" w:hint="eastAsia"/>
          <w:b/>
          <w:sz w:val="28"/>
          <w:szCs w:val="28"/>
        </w:rPr>
        <w:t>實施計畫聯絡人</w:t>
      </w:r>
    </w:p>
    <w:p w:rsidR="0031319E" w:rsidRDefault="0031319E" w:rsidP="0031319E">
      <w:pPr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新北市</w:t>
      </w:r>
      <w:r w:rsidR="00201989">
        <w:rPr>
          <w:rFonts w:ascii="標楷體" w:eastAsia="標楷體" w:hAnsi="標楷體" w:hint="eastAsia"/>
          <w:sz w:val="28"/>
          <w:szCs w:val="28"/>
        </w:rPr>
        <w:t>私立能仁家商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01989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201989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201989">
        <w:rPr>
          <w:rFonts w:ascii="標楷體" w:eastAsia="標楷體" w:hAnsi="標楷體" w:hint="eastAsia"/>
          <w:sz w:val="28"/>
          <w:szCs w:val="28"/>
        </w:rPr>
        <w:t>處生輔組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01989">
        <w:rPr>
          <w:rFonts w:ascii="標楷體" w:eastAsia="標楷體" w:hAnsi="標楷體" w:hint="eastAsia"/>
          <w:sz w:val="28"/>
          <w:szCs w:val="28"/>
        </w:rPr>
        <w:t>黃偉誠組長</w:t>
      </w:r>
    </w:p>
    <w:p w:rsidR="0031319E" w:rsidRDefault="0031319E" w:rsidP="0031319E">
      <w:pPr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 w:rsidR="00201989">
        <w:rPr>
          <w:rFonts w:ascii="標楷體" w:eastAsia="標楷體" w:hAnsi="標楷體" w:hint="eastAsia"/>
          <w:sz w:val="28"/>
          <w:szCs w:val="28"/>
        </w:rPr>
        <w:t>29182399</w:t>
      </w:r>
      <w:r>
        <w:rPr>
          <w:rFonts w:ascii="標楷體" w:eastAsia="標楷體" w:hAnsi="標楷體" w:hint="eastAsia"/>
          <w:sz w:val="28"/>
          <w:szCs w:val="28"/>
        </w:rPr>
        <w:t>分機</w:t>
      </w:r>
      <w:r w:rsidR="00201989">
        <w:rPr>
          <w:rFonts w:ascii="標楷體" w:eastAsia="標楷體" w:hAnsi="標楷體" w:hint="eastAsia"/>
          <w:sz w:val="28"/>
          <w:szCs w:val="28"/>
        </w:rPr>
        <w:t>153</w:t>
      </w:r>
    </w:p>
    <w:p w:rsidR="0031319E" w:rsidRDefault="0031319E" w:rsidP="0031319E">
      <w:pPr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E-mail：</w:t>
      </w:r>
      <w:r w:rsidR="00201989">
        <w:rPr>
          <w:rFonts w:ascii="標楷體" w:eastAsia="標楷體" w:hAnsi="標楷體" w:hint="eastAsia"/>
          <w:sz w:val="28"/>
          <w:szCs w:val="28"/>
        </w:rPr>
        <w:t>samhuang928</w:t>
      </w:r>
      <w:r w:rsidRPr="00BC4FDC">
        <w:rPr>
          <w:rFonts w:ascii="標楷體" w:eastAsia="標楷體" w:hAnsi="標楷體" w:hint="eastAsia"/>
          <w:sz w:val="28"/>
          <w:szCs w:val="28"/>
        </w:rPr>
        <w:t>@</w:t>
      </w:r>
      <w:r w:rsidR="00201989">
        <w:rPr>
          <w:rFonts w:ascii="標楷體" w:eastAsia="標楷體" w:hAnsi="標楷體" w:hint="eastAsia"/>
          <w:sz w:val="28"/>
          <w:szCs w:val="28"/>
        </w:rPr>
        <w:t>gmail.com</w:t>
      </w:r>
    </w:p>
    <w:p w:rsidR="000A1462" w:rsidRPr="006516FE" w:rsidRDefault="0031319E" w:rsidP="00600A5E">
      <w:pPr>
        <w:kinsoku w:val="0"/>
        <w:overflowPunct w:val="0"/>
        <w:autoSpaceDE w:val="0"/>
        <w:autoSpaceDN w:val="0"/>
        <w:snapToGrid w:val="0"/>
        <w:spacing w:line="520" w:lineRule="exact"/>
        <w:ind w:left="56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600A5E">
        <w:rPr>
          <w:rFonts w:ascii="標楷體" w:eastAsia="標楷體" w:hAnsi="標楷體" w:hint="eastAsia"/>
          <w:b/>
          <w:sz w:val="28"/>
          <w:szCs w:val="28"/>
        </w:rPr>
        <w:t>捌</w:t>
      </w:r>
      <w:r w:rsidR="008120F4" w:rsidRPr="00600A5E">
        <w:rPr>
          <w:rFonts w:ascii="標楷體" w:eastAsia="標楷體" w:hAnsi="標楷體" w:hint="eastAsia"/>
          <w:b/>
          <w:sz w:val="28"/>
          <w:szCs w:val="28"/>
        </w:rPr>
        <w:t>、</w:t>
      </w:r>
      <w:r w:rsidR="00A65BB8" w:rsidRPr="006516FE">
        <w:rPr>
          <w:rFonts w:ascii="標楷體" w:eastAsia="標楷體" w:hAnsi="標楷體" w:hint="eastAsia"/>
          <w:sz w:val="28"/>
          <w:szCs w:val="28"/>
        </w:rPr>
        <w:t>本地震避難掩護正式演練若遇重大天然災害或不可抗拒因素，得</w:t>
      </w:r>
      <w:r w:rsidR="00201989">
        <w:rPr>
          <w:rFonts w:ascii="標楷體" w:eastAsia="標楷體" w:hAnsi="標楷體" w:hint="eastAsia"/>
          <w:sz w:val="28"/>
          <w:szCs w:val="28"/>
        </w:rPr>
        <w:t>依教育局</w:t>
      </w:r>
      <w:r w:rsidR="00A65BB8" w:rsidRPr="006516FE">
        <w:rPr>
          <w:rFonts w:ascii="標楷體" w:eastAsia="標楷體" w:hAnsi="標楷體" w:hint="eastAsia"/>
          <w:sz w:val="28"/>
          <w:szCs w:val="28"/>
        </w:rPr>
        <w:t>決定活動停止或延期辦理。</w:t>
      </w:r>
    </w:p>
    <w:p w:rsidR="000A1462" w:rsidRPr="00121D8A" w:rsidRDefault="0031319E" w:rsidP="00600A5E">
      <w:pPr>
        <w:spacing w:line="520" w:lineRule="exact"/>
        <w:ind w:left="561" w:hangingChars="200" w:hanging="561"/>
        <w:jc w:val="both"/>
        <w:rPr>
          <w:rFonts w:ascii="標楷體" w:eastAsia="標楷體" w:hAnsi="標楷體"/>
          <w:sz w:val="32"/>
          <w:szCs w:val="28"/>
        </w:rPr>
      </w:pPr>
      <w:r w:rsidRPr="00600A5E">
        <w:rPr>
          <w:rFonts w:ascii="標楷體" w:eastAsia="標楷體" w:hAnsi="標楷體" w:hint="eastAsia"/>
          <w:b/>
          <w:sz w:val="28"/>
          <w:szCs w:val="28"/>
        </w:rPr>
        <w:t>玖</w:t>
      </w:r>
      <w:r w:rsidR="008120F4" w:rsidRPr="00600A5E">
        <w:rPr>
          <w:rFonts w:ascii="標楷體" w:eastAsia="標楷體" w:hAnsi="標楷體" w:hint="eastAsia"/>
          <w:b/>
          <w:sz w:val="28"/>
          <w:szCs w:val="28"/>
        </w:rPr>
        <w:t>、</w:t>
      </w:r>
      <w:r w:rsidR="0069299D" w:rsidRPr="0069299D">
        <w:rPr>
          <w:rFonts w:ascii="標楷體" w:eastAsia="標楷體" w:hAnsi="標楷體" w:hint="eastAsia"/>
          <w:sz w:val="28"/>
        </w:rPr>
        <w:t>本計畫如有未盡事宜，將另</w:t>
      </w:r>
      <w:r w:rsidR="00201989">
        <w:rPr>
          <w:rFonts w:ascii="標楷體" w:eastAsia="標楷體" w:hAnsi="標楷體" w:hint="eastAsia"/>
          <w:sz w:val="28"/>
        </w:rPr>
        <w:t>依「</w:t>
      </w:r>
      <w:r w:rsidR="00600A5E">
        <w:rPr>
          <w:rFonts w:ascii="標楷體" w:eastAsia="標楷體" w:hAnsi="標楷體" w:hint="eastAsia"/>
          <w:sz w:val="28"/>
        </w:rPr>
        <w:t>教育</w:t>
      </w:r>
      <w:r w:rsidR="00600A5E" w:rsidRPr="00600A5E">
        <w:rPr>
          <w:rFonts w:ascii="標楷體" w:eastAsia="標楷體" w:hAnsi="標楷體" w:hint="eastAsia"/>
          <w:sz w:val="28"/>
        </w:rPr>
        <w:t>部</w:t>
      </w:r>
      <w:proofErr w:type="gramStart"/>
      <w:r w:rsidR="00600A5E" w:rsidRPr="00600A5E">
        <w:rPr>
          <w:rFonts w:ascii="標楷體" w:eastAsia="標楷體" w:hAnsi="標楷體" w:hint="eastAsia"/>
          <w:sz w:val="28"/>
        </w:rPr>
        <w:t>防減災及</w:t>
      </w:r>
      <w:proofErr w:type="gramEnd"/>
      <w:r w:rsidR="00600A5E" w:rsidRPr="00600A5E">
        <w:rPr>
          <w:rFonts w:ascii="標楷體" w:eastAsia="標楷體" w:hAnsi="標楷體" w:hint="eastAsia"/>
          <w:sz w:val="28"/>
        </w:rPr>
        <w:t>氣候變遷調適教育資訊網及</w:t>
      </w:r>
      <w:r w:rsidR="00600A5E">
        <w:rPr>
          <w:rFonts w:ascii="標楷體" w:eastAsia="標楷體" w:hAnsi="標楷體" w:hint="eastAsia"/>
          <w:sz w:val="28"/>
        </w:rPr>
        <w:t>教育</w:t>
      </w:r>
      <w:r w:rsidR="00600A5E" w:rsidRPr="00600A5E">
        <w:rPr>
          <w:rFonts w:ascii="標楷體" w:eastAsia="標楷體" w:hAnsi="標楷體" w:hint="eastAsia"/>
          <w:sz w:val="28"/>
        </w:rPr>
        <w:t>部校安中心網站公告</w:t>
      </w:r>
      <w:r w:rsidR="00201989">
        <w:rPr>
          <w:rFonts w:ascii="標楷體" w:eastAsia="標楷體" w:hAnsi="標楷體" w:hint="eastAsia"/>
          <w:sz w:val="28"/>
        </w:rPr>
        <w:t>」實施修訂</w:t>
      </w:r>
      <w:r w:rsidR="00600A5E">
        <w:rPr>
          <w:rFonts w:ascii="標楷體" w:eastAsia="標楷體" w:hAnsi="標楷體" w:hint="eastAsia"/>
          <w:sz w:val="28"/>
        </w:rPr>
        <w:t>。</w:t>
      </w:r>
    </w:p>
    <w:sectPr w:rsidR="000A1462" w:rsidRPr="00121D8A" w:rsidSect="004F463B">
      <w:footerReference w:type="even" r:id="rId8"/>
      <w:footerReference w:type="default" r:id="rId9"/>
      <w:pgSz w:w="11906" w:h="16838" w:code="9"/>
      <w:pgMar w:top="993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D6" w:rsidRDefault="006828D6">
      <w:r>
        <w:separator/>
      </w:r>
    </w:p>
  </w:endnote>
  <w:endnote w:type="continuationSeparator" w:id="0">
    <w:p w:rsidR="006828D6" w:rsidRDefault="0068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FC" w:rsidRDefault="00F520FC" w:rsidP="00915A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0FC" w:rsidRDefault="00F520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FC" w:rsidRDefault="00F520FC" w:rsidP="00915A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5107">
      <w:rPr>
        <w:rStyle w:val="a5"/>
        <w:noProof/>
      </w:rPr>
      <w:t>3</w:t>
    </w:r>
    <w:r>
      <w:rPr>
        <w:rStyle w:val="a5"/>
      </w:rPr>
      <w:fldChar w:fldCharType="end"/>
    </w:r>
  </w:p>
  <w:p w:rsidR="00F520FC" w:rsidRDefault="00F520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D6" w:rsidRDefault="006828D6">
      <w:r>
        <w:separator/>
      </w:r>
    </w:p>
  </w:footnote>
  <w:footnote w:type="continuationSeparator" w:id="0">
    <w:p w:rsidR="006828D6" w:rsidRDefault="0068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1A2"/>
    <w:multiLevelType w:val="hybridMultilevel"/>
    <w:tmpl w:val="E8BAB64C"/>
    <w:lvl w:ilvl="0" w:tplc="4FCA8B9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2C3EB072">
      <w:start w:val="2"/>
      <w:numFmt w:val="taiwaneseCountingThousand"/>
      <w:lvlText w:val="（%2）"/>
      <w:lvlJc w:val="left"/>
      <w:pPr>
        <w:ind w:left="145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9F1160A"/>
    <w:multiLevelType w:val="hybridMultilevel"/>
    <w:tmpl w:val="460A7B8C"/>
    <w:lvl w:ilvl="0" w:tplc="19927CD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425730"/>
    <w:multiLevelType w:val="hybridMultilevel"/>
    <w:tmpl w:val="491C3856"/>
    <w:lvl w:ilvl="0" w:tplc="F984E57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6F4912"/>
    <w:multiLevelType w:val="hybridMultilevel"/>
    <w:tmpl w:val="DA50D19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E57DBD"/>
    <w:multiLevelType w:val="hybridMultilevel"/>
    <w:tmpl w:val="12D4D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EB5960"/>
    <w:multiLevelType w:val="hybridMultilevel"/>
    <w:tmpl w:val="9F8C51BE"/>
    <w:lvl w:ilvl="0" w:tplc="500A19E8">
      <w:start w:val="1"/>
      <w:numFmt w:val="decimal"/>
      <w:lvlText w:val="%1."/>
      <w:lvlJc w:val="left"/>
      <w:pPr>
        <w:ind w:left="133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5A4D0798"/>
    <w:multiLevelType w:val="hybridMultilevel"/>
    <w:tmpl w:val="8FECCBFE"/>
    <w:lvl w:ilvl="0" w:tplc="98CEA34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78CA2486"/>
    <w:multiLevelType w:val="hybridMultilevel"/>
    <w:tmpl w:val="8BB651D2"/>
    <w:lvl w:ilvl="0" w:tplc="98CEA34E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7D7C4F65"/>
    <w:multiLevelType w:val="hybridMultilevel"/>
    <w:tmpl w:val="1B2AA53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62"/>
    <w:rsid w:val="00003596"/>
    <w:rsid w:val="00004332"/>
    <w:rsid w:val="00004825"/>
    <w:rsid w:val="000159A8"/>
    <w:rsid w:val="00016C84"/>
    <w:rsid w:val="00025AED"/>
    <w:rsid w:val="000365E8"/>
    <w:rsid w:val="00041A3E"/>
    <w:rsid w:val="00045CBF"/>
    <w:rsid w:val="000468D0"/>
    <w:rsid w:val="00051EF3"/>
    <w:rsid w:val="0005402D"/>
    <w:rsid w:val="0005592D"/>
    <w:rsid w:val="00060790"/>
    <w:rsid w:val="00063DB5"/>
    <w:rsid w:val="00064D47"/>
    <w:rsid w:val="00070871"/>
    <w:rsid w:val="000728E2"/>
    <w:rsid w:val="00073825"/>
    <w:rsid w:val="00074DEF"/>
    <w:rsid w:val="00083D7D"/>
    <w:rsid w:val="00084307"/>
    <w:rsid w:val="000856E1"/>
    <w:rsid w:val="000911B0"/>
    <w:rsid w:val="00094520"/>
    <w:rsid w:val="00096DBD"/>
    <w:rsid w:val="000A1462"/>
    <w:rsid w:val="000A1A46"/>
    <w:rsid w:val="000A1D1B"/>
    <w:rsid w:val="000A2EA6"/>
    <w:rsid w:val="000A44E4"/>
    <w:rsid w:val="000A4864"/>
    <w:rsid w:val="000B110A"/>
    <w:rsid w:val="000B4E7F"/>
    <w:rsid w:val="000B5D2A"/>
    <w:rsid w:val="000B7A0E"/>
    <w:rsid w:val="000C0A9E"/>
    <w:rsid w:val="000C33A1"/>
    <w:rsid w:val="000C3687"/>
    <w:rsid w:val="000C68C5"/>
    <w:rsid w:val="000D2729"/>
    <w:rsid w:val="000D345B"/>
    <w:rsid w:val="000E4BB9"/>
    <w:rsid w:val="000F100A"/>
    <w:rsid w:val="000F1019"/>
    <w:rsid w:val="000F4DAC"/>
    <w:rsid w:val="000F507F"/>
    <w:rsid w:val="00101467"/>
    <w:rsid w:val="00105882"/>
    <w:rsid w:val="001059B9"/>
    <w:rsid w:val="00105D40"/>
    <w:rsid w:val="00112DF0"/>
    <w:rsid w:val="001136B4"/>
    <w:rsid w:val="001172A8"/>
    <w:rsid w:val="001172E1"/>
    <w:rsid w:val="00121D8A"/>
    <w:rsid w:val="0012296A"/>
    <w:rsid w:val="001244BD"/>
    <w:rsid w:val="00126EB4"/>
    <w:rsid w:val="00132910"/>
    <w:rsid w:val="001331FD"/>
    <w:rsid w:val="00133388"/>
    <w:rsid w:val="00140F53"/>
    <w:rsid w:val="00142F31"/>
    <w:rsid w:val="0014677A"/>
    <w:rsid w:val="00153EA3"/>
    <w:rsid w:val="00154E37"/>
    <w:rsid w:val="0015604A"/>
    <w:rsid w:val="00156836"/>
    <w:rsid w:val="001663E2"/>
    <w:rsid w:val="00172A08"/>
    <w:rsid w:val="00190269"/>
    <w:rsid w:val="0019254B"/>
    <w:rsid w:val="00195EA2"/>
    <w:rsid w:val="001A2E3F"/>
    <w:rsid w:val="001B4515"/>
    <w:rsid w:val="001B4A14"/>
    <w:rsid w:val="001B54C8"/>
    <w:rsid w:val="001B641C"/>
    <w:rsid w:val="001C0C9A"/>
    <w:rsid w:val="001C18CD"/>
    <w:rsid w:val="001C3D0F"/>
    <w:rsid w:val="001C4C38"/>
    <w:rsid w:val="001C6EA3"/>
    <w:rsid w:val="001D0948"/>
    <w:rsid w:val="001D0F3B"/>
    <w:rsid w:val="001D32D9"/>
    <w:rsid w:val="001D4B7A"/>
    <w:rsid w:val="001D4CBE"/>
    <w:rsid w:val="001D4F69"/>
    <w:rsid w:val="001D7E04"/>
    <w:rsid w:val="001E359F"/>
    <w:rsid w:val="001E5AB2"/>
    <w:rsid w:val="001E5EA4"/>
    <w:rsid w:val="001F0ED0"/>
    <w:rsid w:val="001F15D9"/>
    <w:rsid w:val="001F29F0"/>
    <w:rsid w:val="001F3891"/>
    <w:rsid w:val="001F3F03"/>
    <w:rsid w:val="001F55BA"/>
    <w:rsid w:val="001F6B08"/>
    <w:rsid w:val="00201989"/>
    <w:rsid w:val="00201FF2"/>
    <w:rsid w:val="00202EE5"/>
    <w:rsid w:val="002041BE"/>
    <w:rsid w:val="00210E54"/>
    <w:rsid w:val="00211605"/>
    <w:rsid w:val="0021250E"/>
    <w:rsid w:val="00216CC4"/>
    <w:rsid w:val="002200D9"/>
    <w:rsid w:val="002232BB"/>
    <w:rsid w:val="0022478A"/>
    <w:rsid w:val="002266A2"/>
    <w:rsid w:val="0023307A"/>
    <w:rsid w:val="00233F81"/>
    <w:rsid w:val="002409A3"/>
    <w:rsid w:val="00240ECB"/>
    <w:rsid w:val="00242D65"/>
    <w:rsid w:val="002434DA"/>
    <w:rsid w:val="00245148"/>
    <w:rsid w:val="00246F0F"/>
    <w:rsid w:val="00250903"/>
    <w:rsid w:val="00250AF2"/>
    <w:rsid w:val="002519F6"/>
    <w:rsid w:val="00254C92"/>
    <w:rsid w:val="0026381B"/>
    <w:rsid w:val="0026684B"/>
    <w:rsid w:val="0027116B"/>
    <w:rsid w:val="00276B4B"/>
    <w:rsid w:val="00281C2B"/>
    <w:rsid w:val="0028717B"/>
    <w:rsid w:val="002900B8"/>
    <w:rsid w:val="00291924"/>
    <w:rsid w:val="0029532E"/>
    <w:rsid w:val="00296F1E"/>
    <w:rsid w:val="002A566A"/>
    <w:rsid w:val="002B02FF"/>
    <w:rsid w:val="002B0693"/>
    <w:rsid w:val="002B1409"/>
    <w:rsid w:val="002B3718"/>
    <w:rsid w:val="002B4C89"/>
    <w:rsid w:val="002B4F7E"/>
    <w:rsid w:val="002B661C"/>
    <w:rsid w:val="002C03F2"/>
    <w:rsid w:val="002C0E64"/>
    <w:rsid w:val="002C1043"/>
    <w:rsid w:val="002C6AE2"/>
    <w:rsid w:val="002C741E"/>
    <w:rsid w:val="002C78EF"/>
    <w:rsid w:val="002D3A71"/>
    <w:rsid w:val="002D7E5B"/>
    <w:rsid w:val="002E27B3"/>
    <w:rsid w:val="002E2906"/>
    <w:rsid w:val="002E3B86"/>
    <w:rsid w:val="002E4DB7"/>
    <w:rsid w:val="002E59EB"/>
    <w:rsid w:val="002E758E"/>
    <w:rsid w:val="002F1B4C"/>
    <w:rsid w:val="002F72D7"/>
    <w:rsid w:val="00300232"/>
    <w:rsid w:val="00300433"/>
    <w:rsid w:val="003005AB"/>
    <w:rsid w:val="00303736"/>
    <w:rsid w:val="003039CB"/>
    <w:rsid w:val="00304FB7"/>
    <w:rsid w:val="00307DC3"/>
    <w:rsid w:val="00312915"/>
    <w:rsid w:val="0031319E"/>
    <w:rsid w:val="00313FC0"/>
    <w:rsid w:val="00317F18"/>
    <w:rsid w:val="00320992"/>
    <w:rsid w:val="00321311"/>
    <w:rsid w:val="00321736"/>
    <w:rsid w:val="00325C6E"/>
    <w:rsid w:val="00325D60"/>
    <w:rsid w:val="003301F4"/>
    <w:rsid w:val="00336415"/>
    <w:rsid w:val="00337749"/>
    <w:rsid w:val="0034375E"/>
    <w:rsid w:val="00345ED1"/>
    <w:rsid w:val="00345F4D"/>
    <w:rsid w:val="00350B4E"/>
    <w:rsid w:val="003511C0"/>
    <w:rsid w:val="00351526"/>
    <w:rsid w:val="00354573"/>
    <w:rsid w:val="00354FB8"/>
    <w:rsid w:val="00357D9E"/>
    <w:rsid w:val="00364D53"/>
    <w:rsid w:val="0037072A"/>
    <w:rsid w:val="003716F6"/>
    <w:rsid w:val="00372CE0"/>
    <w:rsid w:val="00374C51"/>
    <w:rsid w:val="0037580E"/>
    <w:rsid w:val="00375E21"/>
    <w:rsid w:val="003762DB"/>
    <w:rsid w:val="00383C3E"/>
    <w:rsid w:val="00390859"/>
    <w:rsid w:val="00392937"/>
    <w:rsid w:val="00392F8D"/>
    <w:rsid w:val="003934C1"/>
    <w:rsid w:val="00397E19"/>
    <w:rsid w:val="003A2BC3"/>
    <w:rsid w:val="003A4708"/>
    <w:rsid w:val="003A5AAE"/>
    <w:rsid w:val="003C03ED"/>
    <w:rsid w:val="003C3E87"/>
    <w:rsid w:val="003C6114"/>
    <w:rsid w:val="003C6CEA"/>
    <w:rsid w:val="003D00F7"/>
    <w:rsid w:val="003D7B94"/>
    <w:rsid w:val="003E06F6"/>
    <w:rsid w:val="003E578F"/>
    <w:rsid w:val="003F0557"/>
    <w:rsid w:val="003F21C1"/>
    <w:rsid w:val="003F3063"/>
    <w:rsid w:val="003F6046"/>
    <w:rsid w:val="003F66F8"/>
    <w:rsid w:val="003F6EAC"/>
    <w:rsid w:val="003F7E02"/>
    <w:rsid w:val="00403FB7"/>
    <w:rsid w:val="00405F83"/>
    <w:rsid w:val="00407BD1"/>
    <w:rsid w:val="00417DAD"/>
    <w:rsid w:val="0042073B"/>
    <w:rsid w:val="004261BB"/>
    <w:rsid w:val="00426951"/>
    <w:rsid w:val="00431E82"/>
    <w:rsid w:val="00433FD6"/>
    <w:rsid w:val="00437033"/>
    <w:rsid w:val="00441BA7"/>
    <w:rsid w:val="00443697"/>
    <w:rsid w:val="004476B4"/>
    <w:rsid w:val="00453DB7"/>
    <w:rsid w:val="00454F0D"/>
    <w:rsid w:val="004563D3"/>
    <w:rsid w:val="00457FB4"/>
    <w:rsid w:val="0046558F"/>
    <w:rsid w:val="00467A7C"/>
    <w:rsid w:val="0047299C"/>
    <w:rsid w:val="00474181"/>
    <w:rsid w:val="004754C4"/>
    <w:rsid w:val="00476D7E"/>
    <w:rsid w:val="00476DDE"/>
    <w:rsid w:val="004773F0"/>
    <w:rsid w:val="00481BC1"/>
    <w:rsid w:val="004904D2"/>
    <w:rsid w:val="0049573A"/>
    <w:rsid w:val="00497656"/>
    <w:rsid w:val="004A0571"/>
    <w:rsid w:val="004A3B33"/>
    <w:rsid w:val="004A4BCD"/>
    <w:rsid w:val="004A537B"/>
    <w:rsid w:val="004A6546"/>
    <w:rsid w:val="004B377F"/>
    <w:rsid w:val="004B4784"/>
    <w:rsid w:val="004C0096"/>
    <w:rsid w:val="004C0DAB"/>
    <w:rsid w:val="004C148B"/>
    <w:rsid w:val="004C7CED"/>
    <w:rsid w:val="004D175D"/>
    <w:rsid w:val="004D2747"/>
    <w:rsid w:val="004E3CBF"/>
    <w:rsid w:val="004E4744"/>
    <w:rsid w:val="004E74C5"/>
    <w:rsid w:val="004F0E29"/>
    <w:rsid w:val="004F463B"/>
    <w:rsid w:val="004F47F1"/>
    <w:rsid w:val="004F55D0"/>
    <w:rsid w:val="004F5C0D"/>
    <w:rsid w:val="004F60AD"/>
    <w:rsid w:val="005035B7"/>
    <w:rsid w:val="00504852"/>
    <w:rsid w:val="005072ED"/>
    <w:rsid w:val="00513A85"/>
    <w:rsid w:val="00517466"/>
    <w:rsid w:val="00517A42"/>
    <w:rsid w:val="00521641"/>
    <w:rsid w:val="00521B33"/>
    <w:rsid w:val="00526919"/>
    <w:rsid w:val="00526F98"/>
    <w:rsid w:val="005316B8"/>
    <w:rsid w:val="00531B8E"/>
    <w:rsid w:val="00531D0E"/>
    <w:rsid w:val="0053391D"/>
    <w:rsid w:val="00534088"/>
    <w:rsid w:val="00534111"/>
    <w:rsid w:val="00536078"/>
    <w:rsid w:val="005407E8"/>
    <w:rsid w:val="0054246C"/>
    <w:rsid w:val="00545372"/>
    <w:rsid w:val="005456C0"/>
    <w:rsid w:val="0054674D"/>
    <w:rsid w:val="00546FF0"/>
    <w:rsid w:val="00547CD6"/>
    <w:rsid w:val="00550F85"/>
    <w:rsid w:val="0055392D"/>
    <w:rsid w:val="005553A5"/>
    <w:rsid w:val="00560428"/>
    <w:rsid w:val="00565557"/>
    <w:rsid w:val="005662E0"/>
    <w:rsid w:val="005719DF"/>
    <w:rsid w:val="00572E33"/>
    <w:rsid w:val="005741A5"/>
    <w:rsid w:val="00575593"/>
    <w:rsid w:val="00576668"/>
    <w:rsid w:val="0058543D"/>
    <w:rsid w:val="005874B1"/>
    <w:rsid w:val="00594EC7"/>
    <w:rsid w:val="00597F78"/>
    <w:rsid w:val="005B079B"/>
    <w:rsid w:val="005B0B94"/>
    <w:rsid w:val="005B2934"/>
    <w:rsid w:val="005B3161"/>
    <w:rsid w:val="005B3EA4"/>
    <w:rsid w:val="005B4F3E"/>
    <w:rsid w:val="005B624D"/>
    <w:rsid w:val="005B67C5"/>
    <w:rsid w:val="005C314F"/>
    <w:rsid w:val="005C5B92"/>
    <w:rsid w:val="005C6CB4"/>
    <w:rsid w:val="005D0C76"/>
    <w:rsid w:val="005D1C79"/>
    <w:rsid w:val="005D463C"/>
    <w:rsid w:val="005D548B"/>
    <w:rsid w:val="005D62C6"/>
    <w:rsid w:val="005E04D1"/>
    <w:rsid w:val="005E53E5"/>
    <w:rsid w:val="005F15A6"/>
    <w:rsid w:val="005F6D2E"/>
    <w:rsid w:val="00600A5E"/>
    <w:rsid w:val="00604F30"/>
    <w:rsid w:val="00612E75"/>
    <w:rsid w:val="00612ECE"/>
    <w:rsid w:val="00620125"/>
    <w:rsid w:val="00620BEA"/>
    <w:rsid w:val="006234AC"/>
    <w:rsid w:val="006236F7"/>
    <w:rsid w:val="00627C23"/>
    <w:rsid w:val="00630E0A"/>
    <w:rsid w:val="0063158E"/>
    <w:rsid w:val="00631CEB"/>
    <w:rsid w:val="006415F3"/>
    <w:rsid w:val="00643D27"/>
    <w:rsid w:val="006446C0"/>
    <w:rsid w:val="00645661"/>
    <w:rsid w:val="006502CC"/>
    <w:rsid w:val="006516FE"/>
    <w:rsid w:val="00652E12"/>
    <w:rsid w:val="00652E88"/>
    <w:rsid w:val="00654356"/>
    <w:rsid w:val="00657105"/>
    <w:rsid w:val="006637D8"/>
    <w:rsid w:val="0066395A"/>
    <w:rsid w:val="0066557D"/>
    <w:rsid w:val="00667B84"/>
    <w:rsid w:val="00673A64"/>
    <w:rsid w:val="006745DE"/>
    <w:rsid w:val="00676B11"/>
    <w:rsid w:val="006828D6"/>
    <w:rsid w:val="006842F0"/>
    <w:rsid w:val="0068721B"/>
    <w:rsid w:val="0069299D"/>
    <w:rsid w:val="00692D10"/>
    <w:rsid w:val="006932CE"/>
    <w:rsid w:val="0069493F"/>
    <w:rsid w:val="00694A8D"/>
    <w:rsid w:val="00695D59"/>
    <w:rsid w:val="00695E1F"/>
    <w:rsid w:val="006A04CD"/>
    <w:rsid w:val="006A3461"/>
    <w:rsid w:val="006A6253"/>
    <w:rsid w:val="006C227E"/>
    <w:rsid w:val="006C2770"/>
    <w:rsid w:val="006C28EB"/>
    <w:rsid w:val="006C3867"/>
    <w:rsid w:val="006C4CA3"/>
    <w:rsid w:val="006C5104"/>
    <w:rsid w:val="006C5BED"/>
    <w:rsid w:val="006D0FEB"/>
    <w:rsid w:val="006D111E"/>
    <w:rsid w:val="006D2826"/>
    <w:rsid w:val="006D2D02"/>
    <w:rsid w:val="006D4660"/>
    <w:rsid w:val="006E0B86"/>
    <w:rsid w:val="006E1D53"/>
    <w:rsid w:val="006E2114"/>
    <w:rsid w:val="006E43B1"/>
    <w:rsid w:val="006F5EF9"/>
    <w:rsid w:val="006F6777"/>
    <w:rsid w:val="007015DE"/>
    <w:rsid w:val="00705D33"/>
    <w:rsid w:val="00706EAC"/>
    <w:rsid w:val="007077E5"/>
    <w:rsid w:val="00712B5C"/>
    <w:rsid w:val="00716085"/>
    <w:rsid w:val="0071689F"/>
    <w:rsid w:val="00716AFF"/>
    <w:rsid w:val="00717372"/>
    <w:rsid w:val="00721FE7"/>
    <w:rsid w:val="007220FD"/>
    <w:rsid w:val="007243CD"/>
    <w:rsid w:val="0072615F"/>
    <w:rsid w:val="0072779D"/>
    <w:rsid w:val="00730A3F"/>
    <w:rsid w:val="007337A4"/>
    <w:rsid w:val="00733E0D"/>
    <w:rsid w:val="00737910"/>
    <w:rsid w:val="00744602"/>
    <w:rsid w:val="007670D1"/>
    <w:rsid w:val="00767BF6"/>
    <w:rsid w:val="0077316E"/>
    <w:rsid w:val="007739E6"/>
    <w:rsid w:val="007747B0"/>
    <w:rsid w:val="00777394"/>
    <w:rsid w:val="00781390"/>
    <w:rsid w:val="007845E5"/>
    <w:rsid w:val="00794A47"/>
    <w:rsid w:val="00794DED"/>
    <w:rsid w:val="00795A9D"/>
    <w:rsid w:val="007A4151"/>
    <w:rsid w:val="007A5F07"/>
    <w:rsid w:val="007A71C9"/>
    <w:rsid w:val="007B44DF"/>
    <w:rsid w:val="007C1D56"/>
    <w:rsid w:val="007C3720"/>
    <w:rsid w:val="007C446A"/>
    <w:rsid w:val="007C556D"/>
    <w:rsid w:val="007C64DF"/>
    <w:rsid w:val="007D68AF"/>
    <w:rsid w:val="007E04A6"/>
    <w:rsid w:val="007E2BD7"/>
    <w:rsid w:val="007E6CE2"/>
    <w:rsid w:val="007F3A6B"/>
    <w:rsid w:val="007F420E"/>
    <w:rsid w:val="007F7584"/>
    <w:rsid w:val="00800DFB"/>
    <w:rsid w:val="00800F20"/>
    <w:rsid w:val="00805DD8"/>
    <w:rsid w:val="00810CAD"/>
    <w:rsid w:val="008120F4"/>
    <w:rsid w:val="00813ED3"/>
    <w:rsid w:val="00814D2C"/>
    <w:rsid w:val="00816703"/>
    <w:rsid w:val="00820BA0"/>
    <w:rsid w:val="00820D4F"/>
    <w:rsid w:val="00821EE7"/>
    <w:rsid w:val="00824C21"/>
    <w:rsid w:val="0082502A"/>
    <w:rsid w:val="008259D9"/>
    <w:rsid w:val="00826961"/>
    <w:rsid w:val="0083335E"/>
    <w:rsid w:val="00836D08"/>
    <w:rsid w:val="00837137"/>
    <w:rsid w:val="00843BD4"/>
    <w:rsid w:val="00846A1F"/>
    <w:rsid w:val="0085255A"/>
    <w:rsid w:val="00852DF9"/>
    <w:rsid w:val="008540D7"/>
    <w:rsid w:val="008549AD"/>
    <w:rsid w:val="00855580"/>
    <w:rsid w:val="008561C6"/>
    <w:rsid w:val="008579C0"/>
    <w:rsid w:val="00857D80"/>
    <w:rsid w:val="00857E10"/>
    <w:rsid w:val="00857FA6"/>
    <w:rsid w:val="00861C5B"/>
    <w:rsid w:val="00861EC3"/>
    <w:rsid w:val="00862019"/>
    <w:rsid w:val="00865E7A"/>
    <w:rsid w:val="008751B8"/>
    <w:rsid w:val="00875542"/>
    <w:rsid w:val="00875978"/>
    <w:rsid w:val="00876A45"/>
    <w:rsid w:val="008846D2"/>
    <w:rsid w:val="00885072"/>
    <w:rsid w:val="00886D43"/>
    <w:rsid w:val="0089173C"/>
    <w:rsid w:val="008945CF"/>
    <w:rsid w:val="008A4237"/>
    <w:rsid w:val="008B2566"/>
    <w:rsid w:val="008B4395"/>
    <w:rsid w:val="008C1ACA"/>
    <w:rsid w:val="008C4AEA"/>
    <w:rsid w:val="008C6351"/>
    <w:rsid w:val="008D25AA"/>
    <w:rsid w:val="008D280C"/>
    <w:rsid w:val="008D2D9D"/>
    <w:rsid w:val="008D30C6"/>
    <w:rsid w:val="008D3112"/>
    <w:rsid w:val="008E3D22"/>
    <w:rsid w:val="008E5D0B"/>
    <w:rsid w:val="009045A2"/>
    <w:rsid w:val="00906762"/>
    <w:rsid w:val="00915A2E"/>
    <w:rsid w:val="0091646C"/>
    <w:rsid w:val="00921C50"/>
    <w:rsid w:val="0092389D"/>
    <w:rsid w:val="009255F6"/>
    <w:rsid w:val="00935330"/>
    <w:rsid w:val="0094483F"/>
    <w:rsid w:val="00945B22"/>
    <w:rsid w:val="00952534"/>
    <w:rsid w:val="00954BB6"/>
    <w:rsid w:val="0095525A"/>
    <w:rsid w:val="009563A0"/>
    <w:rsid w:val="0095776F"/>
    <w:rsid w:val="0096180B"/>
    <w:rsid w:val="00962F1B"/>
    <w:rsid w:val="00964CEE"/>
    <w:rsid w:val="0096676B"/>
    <w:rsid w:val="009707FE"/>
    <w:rsid w:val="00971761"/>
    <w:rsid w:val="009801D6"/>
    <w:rsid w:val="009803F9"/>
    <w:rsid w:val="0098068E"/>
    <w:rsid w:val="00982BF3"/>
    <w:rsid w:val="00983F16"/>
    <w:rsid w:val="00985107"/>
    <w:rsid w:val="00991190"/>
    <w:rsid w:val="00992861"/>
    <w:rsid w:val="00993453"/>
    <w:rsid w:val="009B19A5"/>
    <w:rsid w:val="009B3E22"/>
    <w:rsid w:val="009C3AD5"/>
    <w:rsid w:val="009C4057"/>
    <w:rsid w:val="009C637A"/>
    <w:rsid w:val="009C7790"/>
    <w:rsid w:val="009C7A39"/>
    <w:rsid w:val="009D2F0A"/>
    <w:rsid w:val="009D4891"/>
    <w:rsid w:val="009D5C4A"/>
    <w:rsid w:val="009E156B"/>
    <w:rsid w:val="009E3075"/>
    <w:rsid w:val="009E3CA7"/>
    <w:rsid w:val="009E7022"/>
    <w:rsid w:val="009E7268"/>
    <w:rsid w:val="009F0AF1"/>
    <w:rsid w:val="009F3B6E"/>
    <w:rsid w:val="00A012DF"/>
    <w:rsid w:val="00A022EC"/>
    <w:rsid w:val="00A11BD0"/>
    <w:rsid w:val="00A14245"/>
    <w:rsid w:val="00A143ED"/>
    <w:rsid w:val="00A14745"/>
    <w:rsid w:val="00A160ED"/>
    <w:rsid w:val="00A1726C"/>
    <w:rsid w:val="00A17CF7"/>
    <w:rsid w:val="00A20F02"/>
    <w:rsid w:val="00A22CC7"/>
    <w:rsid w:val="00A24899"/>
    <w:rsid w:val="00A266AF"/>
    <w:rsid w:val="00A267E5"/>
    <w:rsid w:val="00A31A95"/>
    <w:rsid w:val="00A436C4"/>
    <w:rsid w:val="00A44770"/>
    <w:rsid w:val="00A46891"/>
    <w:rsid w:val="00A5710B"/>
    <w:rsid w:val="00A6195D"/>
    <w:rsid w:val="00A63ACD"/>
    <w:rsid w:val="00A654EB"/>
    <w:rsid w:val="00A65BB8"/>
    <w:rsid w:val="00A671D8"/>
    <w:rsid w:val="00A7236C"/>
    <w:rsid w:val="00A72F20"/>
    <w:rsid w:val="00A733CB"/>
    <w:rsid w:val="00A75496"/>
    <w:rsid w:val="00A7664B"/>
    <w:rsid w:val="00A821F3"/>
    <w:rsid w:val="00A90B2D"/>
    <w:rsid w:val="00A9107C"/>
    <w:rsid w:val="00A91F5C"/>
    <w:rsid w:val="00A92C47"/>
    <w:rsid w:val="00A934E4"/>
    <w:rsid w:val="00A96978"/>
    <w:rsid w:val="00A9724B"/>
    <w:rsid w:val="00AA09A4"/>
    <w:rsid w:val="00AA371A"/>
    <w:rsid w:val="00AA63EE"/>
    <w:rsid w:val="00AB2A42"/>
    <w:rsid w:val="00AB5380"/>
    <w:rsid w:val="00AB565A"/>
    <w:rsid w:val="00AB7B65"/>
    <w:rsid w:val="00AC2863"/>
    <w:rsid w:val="00AC5624"/>
    <w:rsid w:val="00AD2C9B"/>
    <w:rsid w:val="00AE088B"/>
    <w:rsid w:val="00AE36BE"/>
    <w:rsid w:val="00AE533D"/>
    <w:rsid w:val="00AE5DF9"/>
    <w:rsid w:val="00AE7B75"/>
    <w:rsid w:val="00AF1620"/>
    <w:rsid w:val="00AF1893"/>
    <w:rsid w:val="00AF27F6"/>
    <w:rsid w:val="00AF356E"/>
    <w:rsid w:val="00AF3E33"/>
    <w:rsid w:val="00AF6301"/>
    <w:rsid w:val="00B00E8A"/>
    <w:rsid w:val="00B10C07"/>
    <w:rsid w:val="00B12580"/>
    <w:rsid w:val="00B14320"/>
    <w:rsid w:val="00B14D64"/>
    <w:rsid w:val="00B16806"/>
    <w:rsid w:val="00B23DDF"/>
    <w:rsid w:val="00B24E5A"/>
    <w:rsid w:val="00B3053F"/>
    <w:rsid w:val="00B32645"/>
    <w:rsid w:val="00B32804"/>
    <w:rsid w:val="00B3338D"/>
    <w:rsid w:val="00B337D1"/>
    <w:rsid w:val="00B34E63"/>
    <w:rsid w:val="00B354D8"/>
    <w:rsid w:val="00B370EB"/>
    <w:rsid w:val="00B433B9"/>
    <w:rsid w:val="00B443C0"/>
    <w:rsid w:val="00B45450"/>
    <w:rsid w:val="00B5140F"/>
    <w:rsid w:val="00B51B90"/>
    <w:rsid w:val="00B619B1"/>
    <w:rsid w:val="00B635E6"/>
    <w:rsid w:val="00B6462F"/>
    <w:rsid w:val="00B64E19"/>
    <w:rsid w:val="00B67282"/>
    <w:rsid w:val="00B74448"/>
    <w:rsid w:val="00B76879"/>
    <w:rsid w:val="00B8043F"/>
    <w:rsid w:val="00B813D4"/>
    <w:rsid w:val="00B81B0C"/>
    <w:rsid w:val="00B82482"/>
    <w:rsid w:val="00B86B73"/>
    <w:rsid w:val="00B87460"/>
    <w:rsid w:val="00B878FB"/>
    <w:rsid w:val="00B90856"/>
    <w:rsid w:val="00B945A6"/>
    <w:rsid w:val="00B95374"/>
    <w:rsid w:val="00BA0F5D"/>
    <w:rsid w:val="00BA2C88"/>
    <w:rsid w:val="00BA5D16"/>
    <w:rsid w:val="00BB03F8"/>
    <w:rsid w:val="00BB21D0"/>
    <w:rsid w:val="00BD1EFA"/>
    <w:rsid w:val="00BD281C"/>
    <w:rsid w:val="00BD4020"/>
    <w:rsid w:val="00BD5D50"/>
    <w:rsid w:val="00BD643E"/>
    <w:rsid w:val="00BE1A21"/>
    <w:rsid w:val="00BE548D"/>
    <w:rsid w:val="00BF43CE"/>
    <w:rsid w:val="00BF5391"/>
    <w:rsid w:val="00C05972"/>
    <w:rsid w:val="00C110DE"/>
    <w:rsid w:val="00C216DF"/>
    <w:rsid w:val="00C23F26"/>
    <w:rsid w:val="00C275D0"/>
    <w:rsid w:val="00C31134"/>
    <w:rsid w:val="00C34A4E"/>
    <w:rsid w:val="00C34C64"/>
    <w:rsid w:val="00C352F3"/>
    <w:rsid w:val="00C374DD"/>
    <w:rsid w:val="00C37E17"/>
    <w:rsid w:val="00C436A0"/>
    <w:rsid w:val="00C43EDC"/>
    <w:rsid w:val="00C447D4"/>
    <w:rsid w:val="00C51DA0"/>
    <w:rsid w:val="00C51F5E"/>
    <w:rsid w:val="00C54767"/>
    <w:rsid w:val="00C565F8"/>
    <w:rsid w:val="00C56730"/>
    <w:rsid w:val="00C62D04"/>
    <w:rsid w:val="00C65107"/>
    <w:rsid w:val="00C71900"/>
    <w:rsid w:val="00C75229"/>
    <w:rsid w:val="00C77BAE"/>
    <w:rsid w:val="00C81E67"/>
    <w:rsid w:val="00C828A6"/>
    <w:rsid w:val="00C82EE2"/>
    <w:rsid w:val="00C90F7C"/>
    <w:rsid w:val="00C927E3"/>
    <w:rsid w:val="00C94C8B"/>
    <w:rsid w:val="00CA01F9"/>
    <w:rsid w:val="00CA0DAD"/>
    <w:rsid w:val="00CA33E0"/>
    <w:rsid w:val="00CA48C4"/>
    <w:rsid w:val="00CA4CF6"/>
    <w:rsid w:val="00CA53E7"/>
    <w:rsid w:val="00CA77B4"/>
    <w:rsid w:val="00CB219D"/>
    <w:rsid w:val="00CB2CA4"/>
    <w:rsid w:val="00CC1ACC"/>
    <w:rsid w:val="00CC7DA6"/>
    <w:rsid w:val="00CD1453"/>
    <w:rsid w:val="00CD2222"/>
    <w:rsid w:val="00CD2E02"/>
    <w:rsid w:val="00CD4204"/>
    <w:rsid w:val="00CD7C47"/>
    <w:rsid w:val="00CE00A9"/>
    <w:rsid w:val="00CE6503"/>
    <w:rsid w:val="00CE6D6C"/>
    <w:rsid w:val="00CE733C"/>
    <w:rsid w:val="00CF0F7B"/>
    <w:rsid w:val="00CF39B2"/>
    <w:rsid w:val="00CF4425"/>
    <w:rsid w:val="00CF5321"/>
    <w:rsid w:val="00CF60E9"/>
    <w:rsid w:val="00CF6502"/>
    <w:rsid w:val="00D00188"/>
    <w:rsid w:val="00D00AEB"/>
    <w:rsid w:val="00D06EF8"/>
    <w:rsid w:val="00D14D5A"/>
    <w:rsid w:val="00D160BE"/>
    <w:rsid w:val="00D22EB9"/>
    <w:rsid w:val="00D353A1"/>
    <w:rsid w:val="00D3553A"/>
    <w:rsid w:val="00D36453"/>
    <w:rsid w:val="00D4331D"/>
    <w:rsid w:val="00D441CB"/>
    <w:rsid w:val="00D4482C"/>
    <w:rsid w:val="00D501A2"/>
    <w:rsid w:val="00D55F6E"/>
    <w:rsid w:val="00D57891"/>
    <w:rsid w:val="00D62AF4"/>
    <w:rsid w:val="00D646CD"/>
    <w:rsid w:val="00D70A2D"/>
    <w:rsid w:val="00D71C65"/>
    <w:rsid w:val="00D731B6"/>
    <w:rsid w:val="00D736AE"/>
    <w:rsid w:val="00D77743"/>
    <w:rsid w:val="00D80D48"/>
    <w:rsid w:val="00D80D51"/>
    <w:rsid w:val="00D8536C"/>
    <w:rsid w:val="00D90412"/>
    <w:rsid w:val="00D931FB"/>
    <w:rsid w:val="00D93A90"/>
    <w:rsid w:val="00D942AE"/>
    <w:rsid w:val="00D96007"/>
    <w:rsid w:val="00D97750"/>
    <w:rsid w:val="00DA0E90"/>
    <w:rsid w:val="00DA0E95"/>
    <w:rsid w:val="00DA2C8F"/>
    <w:rsid w:val="00DA6D3D"/>
    <w:rsid w:val="00DA71D8"/>
    <w:rsid w:val="00DB0F7C"/>
    <w:rsid w:val="00DB2862"/>
    <w:rsid w:val="00DB38B3"/>
    <w:rsid w:val="00DB4EAB"/>
    <w:rsid w:val="00DB6962"/>
    <w:rsid w:val="00DC145C"/>
    <w:rsid w:val="00DC4DAD"/>
    <w:rsid w:val="00DD5D74"/>
    <w:rsid w:val="00DD6EAB"/>
    <w:rsid w:val="00DE3D96"/>
    <w:rsid w:val="00DE4F73"/>
    <w:rsid w:val="00DE6861"/>
    <w:rsid w:val="00DF14CD"/>
    <w:rsid w:val="00DF289C"/>
    <w:rsid w:val="00DF2FA2"/>
    <w:rsid w:val="00DF5C7C"/>
    <w:rsid w:val="00E04452"/>
    <w:rsid w:val="00E10EF4"/>
    <w:rsid w:val="00E123F5"/>
    <w:rsid w:val="00E13392"/>
    <w:rsid w:val="00E168E1"/>
    <w:rsid w:val="00E16C97"/>
    <w:rsid w:val="00E2116C"/>
    <w:rsid w:val="00E2267E"/>
    <w:rsid w:val="00E26D4B"/>
    <w:rsid w:val="00E30154"/>
    <w:rsid w:val="00E30BFF"/>
    <w:rsid w:val="00E401DE"/>
    <w:rsid w:val="00E44D19"/>
    <w:rsid w:val="00E4663D"/>
    <w:rsid w:val="00E53CC5"/>
    <w:rsid w:val="00E541F4"/>
    <w:rsid w:val="00E57113"/>
    <w:rsid w:val="00E61D6F"/>
    <w:rsid w:val="00E61E6B"/>
    <w:rsid w:val="00E66CCD"/>
    <w:rsid w:val="00E70278"/>
    <w:rsid w:val="00E71482"/>
    <w:rsid w:val="00E740A1"/>
    <w:rsid w:val="00E766E6"/>
    <w:rsid w:val="00E81A2A"/>
    <w:rsid w:val="00E84372"/>
    <w:rsid w:val="00E85539"/>
    <w:rsid w:val="00E85B24"/>
    <w:rsid w:val="00E86E14"/>
    <w:rsid w:val="00E87265"/>
    <w:rsid w:val="00E914BD"/>
    <w:rsid w:val="00E92874"/>
    <w:rsid w:val="00E93ABC"/>
    <w:rsid w:val="00E949EC"/>
    <w:rsid w:val="00E94D69"/>
    <w:rsid w:val="00E953B8"/>
    <w:rsid w:val="00E95765"/>
    <w:rsid w:val="00E96DB3"/>
    <w:rsid w:val="00EA4944"/>
    <w:rsid w:val="00EA62CA"/>
    <w:rsid w:val="00EA7FDE"/>
    <w:rsid w:val="00EB27A9"/>
    <w:rsid w:val="00EB75D7"/>
    <w:rsid w:val="00EB78EA"/>
    <w:rsid w:val="00EB7E64"/>
    <w:rsid w:val="00EC37C3"/>
    <w:rsid w:val="00ED343E"/>
    <w:rsid w:val="00ED426A"/>
    <w:rsid w:val="00ED55D6"/>
    <w:rsid w:val="00ED6FB3"/>
    <w:rsid w:val="00EE168B"/>
    <w:rsid w:val="00EE4BB5"/>
    <w:rsid w:val="00EE55F5"/>
    <w:rsid w:val="00EE56DB"/>
    <w:rsid w:val="00EF6A0B"/>
    <w:rsid w:val="00F0315A"/>
    <w:rsid w:val="00F05B4C"/>
    <w:rsid w:val="00F148E9"/>
    <w:rsid w:val="00F15BA7"/>
    <w:rsid w:val="00F1687B"/>
    <w:rsid w:val="00F20087"/>
    <w:rsid w:val="00F2266E"/>
    <w:rsid w:val="00F277BD"/>
    <w:rsid w:val="00F330E5"/>
    <w:rsid w:val="00F338AD"/>
    <w:rsid w:val="00F344F4"/>
    <w:rsid w:val="00F34818"/>
    <w:rsid w:val="00F3665A"/>
    <w:rsid w:val="00F45D7A"/>
    <w:rsid w:val="00F47E49"/>
    <w:rsid w:val="00F502BF"/>
    <w:rsid w:val="00F51149"/>
    <w:rsid w:val="00F518C3"/>
    <w:rsid w:val="00F520FC"/>
    <w:rsid w:val="00F52F81"/>
    <w:rsid w:val="00F62376"/>
    <w:rsid w:val="00F660A7"/>
    <w:rsid w:val="00F80DBC"/>
    <w:rsid w:val="00F82530"/>
    <w:rsid w:val="00F86650"/>
    <w:rsid w:val="00F9115D"/>
    <w:rsid w:val="00F964EB"/>
    <w:rsid w:val="00F9735C"/>
    <w:rsid w:val="00FA0282"/>
    <w:rsid w:val="00FA25DD"/>
    <w:rsid w:val="00FA63CD"/>
    <w:rsid w:val="00FA6981"/>
    <w:rsid w:val="00FB3936"/>
    <w:rsid w:val="00FB3B44"/>
    <w:rsid w:val="00FB5E3F"/>
    <w:rsid w:val="00FC12DE"/>
    <w:rsid w:val="00FC1B77"/>
    <w:rsid w:val="00FC3537"/>
    <w:rsid w:val="00FC3A5D"/>
    <w:rsid w:val="00FD10D4"/>
    <w:rsid w:val="00FD341A"/>
    <w:rsid w:val="00FE7086"/>
    <w:rsid w:val="00FF1DB6"/>
    <w:rsid w:val="00FF676E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A1462"/>
    <w:pPr>
      <w:spacing w:line="500" w:lineRule="exact"/>
      <w:ind w:left="538" w:hangingChars="168" w:hanging="538"/>
    </w:pPr>
    <w:rPr>
      <w:rFonts w:ascii="標楷體" w:eastAsia="標楷體" w:hAnsi="標楷體"/>
      <w:sz w:val="32"/>
    </w:rPr>
  </w:style>
  <w:style w:type="paragraph" w:styleId="2">
    <w:name w:val="Body Text Indent 2"/>
    <w:basedOn w:val="a"/>
    <w:rsid w:val="000A1462"/>
    <w:pPr>
      <w:spacing w:after="120" w:line="480" w:lineRule="auto"/>
      <w:ind w:leftChars="200" w:left="480"/>
    </w:pPr>
  </w:style>
  <w:style w:type="character" w:styleId="a3">
    <w:name w:val="Hyperlink"/>
    <w:rsid w:val="000A1462"/>
    <w:rPr>
      <w:color w:val="0000FF"/>
      <w:u w:val="single"/>
    </w:rPr>
  </w:style>
  <w:style w:type="paragraph" w:styleId="a4">
    <w:name w:val="footer"/>
    <w:basedOn w:val="a"/>
    <w:rsid w:val="000A1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A1462"/>
  </w:style>
  <w:style w:type="paragraph" w:styleId="a6">
    <w:name w:val="Balloon Text"/>
    <w:basedOn w:val="a"/>
    <w:semiHidden/>
    <w:rsid w:val="00F20087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62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62F1B"/>
  </w:style>
  <w:style w:type="character" w:styleId="a9">
    <w:name w:val="annotation reference"/>
    <w:rsid w:val="004F47F1"/>
    <w:rPr>
      <w:sz w:val="18"/>
      <w:szCs w:val="18"/>
    </w:rPr>
  </w:style>
  <w:style w:type="paragraph" w:styleId="aa">
    <w:name w:val="annotation text"/>
    <w:basedOn w:val="a"/>
    <w:link w:val="ab"/>
    <w:rsid w:val="004F47F1"/>
  </w:style>
  <w:style w:type="character" w:customStyle="1" w:styleId="ab">
    <w:name w:val="註解文字 字元"/>
    <w:link w:val="aa"/>
    <w:rsid w:val="004F47F1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4F47F1"/>
    <w:rPr>
      <w:b/>
      <w:bCs/>
    </w:rPr>
  </w:style>
  <w:style w:type="character" w:customStyle="1" w:styleId="ad">
    <w:name w:val="註解主旨 字元"/>
    <w:link w:val="ac"/>
    <w:rsid w:val="004F47F1"/>
    <w:rPr>
      <w:b/>
      <w:bCs/>
      <w:sz w:val="24"/>
      <w:szCs w:val="24"/>
    </w:rPr>
  </w:style>
  <w:style w:type="character" w:customStyle="1" w:styleId="30">
    <w:name w:val="本文縮排 3 字元"/>
    <w:link w:val="3"/>
    <w:rsid w:val="006234AC"/>
    <w:rPr>
      <w:rFonts w:ascii="標楷體" w:eastAsia="標楷體" w:hAnsi="標楷體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A1462"/>
    <w:pPr>
      <w:spacing w:line="500" w:lineRule="exact"/>
      <w:ind w:left="538" w:hangingChars="168" w:hanging="538"/>
    </w:pPr>
    <w:rPr>
      <w:rFonts w:ascii="標楷體" w:eastAsia="標楷體" w:hAnsi="標楷體"/>
      <w:sz w:val="32"/>
    </w:rPr>
  </w:style>
  <w:style w:type="paragraph" w:styleId="2">
    <w:name w:val="Body Text Indent 2"/>
    <w:basedOn w:val="a"/>
    <w:rsid w:val="000A1462"/>
    <w:pPr>
      <w:spacing w:after="120" w:line="480" w:lineRule="auto"/>
      <w:ind w:leftChars="200" w:left="480"/>
    </w:pPr>
  </w:style>
  <w:style w:type="character" w:styleId="a3">
    <w:name w:val="Hyperlink"/>
    <w:rsid w:val="000A1462"/>
    <w:rPr>
      <w:color w:val="0000FF"/>
      <w:u w:val="single"/>
    </w:rPr>
  </w:style>
  <w:style w:type="paragraph" w:styleId="a4">
    <w:name w:val="footer"/>
    <w:basedOn w:val="a"/>
    <w:rsid w:val="000A1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A1462"/>
  </w:style>
  <w:style w:type="paragraph" w:styleId="a6">
    <w:name w:val="Balloon Text"/>
    <w:basedOn w:val="a"/>
    <w:semiHidden/>
    <w:rsid w:val="00F20087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62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62F1B"/>
  </w:style>
  <w:style w:type="character" w:styleId="a9">
    <w:name w:val="annotation reference"/>
    <w:rsid w:val="004F47F1"/>
    <w:rPr>
      <w:sz w:val="18"/>
      <w:szCs w:val="18"/>
    </w:rPr>
  </w:style>
  <w:style w:type="paragraph" w:styleId="aa">
    <w:name w:val="annotation text"/>
    <w:basedOn w:val="a"/>
    <w:link w:val="ab"/>
    <w:rsid w:val="004F47F1"/>
  </w:style>
  <w:style w:type="character" w:customStyle="1" w:styleId="ab">
    <w:name w:val="註解文字 字元"/>
    <w:link w:val="aa"/>
    <w:rsid w:val="004F47F1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4F47F1"/>
    <w:rPr>
      <w:b/>
      <w:bCs/>
    </w:rPr>
  </w:style>
  <w:style w:type="character" w:customStyle="1" w:styleId="ad">
    <w:name w:val="註解主旨 字元"/>
    <w:link w:val="ac"/>
    <w:rsid w:val="004F47F1"/>
    <w:rPr>
      <w:b/>
      <w:bCs/>
      <w:sz w:val="24"/>
      <w:szCs w:val="24"/>
    </w:rPr>
  </w:style>
  <w:style w:type="character" w:customStyle="1" w:styleId="30">
    <w:name w:val="本文縮排 3 字元"/>
    <w:link w:val="3"/>
    <w:rsid w:val="006234AC"/>
    <w:rPr>
      <w:rFonts w:ascii="標楷體" w:eastAsia="標楷體" w:hAnsi="標楷體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243</Words>
  <Characters>1386</Characters>
  <Application>Microsoft Office Word</Application>
  <DocSecurity>0</DocSecurity>
  <Lines>11</Lines>
  <Paragraphs>3</Paragraphs>
  <ScaleCrop>false</ScaleCrop>
  <Company>CSRC</Company>
  <LinksUpToDate>false</LinksUpToDate>
  <CharactersWithSpaces>1626</CharactersWithSpaces>
  <SharedDoc>false</SharedDoc>
  <HLinks>
    <vt:vector size="6" baseType="variant">
      <vt:variant>
        <vt:i4>1114204</vt:i4>
      </vt:variant>
      <vt:variant>
        <vt:i4>0</vt:i4>
      </vt:variant>
      <vt:variant>
        <vt:i4>0</vt:i4>
      </vt:variant>
      <vt:variant>
        <vt:i4>5</vt:i4>
      </vt:variant>
      <vt:variant>
        <vt:lpwstr>http://www.comedrill.com.tw/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教育部國家防災日921地震避難掩護演練實施計畫</dc:title>
  <dc:creator>donface</dc:creator>
  <cp:lastModifiedBy>User</cp:lastModifiedBy>
  <cp:revision>4</cp:revision>
  <cp:lastPrinted>2016-07-20T08:39:00Z</cp:lastPrinted>
  <dcterms:created xsi:type="dcterms:W3CDTF">2019-07-03T05:27:00Z</dcterms:created>
  <dcterms:modified xsi:type="dcterms:W3CDTF">2019-07-03T05:47:00Z</dcterms:modified>
</cp:coreProperties>
</file>